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15"/>
        <w:gridCol w:w="9894"/>
        <w:gridCol w:w="12"/>
      </w:tblGrid>
      <w:tr w:rsidR="00FC49C4" w:rsidTr="00DF65B1">
        <w:tc>
          <w:tcPr>
            <w:tcW w:w="992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49C4" w:rsidRDefault="006E2118">
            <w:pPr>
              <w:pStyle w:val="Standard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19234" cy="929461"/>
                      <wp:effectExtent l="0" t="0" r="0" b="0"/>
                      <wp:docPr id="1" name="Графический объект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Графический объект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alphaModFix/>
                                <a:lum/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719233" cy="929461"/>
                              </a:xfrm>
                              <a:prstGeom prst="rect">
                                <a:avLst/>
                              </a:prstGeom>
                              <a:effectLst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6.6pt;height:73.2pt;mso-wrap-distance-left:0.0pt;mso-wrap-distance-top:0.0pt;mso-wrap-distance-right:0.0pt;mso-wrap-distance-bottom:0.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  <w:p w:rsidR="00FC49C4" w:rsidRDefault="00FC49C4">
            <w:pPr>
              <w:pStyle w:val="Standard"/>
              <w:jc w:val="center"/>
              <w:rPr>
                <w:rFonts w:ascii="Times New Roman" w:hAnsi="Times New Roman"/>
                <w:color w:val="000000"/>
                <w:sz w:val="24"/>
                <w:szCs w:val="29"/>
              </w:rPr>
            </w:pPr>
          </w:p>
          <w:p w:rsidR="00FC49C4" w:rsidRDefault="006E2118">
            <w:pPr>
              <w:pStyle w:val="Standard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9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9"/>
              </w:rPr>
              <w:t>ПРАВИТЕЛЬСТВО КУРГАНСКОЙ ОБЛАСТИ</w:t>
            </w:r>
          </w:p>
          <w:p w:rsidR="00FC49C4" w:rsidRDefault="00FC49C4">
            <w:pPr>
              <w:pStyle w:val="Standard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9"/>
              </w:rPr>
            </w:pPr>
          </w:p>
          <w:p w:rsidR="00FC49C4" w:rsidRDefault="00DF65B1">
            <w:pPr>
              <w:pStyle w:val="Standard"/>
              <w:jc w:val="center"/>
              <w:rPr>
                <w:rFonts w:ascii="Times New Roman" w:hAnsi="Times New Roman"/>
                <w:b/>
                <w:bCs/>
                <w:color w:val="000000"/>
                <w:sz w:val="48"/>
                <w:szCs w:val="5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48"/>
                <w:szCs w:val="58"/>
              </w:rPr>
              <w:t>РАСПОРЯЖЕНИЕ</w:t>
            </w:r>
          </w:p>
        </w:tc>
      </w:tr>
      <w:tr w:rsidR="00FC49C4" w:rsidTr="00DF65B1">
        <w:tc>
          <w:tcPr>
            <w:tcW w:w="992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49C4" w:rsidRDefault="00FC49C4">
            <w:pPr>
              <w:pStyle w:val="TableContents"/>
              <w:jc w:val="center"/>
              <w:rPr>
                <w:rFonts w:ascii="Times New Roman" w:hAnsi="Times New Roman"/>
                <w:color w:val="000000"/>
                <w:sz w:val="18"/>
                <w:szCs w:val="22"/>
              </w:rPr>
            </w:pPr>
          </w:p>
          <w:p w:rsidR="00FC49C4" w:rsidRDefault="006E2118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  <w:szCs w:val="29"/>
              </w:rPr>
              <w:t xml:space="preserve">_____________________________ </w:t>
            </w:r>
            <w:r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9"/>
              </w:rPr>
              <w:t>________</w:t>
            </w:r>
          </w:p>
          <w:p w:rsidR="00FC49C4" w:rsidRDefault="006E2118">
            <w:pPr>
              <w:pStyle w:val="TableContents"/>
              <w:ind w:left="5" w:right="-9" w:firstLine="1365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г. Курган</w:t>
            </w:r>
          </w:p>
        </w:tc>
      </w:tr>
      <w:tr w:rsidR="00FC49C4" w:rsidTr="00DF65B1">
        <w:trPr>
          <w:trHeight w:val="850"/>
        </w:trPr>
        <w:tc>
          <w:tcPr>
            <w:tcW w:w="992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C49C4" w:rsidRDefault="00FC49C4">
            <w:pPr>
              <w:pStyle w:val="TableContents"/>
              <w:rPr>
                <w:sz w:val="26"/>
                <w:szCs w:val="26"/>
              </w:rPr>
            </w:pPr>
          </w:p>
          <w:p w:rsidR="00FC49C4" w:rsidRDefault="00FC49C4">
            <w:pPr>
              <w:pStyle w:val="TableContents"/>
              <w:rPr>
                <w:sz w:val="26"/>
                <w:szCs w:val="26"/>
              </w:rPr>
            </w:pPr>
          </w:p>
          <w:p w:rsidR="00FC49C4" w:rsidRDefault="00FC49C4">
            <w:pPr>
              <w:pStyle w:val="TableContents"/>
              <w:rPr>
                <w:sz w:val="26"/>
                <w:szCs w:val="26"/>
              </w:rPr>
            </w:pPr>
          </w:p>
        </w:tc>
      </w:tr>
      <w:tr w:rsidR="00DF65B1" w:rsidTr="00DF65B1">
        <w:tblPrEx>
          <w:tblCellMar>
            <w:left w:w="10" w:type="dxa"/>
            <w:right w:w="10" w:type="dxa"/>
          </w:tblCellMar>
        </w:tblPrEx>
        <w:trPr>
          <w:gridBefore w:val="1"/>
          <w:gridAfter w:val="1"/>
          <w:wBefore w:w="15" w:type="dxa"/>
          <w:wAfter w:w="12" w:type="dxa"/>
          <w:trHeight w:val="582"/>
        </w:trPr>
        <w:tc>
          <w:tcPr>
            <w:tcW w:w="98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F65B1" w:rsidRDefault="00DF65B1" w:rsidP="00DF65B1">
            <w:pPr>
              <w:pStyle w:val="Standard"/>
              <w:snapToGrid w:val="0"/>
              <w:ind w:right="-3"/>
              <w:jc w:val="center"/>
              <w:rPr>
                <w:rFonts w:cs="Arial"/>
                <w:b/>
                <w:bCs/>
                <w:sz w:val="26"/>
                <w:szCs w:val="26"/>
              </w:rPr>
            </w:pPr>
            <w:bookmarkStart w:id="0" w:name="_Hlk204080551"/>
            <w:r>
              <w:rPr>
                <w:rFonts w:cs="Arial"/>
                <w:b/>
                <w:bCs/>
                <w:sz w:val="26"/>
                <w:szCs w:val="26"/>
              </w:rPr>
              <w:t>О присуждении областных премий для детей, проявивших выдающиеся способности в области образования, искусства и спорта</w:t>
            </w:r>
            <w:bookmarkEnd w:id="0"/>
          </w:p>
        </w:tc>
      </w:tr>
    </w:tbl>
    <w:p w:rsidR="00DF65B1" w:rsidRDefault="00DF65B1" w:rsidP="00DF65B1">
      <w:pPr>
        <w:pStyle w:val="Textbody"/>
        <w:spacing w:after="0"/>
        <w:jc w:val="both"/>
        <w:rPr>
          <w:rFonts w:cs="Arial"/>
          <w:color w:val="000000"/>
          <w:sz w:val="24"/>
        </w:rPr>
      </w:pPr>
    </w:p>
    <w:p w:rsidR="00DF65B1" w:rsidRDefault="00DF65B1" w:rsidP="00DF65B1">
      <w:pPr>
        <w:pStyle w:val="Textbody"/>
        <w:spacing w:after="0"/>
        <w:jc w:val="both"/>
        <w:rPr>
          <w:rFonts w:cs="Arial"/>
          <w:color w:val="000000"/>
          <w:sz w:val="24"/>
        </w:rPr>
      </w:pPr>
    </w:p>
    <w:p w:rsidR="00DF65B1" w:rsidRDefault="00DF65B1" w:rsidP="00DF65B1">
      <w:pPr>
        <w:pStyle w:val="Standard"/>
        <w:snapToGrid w:val="0"/>
        <w:ind w:right="-3"/>
        <w:jc w:val="both"/>
      </w:pPr>
      <w:r>
        <w:rPr>
          <w:rFonts w:cs="Arial"/>
          <w:sz w:val="26"/>
          <w:szCs w:val="26"/>
        </w:rPr>
        <w:tab/>
        <w:t>В соответствии с постановлением Правительства Курганской области от                      27 декабря 2010 года № 626 «Об утверждении Положения об областных премиях для детей, проявивших выдающиеся способности в области образования, искусства и спорта», на основании протокола конкурсной комиссии по рассмотрению документов соискателей областных премий для детей, проявивших выдающиеся способности в области образования, искусства и спорта, от 4 августа 2026 года № 1/2026:</w:t>
      </w:r>
    </w:p>
    <w:p w:rsidR="00DF65B1" w:rsidRDefault="00DF65B1" w:rsidP="00DF65B1">
      <w:pPr>
        <w:pStyle w:val="Standard"/>
        <w:snapToGrid w:val="0"/>
        <w:ind w:right="-3"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1. Присудить областные премии для детей, проявивших выдающиеся способности в области образования, искусства и спорта, по итогам 2025 года согласно списку, приведенному в приложении к настоящему распоряжению.</w:t>
      </w:r>
    </w:p>
    <w:p w:rsidR="00DF65B1" w:rsidRDefault="00DF65B1" w:rsidP="00DF65B1">
      <w:pPr>
        <w:pStyle w:val="Standard"/>
        <w:snapToGrid w:val="0"/>
        <w:ind w:right="-3"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2. Департаменту образования и науки Курганской области осуществить расходы, связанные с выплатой областных премий для детей, проявивших выдающиеся способности в области образования, искусства и спорта, в сумме 300 000 (триста тысяч) рублей 00 копеек за счет бюджетных ассигнований, предусмотренных Законом Курганской области от 24 декабря 2025 года № 70 «Об областном бюджете на 2026 год и на плановый период 2027 и 2028 годов» на финансирование мероприятий государственной программы Курганской области «Развитие образования и реализация государственной молодежной политики», утвержденной постановлением Правительства Курганской области от 29 декабря 2023 года № 438 «О государственной программе Курганской области «Развитие образования и реализация государственной молодежной политики».</w:t>
      </w:r>
    </w:p>
    <w:p w:rsidR="00A8632F" w:rsidRPr="00DF65B1" w:rsidRDefault="00DF65B1" w:rsidP="00DF65B1">
      <w:pPr>
        <w:pStyle w:val="Standard"/>
        <w:snapToGrid w:val="0"/>
        <w:ind w:right="-3" w:firstLine="709"/>
        <w:jc w:val="both"/>
      </w:pPr>
      <w:r>
        <w:rPr>
          <w:rFonts w:cs="Arial"/>
          <w:sz w:val="26"/>
          <w:szCs w:val="26"/>
        </w:rPr>
        <w:t>3. Контроль за выполнением настоящего распоряжения возложить на заместителя Губернатора Курганской области по социальной политике.</w:t>
      </w:r>
    </w:p>
    <w:tbl>
      <w:tblPr>
        <w:tblW w:w="9894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2814"/>
      </w:tblGrid>
      <w:tr w:rsidR="00D95CE2" w:rsidRPr="00D95CE2" w:rsidTr="003B16B8">
        <w:trPr>
          <w:trHeight w:val="619"/>
        </w:trPr>
        <w:tc>
          <w:tcPr>
            <w:tcW w:w="989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CE2" w:rsidRPr="00D95CE2" w:rsidRDefault="00D95CE2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Tahoma"/>
                <w:b/>
                <w:bCs/>
                <w:kern w:val="3"/>
                <w:sz w:val="26"/>
                <w:szCs w:val="26"/>
              </w:rPr>
            </w:pPr>
          </w:p>
        </w:tc>
      </w:tr>
      <w:tr w:rsidR="00D95CE2" w:rsidRPr="00D95CE2" w:rsidTr="003B16B8">
        <w:trPr>
          <w:trHeight w:val="453"/>
        </w:trPr>
        <w:tc>
          <w:tcPr>
            <w:tcW w:w="48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CE2" w:rsidRPr="00D95CE2" w:rsidRDefault="00D95CE2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95CE2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       Губернатор</w:t>
            </w:r>
          </w:p>
          <w:p w:rsidR="00D95CE2" w:rsidRPr="00D95CE2" w:rsidRDefault="00D95CE2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95CE2">
              <w:rPr>
                <w:rFonts w:ascii="Arial" w:eastAsia="Arial Unicode MS" w:hAnsi="Arial" w:cs="Arial"/>
                <w:kern w:val="3"/>
                <w:sz w:val="26"/>
                <w:szCs w:val="26"/>
              </w:rPr>
              <w:t>Курганской области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CE2" w:rsidRPr="00D95CE2" w:rsidRDefault="00D95CE2" w:rsidP="00DF65B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26"/>
                <w:szCs w:val="26"/>
              </w:rPr>
            </w:pPr>
          </w:p>
        </w:tc>
        <w:tc>
          <w:tcPr>
            <w:tcW w:w="28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95CE2" w:rsidRPr="00D95CE2" w:rsidRDefault="00D95CE2" w:rsidP="00DF65B1">
            <w:pPr>
              <w:widowControl w:val="0"/>
              <w:suppressAutoHyphens/>
              <w:autoSpaceDN w:val="0"/>
              <w:ind w:right="15"/>
              <w:jc w:val="right"/>
              <w:textAlignment w:val="baseline"/>
              <w:rPr>
                <w:rFonts w:ascii="Arial" w:eastAsia="Arial Unicode MS" w:hAnsi="Arial" w:cs="Tahoma"/>
                <w:kern w:val="3"/>
                <w:sz w:val="26"/>
                <w:szCs w:val="26"/>
              </w:rPr>
            </w:pPr>
          </w:p>
          <w:p w:rsidR="00D95CE2" w:rsidRPr="00D95CE2" w:rsidRDefault="00D95CE2" w:rsidP="00DF65B1">
            <w:pPr>
              <w:widowControl w:val="0"/>
              <w:suppressAutoHyphens/>
              <w:autoSpaceDN w:val="0"/>
              <w:ind w:right="15"/>
              <w:jc w:val="right"/>
              <w:textAlignment w:val="baseline"/>
              <w:rPr>
                <w:rFonts w:ascii="Arial" w:eastAsia="Arial Unicode MS" w:hAnsi="Arial" w:cs="Tahoma"/>
                <w:kern w:val="3"/>
                <w:sz w:val="26"/>
                <w:szCs w:val="26"/>
              </w:rPr>
            </w:pPr>
            <w:r w:rsidRPr="00D95CE2">
              <w:rPr>
                <w:rFonts w:ascii="Arial" w:eastAsia="Arial Unicode MS" w:hAnsi="Arial" w:cs="Tahoma"/>
                <w:kern w:val="3"/>
                <w:sz w:val="26"/>
                <w:szCs w:val="26"/>
              </w:rPr>
              <w:t>В.М. Шумков</w:t>
            </w:r>
          </w:p>
        </w:tc>
      </w:tr>
    </w:tbl>
    <w:p w:rsidR="00DF65B1" w:rsidRDefault="00DF65B1" w:rsidP="00DF65B1">
      <w:pPr>
        <w:pStyle w:val="Standard"/>
        <w:spacing w:line="216" w:lineRule="auto"/>
        <w:rPr>
          <w:sz w:val="26"/>
          <w:szCs w:val="26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DF65B1" w:rsidRDefault="00DF65B1" w:rsidP="00A8632F">
      <w:pPr>
        <w:pStyle w:val="Standard"/>
        <w:rPr>
          <w:szCs w:val="20"/>
        </w:rPr>
      </w:pPr>
    </w:p>
    <w:p w:rsidR="00A8632F" w:rsidRPr="00A8632F" w:rsidRDefault="00A8632F" w:rsidP="00A8632F">
      <w:pPr>
        <w:pStyle w:val="Standard"/>
        <w:rPr>
          <w:szCs w:val="20"/>
        </w:rPr>
      </w:pPr>
      <w:r w:rsidRPr="00A8632F">
        <w:rPr>
          <w:szCs w:val="20"/>
        </w:rPr>
        <w:t>Кочеров Андрей Борисович</w:t>
      </w:r>
    </w:p>
    <w:p w:rsidR="00A8632F" w:rsidRDefault="00A8632F" w:rsidP="00A8632F">
      <w:pPr>
        <w:pStyle w:val="Standard"/>
        <w:rPr>
          <w:szCs w:val="20"/>
        </w:rPr>
      </w:pPr>
      <w:r w:rsidRPr="00A8632F">
        <w:rPr>
          <w:szCs w:val="20"/>
        </w:rPr>
        <w:t>(3522) 46-14-41</w:t>
      </w:r>
    </w:p>
    <w:p w:rsidR="00DF65B1" w:rsidRPr="00DF65B1" w:rsidRDefault="00DF65B1" w:rsidP="00DF65B1">
      <w:pPr>
        <w:widowControl w:val="0"/>
        <w:tabs>
          <w:tab w:val="left" w:pos="14058"/>
          <w:tab w:val="left" w:pos="14607"/>
          <w:tab w:val="left" w:pos="14648"/>
          <w:tab w:val="left" w:pos="20370"/>
        </w:tabs>
        <w:suppressAutoHyphens/>
        <w:autoSpaceDN w:val="0"/>
        <w:ind w:left="5085" w:right="94"/>
        <w:textAlignment w:val="baseline"/>
        <w:rPr>
          <w:rFonts w:ascii="Arial" w:eastAsia="Arial Unicode MS" w:hAnsi="Arial" w:cs="Arial"/>
          <w:kern w:val="3"/>
          <w:sz w:val="26"/>
          <w:szCs w:val="26"/>
        </w:rPr>
      </w:pPr>
      <w:r w:rsidRPr="00DF65B1">
        <w:rPr>
          <w:rFonts w:ascii="Arial" w:eastAsia="Arial Unicode MS" w:hAnsi="Arial" w:cs="Arial"/>
          <w:kern w:val="3"/>
          <w:sz w:val="26"/>
          <w:szCs w:val="26"/>
        </w:rPr>
        <w:lastRenderedPageBreak/>
        <w:t>Приложение к распоряжению</w:t>
      </w:r>
    </w:p>
    <w:p w:rsidR="00DF65B1" w:rsidRPr="00DF65B1" w:rsidRDefault="00DF65B1" w:rsidP="00DF65B1">
      <w:pPr>
        <w:widowControl w:val="0"/>
        <w:tabs>
          <w:tab w:val="left" w:pos="14058"/>
          <w:tab w:val="left" w:pos="14607"/>
          <w:tab w:val="left" w:pos="14648"/>
          <w:tab w:val="left" w:pos="20370"/>
        </w:tabs>
        <w:suppressAutoHyphens/>
        <w:autoSpaceDN w:val="0"/>
        <w:ind w:left="5085" w:right="94"/>
        <w:textAlignment w:val="baseline"/>
        <w:rPr>
          <w:rFonts w:ascii="Arial" w:eastAsia="Arial Unicode MS" w:hAnsi="Arial" w:cs="Arial"/>
          <w:kern w:val="3"/>
          <w:sz w:val="26"/>
          <w:szCs w:val="26"/>
        </w:rPr>
      </w:pPr>
      <w:r w:rsidRPr="00DF65B1">
        <w:rPr>
          <w:rFonts w:ascii="Arial" w:eastAsia="Arial Unicode MS" w:hAnsi="Arial" w:cs="Arial"/>
          <w:kern w:val="3"/>
          <w:sz w:val="26"/>
          <w:szCs w:val="26"/>
        </w:rPr>
        <w:t>Правительства Курганской области</w:t>
      </w:r>
    </w:p>
    <w:p w:rsidR="00DF65B1" w:rsidRPr="00DF65B1" w:rsidRDefault="00DF65B1" w:rsidP="00DF65B1">
      <w:pPr>
        <w:widowControl w:val="0"/>
        <w:tabs>
          <w:tab w:val="left" w:pos="14058"/>
          <w:tab w:val="left" w:pos="14607"/>
          <w:tab w:val="left" w:pos="14648"/>
          <w:tab w:val="left" w:pos="20370"/>
        </w:tabs>
        <w:suppressAutoHyphens/>
        <w:autoSpaceDN w:val="0"/>
        <w:ind w:left="5085" w:right="94"/>
        <w:textAlignment w:val="baseline"/>
        <w:rPr>
          <w:rFonts w:ascii="Arial" w:eastAsia="Arial Unicode MS" w:hAnsi="Arial" w:cs="Arial"/>
          <w:kern w:val="3"/>
          <w:sz w:val="26"/>
          <w:szCs w:val="26"/>
        </w:rPr>
      </w:pPr>
      <w:r w:rsidRPr="00DF65B1">
        <w:rPr>
          <w:rFonts w:ascii="Arial" w:eastAsia="Arial Unicode MS" w:hAnsi="Arial" w:cs="Arial"/>
          <w:kern w:val="3"/>
          <w:sz w:val="26"/>
          <w:szCs w:val="26"/>
        </w:rPr>
        <w:t>от ___________ 2026 года № ______</w:t>
      </w:r>
    </w:p>
    <w:p w:rsidR="00DF65B1" w:rsidRPr="00DF65B1" w:rsidRDefault="00DF65B1" w:rsidP="00DF65B1">
      <w:pPr>
        <w:widowControl w:val="0"/>
        <w:tabs>
          <w:tab w:val="left" w:pos="14058"/>
          <w:tab w:val="left" w:pos="14607"/>
          <w:tab w:val="left" w:pos="14648"/>
          <w:tab w:val="left" w:pos="20370"/>
        </w:tabs>
        <w:suppressAutoHyphens/>
        <w:autoSpaceDN w:val="0"/>
        <w:ind w:left="5085" w:right="94"/>
        <w:textAlignment w:val="baseline"/>
        <w:rPr>
          <w:rFonts w:ascii="Arial" w:eastAsia="Arial Unicode MS" w:hAnsi="Arial" w:cs="Arial"/>
          <w:kern w:val="3"/>
          <w:sz w:val="26"/>
          <w:szCs w:val="26"/>
        </w:rPr>
      </w:pPr>
      <w:r w:rsidRPr="00DF65B1">
        <w:rPr>
          <w:rFonts w:ascii="Arial" w:eastAsia="Arial Unicode MS" w:hAnsi="Arial" w:cs="Arial"/>
          <w:kern w:val="3"/>
          <w:sz w:val="26"/>
          <w:szCs w:val="26"/>
        </w:rPr>
        <w:t>«О присуждении областных премий для детей, проявивших выдающиеся способности в области образования, искусства и спорта»</w:t>
      </w:r>
    </w:p>
    <w:p w:rsidR="00DF65B1" w:rsidRPr="00DF65B1" w:rsidRDefault="00DF65B1" w:rsidP="00DF65B1">
      <w:pPr>
        <w:widowControl w:val="0"/>
        <w:tabs>
          <w:tab w:val="left" w:pos="14058"/>
          <w:tab w:val="left" w:pos="14607"/>
          <w:tab w:val="left" w:pos="14648"/>
          <w:tab w:val="left" w:pos="20370"/>
        </w:tabs>
        <w:suppressAutoHyphens/>
        <w:autoSpaceDN w:val="0"/>
        <w:ind w:left="5085" w:right="94"/>
        <w:textAlignment w:val="baseline"/>
        <w:rPr>
          <w:rFonts w:ascii="Arial" w:eastAsia="Arial Unicode MS" w:hAnsi="Arial" w:cs="Arial"/>
          <w:kern w:val="3"/>
          <w:sz w:val="26"/>
          <w:szCs w:val="26"/>
        </w:rPr>
      </w:pPr>
    </w:p>
    <w:p w:rsidR="00DF65B1" w:rsidRPr="00DF65B1" w:rsidRDefault="00DF65B1" w:rsidP="00DF65B1">
      <w:pPr>
        <w:widowControl w:val="0"/>
        <w:tabs>
          <w:tab w:val="left" w:pos="14058"/>
          <w:tab w:val="left" w:pos="14607"/>
          <w:tab w:val="left" w:pos="14648"/>
          <w:tab w:val="left" w:pos="20370"/>
        </w:tabs>
        <w:suppressAutoHyphens/>
        <w:autoSpaceDN w:val="0"/>
        <w:snapToGrid w:val="0"/>
        <w:ind w:left="5085" w:right="94"/>
        <w:textAlignment w:val="baseline"/>
        <w:rPr>
          <w:rFonts w:ascii="Arial" w:eastAsia="Arial Unicode MS" w:hAnsi="Arial" w:cs="Arial"/>
          <w:kern w:val="3"/>
          <w:sz w:val="26"/>
          <w:szCs w:val="26"/>
        </w:rPr>
      </w:pPr>
    </w:p>
    <w:p w:rsidR="00DF65B1" w:rsidRPr="00DF65B1" w:rsidRDefault="00DF65B1" w:rsidP="00DF65B1">
      <w:pPr>
        <w:widowControl w:val="0"/>
        <w:suppressAutoHyphens/>
        <w:autoSpaceDN w:val="0"/>
        <w:snapToGrid w:val="0"/>
        <w:ind w:right="-3"/>
        <w:jc w:val="center"/>
        <w:textAlignment w:val="baseline"/>
        <w:rPr>
          <w:rFonts w:ascii="Arial" w:eastAsia="Arial Unicode MS" w:hAnsi="Arial" w:cs="Arial"/>
          <w:b/>
          <w:bCs/>
          <w:color w:val="000000"/>
          <w:kern w:val="3"/>
          <w:sz w:val="26"/>
          <w:szCs w:val="26"/>
        </w:rPr>
      </w:pPr>
      <w:r w:rsidRPr="00DF65B1">
        <w:rPr>
          <w:rFonts w:ascii="Arial" w:eastAsia="Arial Unicode MS" w:hAnsi="Arial" w:cs="Arial"/>
          <w:b/>
          <w:bCs/>
          <w:color w:val="000000"/>
          <w:kern w:val="3"/>
          <w:sz w:val="26"/>
          <w:szCs w:val="26"/>
        </w:rPr>
        <w:t>Список детей, которым присуждаются областные премии для детей, проявивших выдающиеся способности в области образования, искусства и спорта</w:t>
      </w:r>
    </w:p>
    <w:p w:rsidR="00DF65B1" w:rsidRDefault="00DF65B1" w:rsidP="00DF65B1">
      <w:pPr>
        <w:widowControl w:val="0"/>
        <w:suppressAutoHyphens/>
        <w:autoSpaceDN w:val="0"/>
        <w:textAlignment w:val="baseline"/>
        <w:rPr>
          <w:rFonts w:ascii="Arial" w:hAnsi="Arial" w:cs="Arial"/>
          <w:b/>
          <w:bCs/>
          <w:kern w:val="3"/>
          <w:sz w:val="26"/>
          <w:szCs w:val="26"/>
        </w:rPr>
      </w:pPr>
    </w:p>
    <w:p w:rsidR="00DF65B1" w:rsidRPr="00DF65B1" w:rsidRDefault="00DF65B1" w:rsidP="00DF65B1">
      <w:pPr>
        <w:widowControl w:val="0"/>
        <w:suppressAutoHyphens/>
        <w:autoSpaceDN w:val="0"/>
        <w:textAlignment w:val="baseline"/>
        <w:rPr>
          <w:rFonts w:ascii="Arial" w:hAnsi="Arial" w:cs="Arial"/>
          <w:b/>
          <w:bCs/>
          <w:kern w:val="3"/>
          <w:sz w:val="26"/>
          <w:szCs w:val="26"/>
        </w:rPr>
      </w:pPr>
    </w:p>
    <w:tbl>
      <w:tblPr>
        <w:tblW w:w="99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1987"/>
        <w:gridCol w:w="7231"/>
      </w:tblGrid>
      <w:tr w:rsidR="00DF65B1" w:rsidRPr="00DF65B1" w:rsidTr="003C188C">
        <w:trPr>
          <w:tblHeader/>
        </w:trPr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spacing w:line="25" w:lineRule="atLeast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№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spacing w:line="25" w:lineRule="atLeast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Ф.И.О.</w:t>
            </w:r>
          </w:p>
        </w:tc>
        <w:tc>
          <w:tcPr>
            <w:tcW w:w="7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spacing w:line="25" w:lineRule="atLeast"/>
              <w:ind w:left="-104" w:right="-107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Полное название общеобразовательной</w:t>
            </w:r>
          </w:p>
          <w:p w:rsidR="00DF65B1" w:rsidRPr="00DF65B1" w:rsidRDefault="00DF65B1" w:rsidP="00DF65B1">
            <w:pPr>
              <w:suppressAutoHyphens/>
              <w:autoSpaceDN w:val="0"/>
              <w:spacing w:line="25" w:lineRule="atLeast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организации, в которой обучается соискатель областной премии</w:t>
            </w:r>
          </w:p>
        </w:tc>
      </w:tr>
      <w:tr w:rsidR="00DF65B1" w:rsidRPr="00DF65B1" w:rsidTr="003C188C">
        <w:tc>
          <w:tcPr>
            <w:tcW w:w="992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spacing w:line="25" w:lineRule="atLeast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Номинация «Образование»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1.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Агафонова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Алиса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Дмитриевна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Муниципальное бюджетное общеобразовательное учреждение «</w:t>
            </w: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Средняя общеобразовательная школа                  № 20</w:t>
            </w: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2.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Белоконь Ярослав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Андреевич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Муниципальное бюджетное общеобразовательное учреждение «Лицей № 1»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3.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Вершинина Полина </w:t>
            </w:r>
            <w:r w:rsidR="00A337D4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Олеговна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Государственное бюджетное общеобразовательное учреждение «Курганский областной лицей-интернат для одаренных детей»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4.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Габриелян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София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proofErr w:type="spellStart"/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Агасиевна</w:t>
            </w:r>
            <w:proofErr w:type="spellEnd"/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«Гимназия № 47»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5.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kern w:val="3"/>
                <w:sz w:val="26"/>
                <w:szCs w:val="26"/>
              </w:rPr>
            </w:pPr>
            <w:proofErr w:type="spellStart"/>
            <w:r w:rsidRPr="00DF65B1">
              <w:rPr>
                <w:rFonts w:ascii="Arial" w:eastAsia="Arial Unicode MS" w:hAnsi="Arial" w:cs="Arial"/>
                <w:bCs/>
                <w:kern w:val="3"/>
                <w:sz w:val="26"/>
                <w:szCs w:val="26"/>
              </w:rPr>
              <w:t>Гомзиков</w:t>
            </w:r>
            <w:proofErr w:type="spellEnd"/>
            <w:r w:rsidRPr="00DF65B1">
              <w:rPr>
                <w:rFonts w:ascii="Arial" w:eastAsia="Arial Unicode MS" w:hAnsi="Arial" w:cs="Arial"/>
                <w:bCs/>
                <w:kern w:val="3"/>
                <w:sz w:val="26"/>
                <w:szCs w:val="26"/>
              </w:rPr>
              <w:t xml:space="preserve">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bCs/>
                <w:kern w:val="3"/>
                <w:sz w:val="26"/>
                <w:szCs w:val="26"/>
              </w:rPr>
              <w:t>Михаил Александрович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Муниципальное бюджетное общеобразовательное учреждение «Лицей № 1»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6.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>Евдокимова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 xml:space="preserve">Елена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>Евгеньевна</w:t>
            </w:r>
          </w:p>
        </w:tc>
        <w:tc>
          <w:tcPr>
            <w:tcW w:w="723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«Гимназия № 19»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7.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 xml:space="preserve">Екимов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 xml:space="preserve">Илья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>Андреевич</w:t>
            </w:r>
          </w:p>
        </w:tc>
        <w:tc>
          <w:tcPr>
            <w:tcW w:w="723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города Кургана «Лицей № 12»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8.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Зеленцов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Артём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Витальевич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Варгашинская</w:t>
            </w:r>
            <w:proofErr w:type="spellEnd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 средняя общеобразовательная школа № 1»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lastRenderedPageBreak/>
              <w:t>9.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 xml:space="preserve">Иванова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>Анастасия Евгеньевна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 xml:space="preserve">Муниципальное </w:t>
            </w:r>
            <w:r w:rsidR="001E6A42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бюджетное</w:t>
            </w: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 xml:space="preserve"> общеобразовательное учреждение города Кургана «Гимназия № 19»</w:t>
            </w:r>
          </w:p>
        </w:tc>
        <w:bookmarkStart w:id="1" w:name="_GoBack"/>
        <w:bookmarkEnd w:id="1"/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10.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proofErr w:type="spellStart"/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Кудымов</w:t>
            </w:r>
            <w:proofErr w:type="spellEnd"/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Кирилл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Олегович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bCs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«Гимназия № 19»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11.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Левин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Иван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Васильевич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Муниципальное бюджетное общеобразовательное учреждение «Лицей № 1»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12.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 xml:space="preserve">Марчук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>Анатолий Васильевич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«Гимназия № 19»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13.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proofErr w:type="spellStart"/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Мокеев</w:t>
            </w:r>
            <w:proofErr w:type="spellEnd"/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Андрей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Сергеевич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«Гимназия № 32 имени                Е.К. Кулаковой»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14.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proofErr w:type="spellStart"/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Мокеев</w:t>
            </w:r>
            <w:proofErr w:type="spellEnd"/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Тимофей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Сергеевич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«Гимназия № 32 имени                Е.К. Кулаковой»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15.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 xml:space="preserve">Плотникова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 xml:space="preserve">Анна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>Станиславовна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Муниципальное казенное общеобразовательное учреждение «Першинская средняя общеобразовательная школа»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16.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proofErr w:type="spellStart"/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>Поникаровских</w:t>
            </w:r>
            <w:proofErr w:type="spellEnd"/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 xml:space="preserve"> Виктория Дмитриевна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17.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 xml:space="preserve">Пугачев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 xml:space="preserve">Матвей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>Михайлович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«Гимназия № 31»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18.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proofErr w:type="spellStart"/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Семовских</w:t>
            </w:r>
            <w:proofErr w:type="spellEnd"/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 xml:space="preserve">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Юлия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Владимировна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Муниципальное бюджетное общеобразовательное учреждение «</w:t>
            </w: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Средняя общеобразовательная школа                  № 20</w:t>
            </w: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19.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 xml:space="preserve">Сидорова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 xml:space="preserve">Елена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color w:val="000000"/>
                <w:kern w:val="3"/>
                <w:sz w:val="26"/>
                <w:szCs w:val="26"/>
              </w:rPr>
              <w:t>Алексеевна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Кетовская</w:t>
            </w:r>
            <w:proofErr w:type="spellEnd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 средняя общеобразовательная школа </w:t>
            </w:r>
            <w:r w:rsidRPr="00DF65B1">
              <w:rPr>
                <w:rFonts w:ascii="Arial" w:eastAsia="Arial Unicode MS" w:hAnsi="Arial" w:cs="Arial"/>
                <w:bCs/>
                <w:kern w:val="3"/>
                <w:sz w:val="26"/>
                <w:szCs w:val="26"/>
              </w:rPr>
              <w:t>имени контр-адмирала Иванова В.Ф.</w:t>
            </w: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20.</w:t>
            </w:r>
          </w:p>
        </w:tc>
        <w:tc>
          <w:tcPr>
            <w:tcW w:w="19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kern w:val="3"/>
                <w:sz w:val="26"/>
                <w:szCs w:val="26"/>
              </w:rPr>
            </w:pPr>
            <w:proofErr w:type="spellStart"/>
            <w:r w:rsidRPr="00DF65B1">
              <w:rPr>
                <w:rFonts w:ascii="Arial" w:eastAsia="Arial Unicode MS" w:hAnsi="Arial" w:cs="Arial"/>
                <w:bCs/>
                <w:kern w:val="3"/>
                <w:sz w:val="26"/>
                <w:szCs w:val="26"/>
              </w:rPr>
              <w:t>Стенникова</w:t>
            </w:r>
            <w:proofErr w:type="spellEnd"/>
            <w:r w:rsidRPr="00DF65B1">
              <w:rPr>
                <w:rFonts w:ascii="Arial" w:eastAsia="Arial Unicode MS" w:hAnsi="Arial" w:cs="Arial"/>
                <w:bCs/>
                <w:kern w:val="3"/>
                <w:sz w:val="26"/>
                <w:szCs w:val="26"/>
              </w:rPr>
              <w:t xml:space="preserve"> 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bCs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bCs/>
                <w:kern w:val="3"/>
                <w:sz w:val="26"/>
                <w:szCs w:val="26"/>
              </w:rPr>
              <w:t>Елена</w:t>
            </w:r>
          </w:p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bCs/>
                <w:kern w:val="3"/>
                <w:sz w:val="26"/>
                <w:szCs w:val="26"/>
              </w:rPr>
              <w:t>Алексеевна</w:t>
            </w:r>
          </w:p>
        </w:tc>
        <w:tc>
          <w:tcPr>
            <w:tcW w:w="72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bCs/>
                <w:color w:val="00000A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«Средняя общеобразовательная школа № 49»</w:t>
            </w:r>
          </w:p>
        </w:tc>
      </w:tr>
      <w:tr w:rsidR="00DF65B1" w:rsidRPr="00DF65B1" w:rsidTr="003C188C">
        <w:tc>
          <w:tcPr>
            <w:tcW w:w="992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color w:val="00000A"/>
                <w:kern w:val="3"/>
                <w:sz w:val="26"/>
                <w:szCs w:val="26"/>
              </w:rPr>
              <w:t>Номинация «Искусство»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lastRenderedPageBreak/>
              <w:t>21.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Баженова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Юлия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Вячеславовна</w:t>
            </w:r>
          </w:p>
        </w:tc>
        <w:tc>
          <w:tcPr>
            <w:tcW w:w="723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«Средняя общеобразовательная школа № 22»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22.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Бушуева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Карина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Андреевна</w:t>
            </w:r>
          </w:p>
        </w:tc>
        <w:tc>
          <w:tcPr>
            <w:tcW w:w="723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«Гимназия № 31»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23.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Гаврилова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Анна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Васильевна</w:t>
            </w:r>
          </w:p>
        </w:tc>
        <w:tc>
          <w:tcPr>
            <w:tcW w:w="723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«Введенская средняя общеобразовательная школа № 1 имени Огненного выпуска 1941 года»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24.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Поспелова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София Станиславовна</w:t>
            </w:r>
          </w:p>
        </w:tc>
        <w:tc>
          <w:tcPr>
            <w:tcW w:w="723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Tahoma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«Гимназия № 19»</w:t>
            </w:r>
          </w:p>
        </w:tc>
      </w:tr>
      <w:tr w:rsidR="00DF65B1" w:rsidRPr="00DF65B1" w:rsidTr="003C188C"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25.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Просеков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Арсений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Евгеньевич</w:t>
            </w:r>
          </w:p>
        </w:tc>
        <w:tc>
          <w:tcPr>
            <w:tcW w:w="7231" w:type="dxa"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«Гимназия № 19»</w:t>
            </w:r>
          </w:p>
        </w:tc>
      </w:tr>
      <w:tr w:rsidR="00DF65B1" w:rsidRPr="00DF65B1" w:rsidTr="003C188C">
        <w:tc>
          <w:tcPr>
            <w:tcW w:w="9922" w:type="dxa"/>
            <w:gridSpan w:val="3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hAnsi="Arial" w:cs="Tahoma"/>
                <w:kern w:val="3"/>
                <w:sz w:val="26"/>
                <w:szCs w:val="26"/>
              </w:rPr>
              <w:t>Номинация «Спорт»</w:t>
            </w:r>
          </w:p>
        </w:tc>
      </w:tr>
      <w:tr w:rsidR="00DF65B1" w:rsidRPr="00DF65B1" w:rsidTr="003C188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26.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proofErr w:type="spellStart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Жангабулов</w:t>
            </w:r>
            <w:proofErr w:type="spellEnd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 Кирилл Владимирович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«Средняя общеобразовательная школа № 22»</w:t>
            </w:r>
          </w:p>
        </w:tc>
      </w:tr>
      <w:tr w:rsidR="00DF65B1" w:rsidRPr="00DF65B1" w:rsidTr="003C188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27.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Кокорина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Яна </w:t>
            </w:r>
          </w:p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Игоревна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казенное общеобразовательное учреждение «</w:t>
            </w:r>
            <w:proofErr w:type="spellStart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Лесниковский</w:t>
            </w:r>
            <w:proofErr w:type="spellEnd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 лицей имени Героя России Тюнина А.В.»</w:t>
            </w:r>
          </w:p>
        </w:tc>
      </w:tr>
      <w:tr w:rsidR="00DF65B1" w:rsidRPr="00DF65B1" w:rsidTr="003C188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28.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proofErr w:type="spellStart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Пильникова</w:t>
            </w:r>
            <w:proofErr w:type="spellEnd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 Полина Васильевна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Tahoma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«Гимназия № 47»</w:t>
            </w:r>
          </w:p>
        </w:tc>
      </w:tr>
      <w:tr w:rsidR="00DF65B1" w:rsidRPr="00DF65B1" w:rsidTr="003C188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29.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proofErr w:type="spellStart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Тютрина</w:t>
            </w:r>
            <w:proofErr w:type="spellEnd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 Анастасия Андреевна</w:t>
            </w:r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Tahoma"/>
                <w:kern w:val="3"/>
                <w:sz w:val="26"/>
                <w:szCs w:val="26"/>
              </w:rPr>
              <w:t>Муниципальное бюджетное общеобразовательное учреждение города Кургана «Гимназия № 47»</w:t>
            </w:r>
          </w:p>
        </w:tc>
      </w:tr>
      <w:tr w:rsidR="00DF65B1" w:rsidRPr="00DF65B1" w:rsidTr="003C188C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jc w:val="center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30.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65B1" w:rsidRPr="00DF65B1" w:rsidRDefault="00DF65B1" w:rsidP="00DF65B1">
            <w:pPr>
              <w:widowControl w:val="0"/>
              <w:suppressAutoHyphens/>
              <w:autoSpaceDN w:val="0"/>
              <w:textAlignment w:val="baseline"/>
              <w:rPr>
                <w:rFonts w:ascii="Arial" w:eastAsia="Arial Unicode MS" w:hAnsi="Arial" w:cs="Arial"/>
                <w:kern w:val="3"/>
                <w:sz w:val="26"/>
                <w:szCs w:val="26"/>
              </w:rPr>
            </w:pPr>
            <w:proofErr w:type="spellStart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Юлмухаметов</w:t>
            </w:r>
            <w:proofErr w:type="spellEnd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 Марсель </w:t>
            </w:r>
            <w:proofErr w:type="spellStart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Ильдарович</w:t>
            </w:r>
            <w:proofErr w:type="spellEnd"/>
          </w:p>
        </w:tc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65B1" w:rsidRPr="00DF65B1" w:rsidRDefault="00DF65B1" w:rsidP="00DF65B1">
            <w:pPr>
              <w:suppressAutoHyphens/>
              <w:autoSpaceDN w:val="0"/>
              <w:textAlignment w:val="baseline"/>
              <w:rPr>
                <w:rFonts w:ascii="Arial" w:eastAsia="Arial Unicode MS" w:hAnsi="Arial" w:cs="Tahoma"/>
                <w:kern w:val="3"/>
                <w:sz w:val="21"/>
                <w:szCs w:val="24"/>
              </w:rPr>
            </w:pPr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Муниципальное бюджетное общеобразовательное учреждение «</w:t>
            </w:r>
            <w:proofErr w:type="spellStart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>Альменевская</w:t>
            </w:r>
            <w:proofErr w:type="spellEnd"/>
            <w:r w:rsidRPr="00DF65B1">
              <w:rPr>
                <w:rFonts w:ascii="Arial" w:eastAsia="Arial Unicode MS" w:hAnsi="Arial" w:cs="Arial"/>
                <w:kern w:val="3"/>
                <w:sz w:val="26"/>
                <w:szCs w:val="26"/>
              </w:rPr>
              <w:t xml:space="preserve"> средняя общеобразовательная школа»</w:t>
            </w:r>
          </w:p>
        </w:tc>
      </w:tr>
    </w:tbl>
    <w:p w:rsidR="00DF65B1" w:rsidRPr="00A8632F" w:rsidRDefault="00DF65B1" w:rsidP="00A8632F">
      <w:pPr>
        <w:pStyle w:val="Standard"/>
        <w:rPr>
          <w:szCs w:val="20"/>
        </w:rPr>
      </w:pPr>
    </w:p>
    <w:sectPr w:rsidR="00DF65B1" w:rsidRPr="00A8632F" w:rsidSect="00DF65B1">
      <w:headerReference w:type="default" r:id="rId14"/>
      <w:footerReference w:type="default" r:id="rId15"/>
      <w:headerReference w:type="first" r:id="rId16"/>
      <w:footerReference w:type="first" r:id="rId17"/>
      <w:pgSz w:w="11905" w:h="16837"/>
      <w:pgMar w:top="1134" w:right="567" w:bottom="1134" w:left="1418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49E0" w:rsidRDefault="001749E0">
      <w:pPr>
        <w:pStyle w:val="DStyleparagraph"/>
      </w:pPr>
      <w:r>
        <w:separator/>
      </w:r>
    </w:p>
  </w:endnote>
  <w:endnote w:type="continuationSeparator" w:id="0">
    <w:p w:rsidR="001749E0" w:rsidRDefault="001749E0">
      <w:pPr>
        <w:pStyle w:val="DStyle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9C4" w:rsidRDefault="00FC49C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9C4" w:rsidRDefault="00FC49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49E0" w:rsidRDefault="001749E0">
      <w:pPr>
        <w:pStyle w:val="DStyleparagraph"/>
      </w:pPr>
      <w:r>
        <w:separator/>
      </w:r>
    </w:p>
  </w:footnote>
  <w:footnote w:type="continuationSeparator" w:id="0">
    <w:p w:rsidR="001749E0" w:rsidRDefault="001749E0">
      <w:pPr>
        <w:pStyle w:val="DStyleparagrap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9C4" w:rsidRDefault="006E2118">
    <w:pPr>
      <w:pStyle w:val="13"/>
      <w:jc w:val="center"/>
      <w:rPr>
        <w:sz w:val="26"/>
        <w:szCs w:val="26"/>
      </w:rPr>
    </w:pPr>
    <w:r>
      <w:fldChar w:fldCharType="begin"/>
    </w:r>
    <w:r>
      <w:instrText>PAGE \* MERGEFORMAT</w:instrText>
    </w:r>
    <w:r>
      <w:fldChar w:fldCharType="separate"/>
    </w:r>
    <w:r>
      <w:rPr>
        <w:sz w:val="26"/>
        <w:szCs w:val="26"/>
      </w:rPr>
      <w:t>1</w:t>
    </w:r>
    <w:r>
      <w:rPr>
        <w:sz w:val="26"/>
        <w:szCs w:val="26"/>
      </w:rPr>
      <w:fldChar w:fldCharType="end"/>
    </w:r>
  </w:p>
  <w:p w:rsidR="00FC49C4" w:rsidRDefault="00FC49C4">
    <w:pPr>
      <w:pStyle w:val="1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9C4" w:rsidRDefault="00FC49C4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55DCE"/>
    <w:multiLevelType w:val="hybridMultilevel"/>
    <w:tmpl w:val="ED50B6E6"/>
    <w:lvl w:ilvl="0" w:tplc="29504E80">
      <w:start w:val="1"/>
      <w:numFmt w:val="bullet"/>
      <w:lvlText w:val="·"/>
      <w:lvlJc w:val="left"/>
      <w:pPr>
        <w:ind w:left="0" w:firstLine="0"/>
      </w:pPr>
    </w:lvl>
    <w:lvl w:ilvl="1" w:tplc="D9F2C0F4">
      <w:start w:val="1"/>
      <w:numFmt w:val="bullet"/>
      <w:lvlText w:val="o"/>
      <w:lvlJc w:val="left"/>
      <w:pPr>
        <w:ind w:left="0" w:firstLine="0"/>
      </w:pPr>
    </w:lvl>
    <w:lvl w:ilvl="2" w:tplc="EECED640">
      <w:start w:val="1"/>
      <w:numFmt w:val="bullet"/>
      <w:lvlText w:val="§"/>
      <w:lvlJc w:val="left"/>
      <w:pPr>
        <w:ind w:left="0" w:firstLine="0"/>
      </w:pPr>
    </w:lvl>
    <w:lvl w:ilvl="3" w:tplc="E46A4412">
      <w:start w:val="1"/>
      <w:numFmt w:val="bullet"/>
      <w:lvlText w:val="·"/>
      <w:lvlJc w:val="left"/>
      <w:pPr>
        <w:ind w:left="0" w:firstLine="0"/>
      </w:pPr>
    </w:lvl>
    <w:lvl w:ilvl="4" w:tplc="B394BDAE">
      <w:start w:val="1"/>
      <w:numFmt w:val="bullet"/>
      <w:lvlText w:val="o"/>
      <w:lvlJc w:val="left"/>
      <w:pPr>
        <w:ind w:left="0" w:firstLine="0"/>
      </w:pPr>
    </w:lvl>
    <w:lvl w:ilvl="5" w:tplc="507E5384">
      <w:start w:val="1"/>
      <w:numFmt w:val="bullet"/>
      <w:lvlText w:val="§"/>
      <w:lvlJc w:val="left"/>
      <w:pPr>
        <w:ind w:left="0" w:firstLine="0"/>
      </w:pPr>
    </w:lvl>
    <w:lvl w:ilvl="6" w:tplc="4BFEBB3A">
      <w:start w:val="1"/>
      <w:numFmt w:val="bullet"/>
      <w:lvlText w:val="·"/>
      <w:lvlJc w:val="left"/>
      <w:pPr>
        <w:ind w:left="0" w:firstLine="0"/>
      </w:pPr>
    </w:lvl>
    <w:lvl w:ilvl="7" w:tplc="4C5E251A">
      <w:start w:val="1"/>
      <w:numFmt w:val="bullet"/>
      <w:lvlText w:val="o"/>
      <w:lvlJc w:val="left"/>
      <w:pPr>
        <w:ind w:left="0" w:firstLine="0"/>
      </w:pPr>
    </w:lvl>
    <w:lvl w:ilvl="8" w:tplc="D26AB9F4">
      <w:start w:val="1"/>
      <w:numFmt w:val="bullet"/>
      <w:lvlText w:val="§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9C4"/>
    <w:rsid w:val="001749E0"/>
    <w:rsid w:val="001E6A42"/>
    <w:rsid w:val="002219E0"/>
    <w:rsid w:val="002D3F2F"/>
    <w:rsid w:val="003166EF"/>
    <w:rsid w:val="006E2118"/>
    <w:rsid w:val="00962E89"/>
    <w:rsid w:val="009C3E4C"/>
    <w:rsid w:val="00A337D4"/>
    <w:rsid w:val="00A61AEF"/>
    <w:rsid w:val="00A8632F"/>
    <w:rsid w:val="00D95CE2"/>
    <w:rsid w:val="00DC2EDA"/>
    <w:rsid w:val="00DF65B1"/>
    <w:rsid w:val="00EE20BC"/>
    <w:rsid w:val="00FC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E36C"/>
  <w15:docId w15:val="{7F3BAA75-6459-42C5-BE56-27DCCEBF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link w:val="11"/>
    <w:uiPriority w:val="10"/>
    <w:rPr>
      <w:sz w:val="48"/>
      <w:szCs w:val="48"/>
    </w:rPr>
  </w:style>
  <w:style w:type="character" w:customStyle="1" w:styleId="SubtitleChar">
    <w:name w:val="Subtitle Char"/>
    <w:link w:val="12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link w:val="13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8">
    <w:name w:val="Нижний колонтитул Знак"/>
    <w:link w:val="a7"/>
    <w:uiPriority w:val="99"/>
  </w:style>
  <w:style w:type="table" w:styleId="a9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customStyle="1" w:styleId="DStyleparagraph">
    <w:name w:val="DStyle_paragraph"/>
    <w:rPr>
      <w:rFonts w:ascii="Arial" w:eastAsia="Arial Unicode MS" w:hAnsi="Arial" w:cs="Tahoma"/>
      <w:szCs w:val="24"/>
    </w:rPr>
  </w:style>
  <w:style w:type="paragraph" w:customStyle="1" w:styleId="Standard">
    <w:name w:val="Standard"/>
    <w:basedOn w:val="DStyleparagraph"/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11">
    <w:name w:val="Заголовок1"/>
    <w:basedOn w:val="Standard"/>
    <w:next w:val="Textbody"/>
    <w:link w:val="TitleChar"/>
    <w:pPr>
      <w:keepNext/>
      <w:spacing w:before="240" w:after="120"/>
    </w:pPr>
    <w:rPr>
      <w:sz w:val="28"/>
      <w:szCs w:val="28"/>
    </w:rPr>
  </w:style>
  <w:style w:type="paragraph" w:customStyle="1" w:styleId="12">
    <w:name w:val="Подзаголовок1"/>
    <w:basedOn w:val="11"/>
    <w:next w:val="Textbody"/>
    <w:link w:val="SubtitleChar"/>
    <w:pPr>
      <w:jc w:val="center"/>
    </w:pPr>
    <w:rPr>
      <w:i/>
      <w:iCs/>
    </w:rPr>
  </w:style>
  <w:style w:type="paragraph" w:customStyle="1" w:styleId="16">
    <w:name w:val="Список1"/>
    <w:basedOn w:val="Textbody"/>
  </w:style>
  <w:style w:type="paragraph" w:customStyle="1" w:styleId="13">
    <w:name w:val="Верхний колонтитул1"/>
    <w:basedOn w:val="Standard"/>
    <w:link w:val="HeaderChar"/>
    <w:pPr>
      <w:tabs>
        <w:tab w:val="center" w:pos="5101"/>
        <w:tab w:val="right" w:pos="10204"/>
      </w:tabs>
    </w:pPr>
  </w:style>
  <w:style w:type="paragraph" w:customStyle="1" w:styleId="TableContents">
    <w:name w:val="Table Contents"/>
    <w:basedOn w:val="Standard"/>
    <w:qFormat/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17">
    <w:name w:val="Название объекта1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character" w:customStyle="1" w:styleId="NumberingSymbols">
    <w:name w:val="Numbering Symbol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BE40-5723-4C27-900D-C9FD05F9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Кузеванова И.В</cp:lastModifiedBy>
  <cp:revision>11</cp:revision>
  <cp:lastPrinted>2026-05-27T05:33:00Z</cp:lastPrinted>
  <dcterms:created xsi:type="dcterms:W3CDTF">2023-01-31T17:25:00Z</dcterms:created>
  <dcterms:modified xsi:type="dcterms:W3CDTF">2026-08-05T11:07:00Z</dcterms:modified>
  <dc:language>ru-RU</dc:language>
</cp:coreProperties>
</file>