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724A" w14:textId="77777777" w:rsidR="000E2525" w:rsidRPr="00CF476B" w:rsidRDefault="002E30C3" w:rsidP="002E30C3">
      <w:pPr>
        <w:widowControl/>
        <w:ind w:firstLine="0"/>
        <w:jc w:val="center"/>
        <w:rPr>
          <w:u w:val="single"/>
        </w:rPr>
      </w:pPr>
      <w:r w:rsidRPr="00CF476B">
        <w:rPr>
          <w:u w:val="single"/>
        </w:rPr>
        <w:t>Объявление</w:t>
      </w:r>
      <w:r w:rsidR="000E2525" w:rsidRPr="00CF476B">
        <w:rPr>
          <w:u w:val="single"/>
        </w:rPr>
        <w:t xml:space="preserve"> </w:t>
      </w:r>
    </w:p>
    <w:p w14:paraId="738947FD" w14:textId="11F829C1" w:rsidR="002E30C3" w:rsidRPr="00CF476B" w:rsidRDefault="00E759B0" w:rsidP="00D408E0">
      <w:pPr>
        <w:widowControl/>
        <w:ind w:firstLine="0"/>
        <w:jc w:val="center"/>
      </w:pPr>
      <w:r w:rsidRPr="00CF476B">
        <w:t xml:space="preserve">о начале приема заявок на предоставление субсидий из областного бюджета </w:t>
      </w:r>
      <w:r w:rsidR="008758DC" w:rsidRPr="00CF476B">
        <w:t xml:space="preserve">частным образовательным организациям на финансовое обеспечение затрат на организацию образовательного процесса </w:t>
      </w:r>
      <w:r w:rsidR="000E2525" w:rsidRPr="00CF476B">
        <w:t>в 202</w:t>
      </w:r>
      <w:r w:rsidR="006B643C">
        <w:t>6</w:t>
      </w:r>
      <w:r w:rsidR="000E2525" w:rsidRPr="00CF476B">
        <w:t xml:space="preserve"> году</w:t>
      </w:r>
      <w:r w:rsidR="00BA6232" w:rsidRPr="00CF476B">
        <w:t xml:space="preserve"> </w:t>
      </w:r>
    </w:p>
    <w:p w14:paraId="749B9D35" w14:textId="77777777" w:rsidR="00D408E0" w:rsidRPr="00CF476B" w:rsidRDefault="00D408E0" w:rsidP="00D408E0">
      <w:pPr>
        <w:widowControl/>
        <w:ind w:firstLine="0"/>
        <w:jc w:val="center"/>
      </w:pPr>
    </w:p>
    <w:p w14:paraId="10EAF477" w14:textId="7891CE0C" w:rsidR="00375422" w:rsidRPr="00CF476B" w:rsidRDefault="009577C9" w:rsidP="009577C9">
      <w:pPr>
        <w:pStyle w:val="a3"/>
        <w:widowControl/>
        <w:tabs>
          <w:tab w:val="left" w:pos="993"/>
        </w:tabs>
        <w:ind w:left="0" w:firstLine="0"/>
      </w:pPr>
      <w:r>
        <w:tab/>
      </w:r>
      <w:r w:rsidR="008758DC" w:rsidRPr="00CF476B">
        <w:t>Департамент образования и науки Курганской</w:t>
      </w:r>
      <w:r w:rsidR="00375422" w:rsidRPr="00CF476B">
        <w:t xml:space="preserve"> области (</w:t>
      </w:r>
      <w:r w:rsidR="008758DC" w:rsidRPr="00CF476B">
        <w:t>далее – Департамент</w:t>
      </w:r>
      <w:r w:rsidR="005E701C" w:rsidRPr="00CF476B">
        <w:t xml:space="preserve"> образования</w:t>
      </w:r>
      <w:r w:rsidR="008758DC" w:rsidRPr="00CF476B">
        <w:t xml:space="preserve">) </w:t>
      </w:r>
      <w:r w:rsidR="00375422" w:rsidRPr="00CF476B">
        <w:t xml:space="preserve">сообщает о начале приема заявок </w:t>
      </w:r>
      <w:r w:rsidR="00E759B0" w:rsidRPr="00CF476B">
        <w:t xml:space="preserve">на предоставление субсидий из областного бюджета </w:t>
      </w:r>
      <w:r w:rsidR="008758DC" w:rsidRPr="00CF476B">
        <w:t xml:space="preserve">частным образовательным организациям на финансовое обеспечение затрат на организацию образовательного процесса в </w:t>
      </w:r>
      <w:r w:rsidR="00C96D9C">
        <w:t>202</w:t>
      </w:r>
      <w:r w:rsidR="004B3AFB">
        <w:t>6</w:t>
      </w:r>
      <w:r w:rsidR="00BA6232" w:rsidRPr="00CF476B">
        <w:t xml:space="preserve"> году</w:t>
      </w:r>
      <w:r w:rsidR="00AE427F">
        <w:t xml:space="preserve"> (далее - субсидия)</w:t>
      </w:r>
      <w:r w:rsidR="00375422" w:rsidRPr="00CF476B">
        <w:t>.</w:t>
      </w:r>
    </w:p>
    <w:p w14:paraId="20B13699" w14:textId="77777777" w:rsidR="002E30C3" w:rsidRPr="00CF476B" w:rsidRDefault="002E30C3" w:rsidP="009577C9">
      <w:pPr>
        <w:widowControl/>
        <w:ind w:firstLine="993"/>
      </w:pPr>
      <w:r w:rsidRPr="00CF476B">
        <w:t xml:space="preserve">Порядок </w:t>
      </w:r>
      <w:r w:rsidR="00202F22" w:rsidRPr="00CF476B">
        <w:t xml:space="preserve">предоставления </w:t>
      </w:r>
      <w:r w:rsidR="00E759B0" w:rsidRPr="00CF476B">
        <w:t xml:space="preserve">субсидий </w:t>
      </w:r>
      <w:r w:rsidR="00202F22" w:rsidRPr="00CF476B">
        <w:t xml:space="preserve">из областного бюджета </w:t>
      </w:r>
      <w:r w:rsidR="008758DC" w:rsidRPr="00CF476B">
        <w:t>частным образовательным организациям на финансовое обеспечение затрат на органи</w:t>
      </w:r>
      <w:r w:rsidR="00ED4F8A">
        <w:t>зацию образовательного процесса</w:t>
      </w:r>
      <w:r w:rsidR="00E759B0" w:rsidRPr="00CF476B">
        <w:t xml:space="preserve">, </w:t>
      </w:r>
      <w:r w:rsidR="00202F22" w:rsidRPr="00CF476B">
        <w:t xml:space="preserve">утвержден </w:t>
      </w:r>
      <w:r w:rsidR="00E759B0" w:rsidRPr="00CF476B">
        <w:t xml:space="preserve">постановлением Правительства </w:t>
      </w:r>
      <w:r w:rsidR="008758DC" w:rsidRPr="00CF476B">
        <w:t>Курганской</w:t>
      </w:r>
      <w:r w:rsidR="005E701C" w:rsidRPr="00CF476B">
        <w:t xml:space="preserve"> области от 9 октября 2024 года № 344</w:t>
      </w:r>
      <w:r w:rsidR="00763D94" w:rsidRPr="00CF476B">
        <w:t xml:space="preserve"> (далее – Порядок)</w:t>
      </w:r>
      <w:r w:rsidR="00202F22" w:rsidRPr="00CF476B">
        <w:t>.</w:t>
      </w:r>
    </w:p>
    <w:p w14:paraId="49885C5B" w14:textId="7E72A07E" w:rsidR="00375422" w:rsidRPr="00CF476B" w:rsidRDefault="009577C9" w:rsidP="00375422">
      <w:pPr>
        <w:widowControl/>
        <w:ind w:firstLine="709"/>
      </w:pPr>
      <w:r>
        <w:t xml:space="preserve">1. </w:t>
      </w:r>
      <w:proofErr w:type="gramStart"/>
      <w:r w:rsidRPr="00131B9E">
        <w:t xml:space="preserve">Отбор </w:t>
      </w:r>
      <w:r w:rsidR="00187C20" w:rsidRPr="00131B9E">
        <w:t xml:space="preserve"> получателей</w:t>
      </w:r>
      <w:proofErr w:type="gramEnd"/>
      <w:r w:rsidR="00187C20" w:rsidRPr="00131B9E">
        <w:t xml:space="preserve"> субсидии путем запроса предложений с </w:t>
      </w:r>
      <w:r w:rsidR="004B3AFB">
        <w:t>19</w:t>
      </w:r>
      <w:r w:rsidR="00982498" w:rsidRPr="00982498">
        <w:t xml:space="preserve"> </w:t>
      </w:r>
      <w:r w:rsidR="004B3AFB">
        <w:t>января</w:t>
      </w:r>
      <w:r w:rsidR="00982498" w:rsidRPr="00982498">
        <w:t xml:space="preserve"> 202</w:t>
      </w:r>
      <w:r w:rsidR="004B3AFB">
        <w:t>6</w:t>
      </w:r>
      <w:r w:rsidR="00187C20" w:rsidRPr="00131B9E">
        <w:t xml:space="preserve"> года осуществляет Департамент образования на основании заявок, исходя из соответствия участников отбора категориям и требованиям, и очередности поступления заявок</w:t>
      </w:r>
      <w:r w:rsidR="006D59DB" w:rsidRPr="00131B9E">
        <w:t>.</w:t>
      </w:r>
      <w:r>
        <w:t xml:space="preserve"> </w:t>
      </w:r>
    </w:p>
    <w:p w14:paraId="0F4BE18F" w14:textId="3BB363F1" w:rsidR="00375422" w:rsidRPr="00CF476B" w:rsidRDefault="00BE47E9" w:rsidP="00375422">
      <w:pPr>
        <w:widowControl/>
        <w:ind w:firstLine="709"/>
      </w:pPr>
      <w:r>
        <w:t>2</w:t>
      </w:r>
      <w:r w:rsidR="00375422" w:rsidRPr="00CF476B">
        <w:t>. </w:t>
      </w:r>
      <w:r w:rsidR="00D408E0" w:rsidRPr="00CF476B">
        <w:t xml:space="preserve"> </w:t>
      </w:r>
      <w:r w:rsidR="00CF476B">
        <w:t>Прием заявок на предоставление субсидий проводится</w:t>
      </w:r>
      <w:r w:rsidR="00375422" w:rsidRPr="00CF476B">
        <w:t xml:space="preserve"> </w:t>
      </w:r>
      <w:r w:rsidR="00375422" w:rsidRPr="00982498">
        <w:t xml:space="preserve">с </w:t>
      </w:r>
      <w:r w:rsidR="00AE427F" w:rsidRPr="00982498">
        <w:t>9</w:t>
      </w:r>
      <w:r w:rsidR="00982498" w:rsidRPr="00982498">
        <w:t xml:space="preserve">.00 </w:t>
      </w:r>
      <w:r w:rsidR="00D35BCC">
        <w:t>19</w:t>
      </w:r>
      <w:r w:rsidR="00982498" w:rsidRPr="00982498">
        <w:t xml:space="preserve"> </w:t>
      </w:r>
      <w:r w:rsidR="00D35BCC">
        <w:t>января</w:t>
      </w:r>
      <w:r w:rsidR="000E2525" w:rsidRPr="00982498">
        <w:t xml:space="preserve"> 202</w:t>
      </w:r>
      <w:r w:rsidR="00D35BCC">
        <w:t>6</w:t>
      </w:r>
      <w:r w:rsidR="006D59DB" w:rsidRPr="00982498">
        <w:t xml:space="preserve"> года д</w:t>
      </w:r>
      <w:r w:rsidR="00375422" w:rsidRPr="00982498">
        <w:t>о</w:t>
      </w:r>
      <w:r w:rsidR="006D59DB" w:rsidRPr="00982498">
        <w:t xml:space="preserve"> 18.00</w:t>
      </w:r>
      <w:r w:rsidR="00375422" w:rsidRPr="00982498">
        <w:t xml:space="preserve"> </w:t>
      </w:r>
      <w:r w:rsidR="00D35BCC">
        <w:t>28</w:t>
      </w:r>
      <w:r w:rsidR="00982498" w:rsidRPr="00982498">
        <w:t xml:space="preserve"> </w:t>
      </w:r>
      <w:r w:rsidR="00D35BCC">
        <w:t>января</w:t>
      </w:r>
      <w:r w:rsidR="00375422" w:rsidRPr="00982498">
        <w:t xml:space="preserve"> 202</w:t>
      </w:r>
      <w:r w:rsidR="00D35BCC">
        <w:t>6</w:t>
      </w:r>
      <w:r w:rsidR="00375422" w:rsidRPr="00982498">
        <w:t xml:space="preserve"> года.</w:t>
      </w:r>
    </w:p>
    <w:p w14:paraId="6D18DDE6" w14:textId="77777777" w:rsidR="00663FCC" w:rsidRPr="00CF476B" w:rsidRDefault="00663FCC" w:rsidP="003B51ED">
      <w:pPr>
        <w:widowControl/>
        <w:ind w:firstLine="709"/>
      </w:pPr>
    </w:p>
    <w:p w14:paraId="6E05AE2C" w14:textId="77777777" w:rsidR="003B51ED" w:rsidRPr="00CF476B" w:rsidRDefault="00BE47E9" w:rsidP="003B51ED">
      <w:pPr>
        <w:widowControl/>
        <w:ind w:firstLine="709"/>
      </w:pPr>
      <w:proofErr w:type="gramStart"/>
      <w:r>
        <w:t>3</w:t>
      </w:r>
      <w:r w:rsidR="003B51ED" w:rsidRPr="00CF476B">
        <w:t xml:space="preserve"> .</w:t>
      </w:r>
      <w:proofErr w:type="gramEnd"/>
      <w:r w:rsidR="003B51ED" w:rsidRPr="00CF476B">
        <w:t> </w:t>
      </w:r>
      <w:r w:rsidR="00D408E0" w:rsidRPr="00CF476B">
        <w:t xml:space="preserve"> А</w:t>
      </w:r>
      <w:r w:rsidR="003B51ED" w:rsidRPr="00CF476B">
        <w:t>дрес Департамента образования для подачи заявок:</w:t>
      </w:r>
    </w:p>
    <w:p w14:paraId="6AF7C44B" w14:textId="77777777" w:rsidR="00D408E0" w:rsidRPr="00CF476B" w:rsidRDefault="00D408E0" w:rsidP="00D408E0">
      <w:pPr>
        <w:widowControl/>
        <w:ind w:firstLine="1134"/>
      </w:pPr>
      <w:r w:rsidRPr="00CF476B">
        <w:t>640000</w:t>
      </w:r>
      <w:r w:rsidR="008B7B22">
        <w:t>,</w:t>
      </w:r>
      <w:r w:rsidRPr="00CF476B">
        <w:t xml:space="preserve"> </w:t>
      </w:r>
      <w:r w:rsidR="002953FC" w:rsidRPr="00CF476B">
        <w:t>г. Курган</w:t>
      </w:r>
      <w:r w:rsidR="003B51ED" w:rsidRPr="00CF476B">
        <w:t>, ул. Ленина, д</w:t>
      </w:r>
      <w:r w:rsidRPr="00CF476B">
        <w:t>. 35</w:t>
      </w:r>
      <w:r w:rsidR="00B75024">
        <w:t xml:space="preserve">, </w:t>
      </w:r>
      <w:proofErr w:type="spellStart"/>
      <w:r w:rsidR="00B75024">
        <w:t>каб</w:t>
      </w:r>
      <w:proofErr w:type="spellEnd"/>
      <w:r w:rsidR="00B75024">
        <w:t>. 201.</w:t>
      </w:r>
      <w:r w:rsidRPr="00CF476B">
        <w:t xml:space="preserve"> </w:t>
      </w:r>
    </w:p>
    <w:p w14:paraId="3E326A41" w14:textId="77777777" w:rsidR="00375422" w:rsidRPr="00CF476B" w:rsidRDefault="003B51ED" w:rsidP="00D408E0">
      <w:pPr>
        <w:widowControl/>
        <w:ind w:firstLine="1134"/>
      </w:pPr>
      <w:r w:rsidRPr="00CF476B">
        <w:rPr>
          <w:lang w:val="en-US"/>
        </w:rPr>
        <w:t>E</w:t>
      </w:r>
      <w:r w:rsidRPr="00CF476B">
        <w:t>-</w:t>
      </w:r>
      <w:r w:rsidRPr="00CF476B">
        <w:rPr>
          <w:lang w:val="en-US"/>
        </w:rPr>
        <w:t>mail</w:t>
      </w:r>
      <w:r w:rsidRPr="00CF476B">
        <w:t xml:space="preserve">: </w:t>
      </w:r>
      <w:hyperlink r:id="rId5" w:history="1">
        <w:r w:rsidRPr="00CF476B">
          <w:rPr>
            <w:rStyle w:val="a6"/>
          </w:rPr>
          <w:t>don@kurganobl.ru</w:t>
        </w:r>
      </w:hyperlink>
    </w:p>
    <w:p w14:paraId="2F2326F1" w14:textId="77777777" w:rsidR="00663FCC" w:rsidRPr="00CF476B" w:rsidRDefault="00663FCC" w:rsidP="00CF476B">
      <w:pPr>
        <w:widowControl/>
        <w:ind w:firstLine="0"/>
      </w:pPr>
    </w:p>
    <w:p w14:paraId="7299B188" w14:textId="77777777" w:rsidR="0000033C" w:rsidRPr="00CF476B" w:rsidRDefault="0092610E" w:rsidP="00D408E0">
      <w:pPr>
        <w:widowControl/>
        <w:ind w:firstLine="709"/>
      </w:pPr>
      <w:r w:rsidRPr="00CF476B">
        <w:t>4. Результат</w:t>
      </w:r>
      <w:r w:rsidR="00D408E0" w:rsidRPr="00CF476B">
        <w:t xml:space="preserve">ом предоставления субсидии является реализация мероприятий, </w:t>
      </w:r>
      <w:proofErr w:type="gramStart"/>
      <w:r w:rsidR="00D408E0" w:rsidRPr="00CF476B">
        <w:t>связанных  с</w:t>
      </w:r>
      <w:proofErr w:type="gramEnd"/>
      <w:r w:rsidR="00D408E0" w:rsidRPr="00CF476B">
        <w:t xml:space="preserve"> приобретением учебного оборудования, мебели, питанием обучающихся, в том числе из многодетных семей, обеспечением комплексной безопасности, оплатой коммунальных услуг, проведением текущего и капитального ремонта, приобретением объектов капитального строительства.</w:t>
      </w:r>
    </w:p>
    <w:p w14:paraId="0D3CA146" w14:textId="77777777" w:rsidR="00663FCC" w:rsidRPr="00CF476B" w:rsidRDefault="00663FCC" w:rsidP="00D408E0">
      <w:pPr>
        <w:pStyle w:val="Textbody"/>
        <w:spacing w:after="0"/>
        <w:ind w:firstLine="709"/>
        <w:jc w:val="both"/>
        <w:rPr>
          <w:rFonts w:cs="Arial"/>
          <w:sz w:val="24"/>
        </w:rPr>
      </w:pPr>
    </w:p>
    <w:p w14:paraId="6A03BF70" w14:textId="77777777" w:rsidR="00DA7B9C" w:rsidRPr="00CF476B" w:rsidRDefault="0092610E" w:rsidP="00D408E0">
      <w:pPr>
        <w:pStyle w:val="Textbody"/>
        <w:spacing w:after="0"/>
        <w:ind w:firstLine="709"/>
        <w:jc w:val="both"/>
        <w:rPr>
          <w:rFonts w:cs="Arial"/>
          <w:sz w:val="24"/>
        </w:rPr>
      </w:pPr>
      <w:r w:rsidRPr="00CF476B">
        <w:rPr>
          <w:rFonts w:cs="Arial"/>
          <w:sz w:val="24"/>
        </w:rPr>
        <w:t>5</w:t>
      </w:r>
      <w:r w:rsidR="00042FF5" w:rsidRPr="00CF476B">
        <w:rPr>
          <w:rFonts w:cs="Arial"/>
          <w:sz w:val="24"/>
        </w:rPr>
        <w:t>. </w:t>
      </w:r>
      <w:r w:rsidR="00B67A9F" w:rsidRPr="00CF476B">
        <w:rPr>
          <w:rFonts w:cs="Arial"/>
          <w:sz w:val="24"/>
        </w:rPr>
        <w:t xml:space="preserve"> </w:t>
      </w:r>
      <w:r w:rsidR="00B67A9F" w:rsidRPr="00131B9E">
        <w:rPr>
          <w:rFonts w:cs="Arial"/>
          <w:sz w:val="24"/>
        </w:rPr>
        <w:t>Объявление о проведении отбора размещается на официальном сайте Департамента</w:t>
      </w:r>
      <w:r w:rsidR="002953FC" w:rsidRPr="00131B9E">
        <w:rPr>
          <w:rFonts w:cs="Arial"/>
          <w:sz w:val="24"/>
        </w:rPr>
        <w:t xml:space="preserve"> образования</w:t>
      </w:r>
      <w:r w:rsidR="00B67A9F" w:rsidRPr="00131B9E">
        <w:rPr>
          <w:rFonts w:cs="Arial"/>
          <w:sz w:val="24"/>
        </w:rPr>
        <w:t xml:space="preserve"> </w:t>
      </w:r>
      <w:hyperlink r:id="rId6" w:history="1">
        <w:r w:rsidR="00B67A9F" w:rsidRPr="00131B9E">
          <w:rPr>
            <w:rStyle w:val="a6"/>
            <w:rFonts w:cs="Arial"/>
            <w:sz w:val="24"/>
          </w:rPr>
          <w:t>https://don45.kurganobl.ru</w:t>
        </w:r>
      </w:hyperlink>
      <w:r w:rsidR="00B67A9F" w:rsidRPr="00131B9E">
        <w:rPr>
          <w:rFonts w:cs="Arial"/>
          <w:sz w:val="24"/>
        </w:rPr>
        <w:t xml:space="preserve"> в информационно-телекоммуникационной сети «Интернет».</w:t>
      </w:r>
    </w:p>
    <w:p w14:paraId="2CD410B1" w14:textId="77777777" w:rsidR="00663FCC" w:rsidRPr="00CF476B" w:rsidRDefault="00663FCC" w:rsidP="00D408E0">
      <w:pPr>
        <w:widowControl/>
        <w:ind w:firstLine="709"/>
      </w:pPr>
    </w:p>
    <w:p w14:paraId="5E912A72" w14:textId="77777777" w:rsidR="00FE091B" w:rsidRPr="00CF476B" w:rsidRDefault="0092610E" w:rsidP="00D408E0">
      <w:pPr>
        <w:widowControl/>
        <w:ind w:firstLine="709"/>
      </w:pPr>
      <w:r w:rsidRPr="00CF476B">
        <w:t>6</w:t>
      </w:r>
      <w:r w:rsidR="00D408E0" w:rsidRPr="00CF476B">
        <w:t xml:space="preserve">. </w:t>
      </w:r>
      <w:r w:rsidR="00FE091B" w:rsidRPr="00CF476B">
        <w:rPr>
          <w:color w:val="000000"/>
        </w:rPr>
        <w:t>Участник отбора должен соответствовать следующим требованиям на дату подачи заявки:</w:t>
      </w:r>
    </w:p>
    <w:p w14:paraId="02163095" w14:textId="77777777" w:rsidR="00FE091B" w:rsidRPr="00CF476B" w:rsidRDefault="00FE091B" w:rsidP="00FE091B">
      <w:pPr>
        <w:pStyle w:val="Textbody"/>
        <w:spacing w:after="0"/>
        <w:ind w:firstLine="709"/>
        <w:jc w:val="both"/>
        <w:rPr>
          <w:rFonts w:cs="Arial"/>
          <w:sz w:val="24"/>
        </w:rPr>
      </w:pPr>
      <w:r w:rsidRPr="00CF476B">
        <w:rPr>
          <w:rFonts w:cs="Arial"/>
          <w:color w:val="000000"/>
          <w:sz w:val="24"/>
        </w:rPr>
        <w:t>1) участник отбора зарегистрирован на территории Курганской области и осуществляет образовательную деятельность на территории Курганской области;</w:t>
      </w:r>
    </w:p>
    <w:p w14:paraId="28527D73" w14:textId="77777777" w:rsidR="00FE091B" w:rsidRPr="00CF476B" w:rsidRDefault="00FE091B" w:rsidP="00FE091B">
      <w:pPr>
        <w:pStyle w:val="Textbody"/>
        <w:spacing w:after="0"/>
        <w:ind w:firstLine="696"/>
        <w:jc w:val="both"/>
        <w:rPr>
          <w:rFonts w:cs="Arial"/>
          <w:sz w:val="24"/>
        </w:rPr>
      </w:pPr>
      <w:r w:rsidRPr="00CF476B">
        <w:rPr>
          <w:rFonts w:cs="Arial"/>
          <w:sz w:val="24"/>
        </w:rPr>
        <w:t>2) </w:t>
      </w:r>
      <w:r w:rsidRPr="00CF476B">
        <w:rPr>
          <w:rFonts w:cs="Arial"/>
          <w:color w:val="000000"/>
          <w:sz w:val="24"/>
        </w:rPr>
        <w:t xml:space="preserve">учредителем участника </w:t>
      </w:r>
      <w:proofErr w:type="gramStart"/>
      <w:r w:rsidRPr="00CF476B">
        <w:rPr>
          <w:rFonts w:cs="Arial"/>
          <w:color w:val="000000"/>
          <w:sz w:val="24"/>
        </w:rPr>
        <w:t>отбора  является</w:t>
      </w:r>
      <w:proofErr w:type="gramEnd"/>
      <w:r w:rsidRPr="00CF476B">
        <w:rPr>
          <w:rFonts w:cs="Arial"/>
          <w:color w:val="000000"/>
          <w:sz w:val="24"/>
        </w:rPr>
        <w:t xml:space="preserve"> некоммерческая организация;</w:t>
      </w:r>
    </w:p>
    <w:p w14:paraId="7FA37CE4" w14:textId="77777777" w:rsidR="00FE091B" w:rsidRPr="00CF476B" w:rsidRDefault="00FE091B" w:rsidP="00FE091B">
      <w:pPr>
        <w:pStyle w:val="Textbody"/>
        <w:spacing w:after="0"/>
        <w:jc w:val="both"/>
        <w:rPr>
          <w:rFonts w:cs="Arial"/>
          <w:sz w:val="24"/>
        </w:rPr>
      </w:pPr>
      <w:r w:rsidRPr="00CF476B">
        <w:rPr>
          <w:rFonts w:cs="Arial"/>
          <w:sz w:val="24"/>
        </w:rPr>
        <w:tab/>
        <w:t>3) участник отбора имеет лицензию на осуществление образовательной деятельности по одному из уровней общего образования: начальное общее образование, основное общее образование, среднее общее образование (далее - лицензия);</w:t>
      </w:r>
    </w:p>
    <w:p w14:paraId="3DFB3F0C" w14:textId="77777777" w:rsidR="00FE091B" w:rsidRPr="00CF476B" w:rsidRDefault="00FE091B" w:rsidP="00FE091B">
      <w:pPr>
        <w:pStyle w:val="Textbody"/>
        <w:spacing w:after="0"/>
        <w:jc w:val="both"/>
        <w:rPr>
          <w:rFonts w:cs="Arial"/>
          <w:sz w:val="24"/>
        </w:rPr>
      </w:pPr>
      <w:r w:rsidRPr="00CF476B">
        <w:rPr>
          <w:rFonts w:cs="Arial"/>
          <w:sz w:val="24"/>
        </w:rPr>
        <w:tab/>
        <w:t>4) участник отбора имеет свидетельство о государственной аккредитации образовательной деятельности по программам начального общего образования, основного общего образования, среднего общего образования соответственно - для организаций, осуществляющих образовательную деятельность по программам начального общего образования, основного общего образования, среднего общего образования;</w:t>
      </w:r>
    </w:p>
    <w:p w14:paraId="6AAE91E3" w14:textId="77777777" w:rsidR="00FE091B" w:rsidRPr="00CF476B" w:rsidRDefault="00FE091B" w:rsidP="00FE091B">
      <w:pPr>
        <w:pStyle w:val="Textbody"/>
        <w:spacing w:after="0"/>
        <w:ind w:firstLine="709"/>
        <w:jc w:val="both"/>
        <w:rPr>
          <w:rFonts w:cs="Arial"/>
          <w:sz w:val="24"/>
        </w:rPr>
      </w:pPr>
      <w:r w:rsidRPr="00CF476B">
        <w:rPr>
          <w:rFonts w:cs="Arial"/>
          <w:sz w:val="24"/>
        </w:rPr>
        <w:t>5)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подлежащих уплате в соответствии с законодательством Российской Федерации о налогах и сборах;</w:t>
      </w:r>
    </w:p>
    <w:p w14:paraId="461FAC33" w14:textId="77777777" w:rsidR="00FE091B" w:rsidRPr="00CF476B" w:rsidRDefault="00FE091B" w:rsidP="00FE091B">
      <w:pPr>
        <w:pStyle w:val="Textbody"/>
        <w:spacing w:after="0"/>
        <w:ind w:firstLine="709"/>
        <w:jc w:val="both"/>
        <w:rPr>
          <w:rFonts w:cs="Arial"/>
          <w:sz w:val="24"/>
        </w:rPr>
      </w:pPr>
      <w:r w:rsidRPr="00CF476B">
        <w:rPr>
          <w:rFonts w:cs="Arial"/>
          <w:sz w:val="24"/>
        </w:rPr>
        <w:t xml:space="preserve">6) у участника отбора отсутствует просроченная задолженность по возврату в областной бюджет субсидий, бюджетных инвестиций, предоставленных в том числе в </w:t>
      </w:r>
      <w:r w:rsidRPr="00CF476B">
        <w:rPr>
          <w:rFonts w:cs="Arial"/>
          <w:sz w:val="24"/>
        </w:rPr>
        <w:lastRenderedPageBreak/>
        <w:t>соответствии с иными правовыми актами, а также иная просроченная (неурегулированная) задолженность по денежным обязательствам перед областным бюджетом;</w:t>
      </w:r>
    </w:p>
    <w:p w14:paraId="481DE83C" w14:textId="77777777" w:rsidR="00FE091B" w:rsidRPr="00CF476B" w:rsidRDefault="00FE091B" w:rsidP="00FE091B">
      <w:pPr>
        <w:pStyle w:val="Textbody"/>
        <w:spacing w:after="0"/>
        <w:ind w:firstLine="709"/>
        <w:jc w:val="both"/>
        <w:rPr>
          <w:rFonts w:cs="Arial"/>
          <w:sz w:val="24"/>
        </w:rPr>
      </w:pPr>
      <w:r w:rsidRPr="00CF476B">
        <w:rPr>
          <w:rFonts w:cs="Arial"/>
          <w:sz w:val="24"/>
        </w:rPr>
        <w:t>7) 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w:t>
      </w:r>
    </w:p>
    <w:p w14:paraId="3E63191E" w14:textId="77777777" w:rsidR="00FE091B" w:rsidRPr="00CF476B" w:rsidRDefault="00FE091B" w:rsidP="00FE091B">
      <w:pPr>
        <w:pStyle w:val="Textbody"/>
        <w:spacing w:after="0"/>
        <w:ind w:firstLine="709"/>
        <w:jc w:val="both"/>
        <w:rPr>
          <w:rFonts w:cs="Arial"/>
          <w:sz w:val="24"/>
        </w:rPr>
      </w:pPr>
      <w:r w:rsidRPr="00CF476B">
        <w:rPr>
          <w:rFonts w:cs="Arial"/>
          <w:sz w:val="24"/>
        </w:rPr>
        <w:t>8)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Минфином 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7AC76D23" w14:textId="77777777" w:rsidR="00FE091B" w:rsidRPr="00CF476B" w:rsidRDefault="00FE091B" w:rsidP="00FE091B">
      <w:pPr>
        <w:pStyle w:val="Textbody"/>
        <w:spacing w:after="0"/>
        <w:ind w:firstLine="709"/>
        <w:jc w:val="both"/>
        <w:rPr>
          <w:rFonts w:cs="Arial"/>
          <w:sz w:val="24"/>
        </w:rPr>
      </w:pPr>
      <w:r w:rsidRPr="00CF476B">
        <w:rPr>
          <w:rFonts w:cs="Arial"/>
          <w:sz w:val="24"/>
        </w:rPr>
        <w:t>9)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FB2BE5E" w14:textId="77777777" w:rsidR="00FE091B" w:rsidRPr="00CF476B" w:rsidRDefault="00FE091B" w:rsidP="00FE091B">
      <w:pPr>
        <w:pStyle w:val="Textbody"/>
        <w:spacing w:after="0"/>
        <w:ind w:firstLine="709"/>
        <w:jc w:val="both"/>
        <w:rPr>
          <w:rFonts w:cs="Arial"/>
          <w:sz w:val="24"/>
        </w:rPr>
      </w:pPr>
      <w:r w:rsidRPr="00CF476B">
        <w:rPr>
          <w:rFonts w:cs="Arial"/>
          <w:sz w:val="24"/>
        </w:rPr>
        <w:t xml:space="preserve">10) участник отбора не находится в составляемых в рамках реализации полномочий, предусмотренных главой </w:t>
      </w:r>
      <w:r w:rsidRPr="00CF476B">
        <w:rPr>
          <w:rFonts w:cs="Arial"/>
          <w:sz w:val="24"/>
          <w:lang w:val="en-US"/>
        </w:rPr>
        <w:t>VII</w:t>
      </w:r>
      <w:r w:rsidRPr="00CF476B">
        <w:rPr>
          <w:rFonts w:cs="Arial"/>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73DF04C" w14:textId="77777777" w:rsidR="00FE091B" w:rsidRPr="00CF476B" w:rsidRDefault="00FE091B" w:rsidP="00FE091B">
      <w:pPr>
        <w:pStyle w:val="Textbody"/>
        <w:spacing w:after="0"/>
        <w:ind w:firstLine="709"/>
        <w:jc w:val="both"/>
        <w:rPr>
          <w:rFonts w:cs="Arial"/>
          <w:sz w:val="24"/>
        </w:rPr>
      </w:pPr>
      <w:r w:rsidRPr="00CF476B">
        <w:rPr>
          <w:rFonts w:cs="Arial"/>
          <w:sz w:val="24"/>
        </w:rPr>
        <w:t>11) участник отбора не получает средства из областного бюджета на основании иных нормативных правовых актов на цели, установленные пунктом 3 Порядка;</w:t>
      </w:r>
    </w:p>
    <w:p w14:paraId="3E384669" w14:textId="77777777" w:rsidR="00FE091B" w:rsidRDefault="00FE091B" w:rsidP="00FE091B">
      <w:pPr>
        <w:pStyle w:val="Textbody"/>
        <w:spacing w:after="0"/>
        <w:ind w:firstLine="709"/>
        <w:jc w:val="both"/>
        <w:rPr>
          <w:rFonts w:cs="Arial"/>
          <w:sz w:val="24"/>
        </w:rPr>
      </w:pPr>
      <w:r w:rsidRPr="00CF476B">
        <w:rPr>
          <w:rFonts w:cs="Arial"/>
          <w:sz w:val="24"/>
        </w:rPr>
        <w:t>12) участник отбора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FF209D5" w14:textId="77777777" w:rsidR="00131B9E" w:rsidRDefault="00131B9E" w:rsidP="00131B9E">
      <w:pPr>
        <w:pStyle w:val="Textbody"/>
        <w:spacing w:after="0"/>
        <w:ind w:firstLine="709"/>
        <w:jc w:val="both"/>
        <w:rPr>
          <w:rFonts w:cs="Arial"/>
          <w:sz w:val="24"/>
        </w:rPr>
      </w:pPr>
      <w:r>
        <w:rPr>
          <w:rFonts w:cs="Arial"/>
          <w:sz w:val="24"/>
        </w:rPr>
        <w:t>Подтверждение участником требований отбора указывается в заявлении о предоставлении субсидий.</w:t>
      </w:r>
    </w:p>
    <w:p w14:paraId="536FE221" w14:textId="77777777" w:rsidR="0004652F" w:rsidRPr="00CF476B" w:rsidRDefault="0004652F" w:rsidP="0004652F">
      <w:pPr>
        <w:pStyle w:val="Textbody"/>
        <w:spacing w:after="0"/>
        <w:ind w:firstLine="709"/>
        <w:jc w:val="both"/>
        <w:rPr>
          <w:rFonts w:cs="Arial"/>
          <w:color w:val="000000"/>
          <w:sz w:val="24"/>
        </w:rPr>
      </w:pPr>
    </w:p>
    <w:p w14:paraId="0642FD35" w14:textId="77777777" w:rsidR="00B67A9F" w:rsidRPr="00CF476B" w:rsidRDefault="0092610E" w:rsidP="000B2A7D">
      <w:pPr>
        <w:widowControl/>
        <w:ind w:firstLine="709"/>
      </w:pPr>
      <w:r w:rsidRPr="00FA5442">
        <w:t>7</w:t>
      </w:r>
      <w:r w:rsidR="00B67A9F" w:rsidRPr="00FA5442">
        <w:t xml:space="preserve">. </w:t>
      </w:r>
      <w:r w:rsidR="00042FF5" w:rsidRPr="00FA5442">
        <w:t>К категории</w:t>
      </w:r>
      <w:r w:rsidR="00B75024" w:rsidRPr="00FA5442">
        <w:t xml:space="preserve"> отбора</w:t>
      </w:r>
      <w:r w:rsidR="00042FF5" w:rsidRPr="00FA5442">
        <w:t xml:space="preserve"> относятся частные </w:t>
      </w:r>
      <w:r w:rsidR="002953FC" w:rsidRPr="00FA5442">
        <w:t>обще</w:t>
      </w:r>
      <w:r w:rsidR="001777BC" w:rsidRPr="00FA5442">
        <w:t xml:space="preserve">образовательные </w:t>
      </w:r>
      <w:r w:rsidR="00013ECF" w:rsidRPr="00FA5442">
        <w:t>организации</w:t>
      </w:r>
      <w:r w:rsidR="002953FC" w:rsidRPr="00FA5442">
        <w:t xml:space="preserve">, осуществляющие образовательную деятельность по имеющим аккредитацию основным общеобразовательным </w:t>
      </w:r>
      <w:r w:rsidRPr="00FA5442">
        <w:t>программам.</w:t>
      </w:r>
    </w:p>
    <w:p w14:paraId="52F89F56" w14:textId="77777777" w:rsidR="00B67A9F" w:rsidRPr="00CF476B" w:rsidRDefault="00B67A9F" w:rsidP="001777BC">
      <w:pPr>
        <w:widowControl/>
        <w:ind w:firstLine="709"/>
      </w:pPr>
    </w:p>
    <w:p w14:paraId="27059237" w14:textId="77777777" w:rsidR="00131B9E" w:rsidRPr="00CF476B" w:rsidRDefault="0092610E" w:rsidP="00131B9E">
      <w:pPr>
        <w:widowControl/>
        <w:ind w:firstLine="709"/>
      </w:pPr>
      <w:r w:rsidRPr="00CF476B">
        <w:t>8</w:t>
      </w:r>
      <w:r w:rsidR="00CF189C" w:rsidRPr="00CF476B">
        <w:t>. </w:t>
      </w:r>
      <w:r w:rsidR="00B67A9F" w:rsidRPr="00CF476B">
        <w:t xml:space="preserve"> </w:t>
      </w:r>
      <w:r w:rsidR="00131B9E" w:rsidRPr="00CF476B">
        <w:t xml:space="preserve">Для получения субсидии участник отбора </w:t>
      </w:r>
      <w:r w:rsidR="00131B9E" w:rsidRPr="00CF476B">
        <w:rPr>
          <w:color w:val="000000"/>
        </w:rPr>
        <w:t xml:space="preserve">представляет в Департамент образования заявку </w:t>
      </w:r>
      <w:r w:rsidR="00131B9E">
        <w:rPr>
          <w:color w:val="000000"/>
        </w:rPr>
        <w:t xml:space="preserve">на бумажном носителе по адресу, указанному в пункте 3 </w:t>
      </w:r>
      <w:r w:rsidR="00AE427F">
        <w:rPr>
          <w:color w:val="000000"/>
        </w:rPr>
        <w:t xml:space="preserve">настоящего </w:t>
      </w:r>
      <w:r w:rsidR="00131B9E">
        <w:rPr>
          <w:color w:val="000000"/>
        </w:rPr>
        <w:t xml:space="preserve">объявления, </w:t>
      </w:r>
      <w:r w:rsidR="00131B9E" w:rsidRPr="00CF476B">
        <w:rPr>
          <w:color w:val="000000"/>
        </w:rPr>
        <w:t xml:space="preserve">в составе </w:t>
      </w:r>
      <w:r w:rsidR="00131B9E" w:rsidRPr="00CF476B">
        <w:t>следующих документов:</w:t>
      </w:r>
    </w:p>
    <w:p w14:paraId="1BC71802" w14:textId="77777777" w:rsidR="00131B9E" w:rsidRPr="00CF476B" w:rsidRDefault="00131B9E" w:rsidP="00131B9E">
      <w:pPr>
        <w:pStyle w:val="Textbody"/>
        <w:spacing w:after="0"/>
        <w:jc w:val="both"/>
        <w:rPr>
          <w:rFonts w:cs="Arial"/>
          <w:sz w:val="24"/>
        </w:rPr>
      </w:pPr>
      <w:r w:rsidRPr="00CF476B">
        <w:rPr>
          <w:rFonts w:cs="Arial"/>
          <w:sz w:val="24"/>
        </w:rPr>
        <w:tab/>
        <w:t>1) заявление о предоставлении субсидии по форме согласно приложению</w:t>
      </w:r>
      <w:r w:rsidR="00AE427F">
        <w:rPr>
          <w:rFonts w:cs="Arial"/>
          <w:sz w:val="24"/>
        </w:rPr>
        <w:t xml:space="preserve"> к настоящему объявлению</w:t>
      </w:r>
      <w:r w:rsidRPr="00CF476B">
        <w:rPr>
          <w:rFonts w:cs="Arial"/>
          <w:sz w:val="24"/>
        </w:rPr>
        <w:t>;</w:t>
      </w:r>
    </w:p>
    <w:p w14:paraId="3FF0B7E7" w14:textId="77777777" w:rsidR="00131B9E" w:rsidRPr="00CF476B" w:rsidRDefault="00131B9E" w:rsidP="00131B9E">
      <w:pPr>
        <w:pStyle w:val="Textbody"/>
        <w:spacing w:after="0"/>
        <w:jc w:val="both"/>
        <w:rPr>
          <w:rFonts w:cs="Arial"/>
          <w:sz w:val="24"/>
        </w:rPr>
      </w:pPr>
      <w:r w:rsidRPr="00CF476B">
        <w:rPr>
          <w:rFonts w:cs="Arial"/>
          <w:sz w:val="24"/>
        </w:rPr>
        <w:tab/>
        <w:t xml:space="preserve">2) выписку из Единого государственного реестра юридических лиц, выданную не позднее, чем за </w:t>
      </w:r>
      <w:r w:rsidRPr="00CF476B">
        <w:rPr>
          <w:rFonts w:cs="Arial"/>
          <w:color w:val="000000"/>
          <w:sz w:val="24"/>
        </w:rPr>
        <w:t xml:space="preserve">30 календарных дней </w:t>
      </w:r>
      <w:r w:rsidRPr="00CF476B">
        <w:rPr>
          <w:rFonts w:cs="Arial"/>
          <w:sz w:val="24"/>
        </w:rPr>
        <w:t>до даты подачи заявки</w:t>
      </w:r>
      <w:r w:rsidRPr="00CF476B">
        <w:rPr>
          <w:rFonts w:cs="Arial"/>
          <w:color w:val="000000"/>
          <w:sz w:val="24"/>
        </w:rPr>
        <w:t>;</w:t>
      </w:r>
    </w:p>
    <w:p w14:paraId="10CBF515" w14:textId="77777777" w:rsidR="00131B9E" w:rsidRPr="00CF476B" w:rsidRDefault="00131B9E" w:rsidP="00131B9E">
      <w:pPr>
        <w:pStyle w:val="Textbody"/>
        <w:spacing w:after="0"/>
        <w:jc w:val="both"/>
        <w:rPr>
          <w:rFonts w:cs="Arial"/>
          <w:sz w:val="24"/>
        </w:rPr>
      </w:pPr>
      <w:r w:rsidRPr="00CF476B">
        <w:rPr>
          <w:rFonts w:cs="Arial"/>
          <w:sz w:val="24"/>
        </w:rPr>
        <w:tab/>
        <w:t>3) </w:t>
      </w:r>
      <w:r w:rsidRPr="00CF476B">
        <w:rPr>
          <w:rFonts w:cs="Arial"/>
          <w:color w:val="000000"/>
          <w:sz w:val="24"/>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территориальным органом Федеральной налоговой службы не ранее чем за 30 календарных дней до даты подачи заявки;</w:t>
      </w:r>
    </w:p>
    <w:p w14:paraId="7B85EA23" w14:textId="77777777" w:rsidR="00131B9E" w:rsidRPr="00CF476B" w:rsidRDefault="00131B9E" w:rsidP="00131B9E">
      <w:pPr>
        <w:pStyle w:val="Textbody"/>
        <w:spacing w:after="0"/>
        <w:ind w:firstLine="709"/>
        <w:jc w:val="both"/>
        <w:rPr>
          <w:rFonts w:cs="Arial"/>
          <w:color w:val="000000"/>
          <w:sz w:val="24"/>
        </w:rPr>
      </w:pPr>
      <w:r w:rsidRPr="00CF476B">
        <w:rPr>
          <w:rFonts w:cs="Arial"/>
          <w:color w:val="000000"/>
          <w:sz w:val="24"/>
        </w:rPr>
        <w:t>4) сведения о расчетной стоимости реализации мероприятий.</w:t>
      </w:r>
    </w:p>
    <w:p w14:paraId="5B7433CE" w14:textId="77777777" w:rsidR="00C80438" w:rsidRPr="00CF476B" w:rsidRDefault="00C80438" w:rsidP="00C80438">
      <w:pPr>
        <w:pStyle w:val="Textbody"/>
        <w:spacing w:after="0"/>
        <w:ind w:firstLine="709"/>
        <w:jc w:val="both"/>
        <w:rPr>
          <w:rFonts w:cs="Arial"/>
          <w:color w:val="000000"/>
          <w:sz w:val="24"/>
        </w:rPr>
      </w:pPr>
    </w:p>
    <w:p w14:paraId="13F43FAE" w14:textId="77777777" w:rsidR="00BD4B4D" w:rsidRPr="00CF476B" w:rsidRDefault="00C80438" w:rsidP="0074591D">
      <w:pPr>
        <w:pStyle w:val="Textbody"/>
        <w:spacing w:after="0"/>
        <w:ind w:firstLine="709"/>
        <w:jc w:val="both"/>
        <w:rPr>
          <w:rFonts w:cs="Arial"/>
          <w:color w:val="000000"/>
          <w:sz w:val="24"/>
        </w:rPr>
      </w:pPr>
      <w:r w:rsidRPr="00CF476B">
        <w:rPr>
          <w:rFonts w:cs="Arial"/>
          <w:color w:val="000000"/>
          <w:sz w:val="24"/>
        </w:rPr>
        <w:t>9. </w:t>
      </w:r>
      <w:r w:rsidR="00BD4B4D" w:rsidRPr="00CF476B">
        <w:rPr>
          <w:rFonts w:cs="Arial"/>
          <w:sz w:val="24"/>
        </w:rPr>
        <w:t> Получатель субсидии вправе отозвать заявку до окончания срока приема заявок. Отзыв заявки осуществляется путем направления получателем субсидии в Департамент образования уведомления об отзыве заявки.</w:t>
      </w:r>
    </w:p>
    <w:p w14:paraId="1C3BA186" w14:textId="77777777" w:rsidR="00B67A9F" w:rsidRPr="00CF476B" w:rsidRDefault="00B67A9F" w:rsidP="00B67A9F">
      <w:pPr>
        <w:pStyle w:val="Textbody"/>
        <w:spacing w:after="0"/>
        <w:ind w:firstLine="709"/>
        <w:jc w:val="both"/>
        <w:rPr>
          <w:rFonts w:cs="Arial"/>
          <w:sz w:val="24"/>
        </w:rPr>
      </w:pPr>
      <w:r w:rsidRPr="00CF476B">
        <w:rPr>
          <w:rFonts w:cs="Arial"/>
          <w:color w:val="000000"/>
          <w:sz w:val="24"/>
        </w:rPr>
        <w:t>Внесение получателем субсидии изменений в заявку осуществляется до дня окончания срока приема заявок путем направления получателем субсидии в Департамент</w:t>
      </w:r>
      <w:r w:rsidR="001B08B5" w:rsidRPr="00CF476B">
        <w:rPr>
          <w:rFonts w:cs="Arial"/>
          <w:color w:val="000000"/>
          <w:sz w:val="24"/>
        </w:rPr>
        <w:t xml:space="preserve"> образования</w:t>
      </w:r>
      <w:r w:rsidRPr="00CF476B">
        <w:rPr>
          <w:rFonts w:cs="Arial"/>
          <w:color w:val="000000"/>
          <w:sz w:val="24"/>
        </w:rPr>
        <w:t xml:space="preserve"> уведомления об отзыве заявки и последующего </w:t>
      </w:r>
      <w:r w:rsidRPr="00CF476B">
        <w:rPr>
          <w:rFonts w:cs="Arial"/>
          <w:color w:val="000000"/>
          <w:sz w:val="24"/>
        </w:rPr>
        <w:lastRenderedPageBreak/>
        <w:t>предст</w:t>
      </w:r>
      <w:r w:rsidR="001B08B5" w:rsidRPr="00CF476B">
        <w:rPr>
          <w:rFonts w:cs="Arial"/>
          <w:color w:val="000000"/>
          <w:sz w:val="24"/>
        </w:rPr>
        <w:t>авления новой заявки в указанные сроки</w:t>
      </w:r>
      <w:r w:rsidRPr="00CF476B">
        <w:rPr>
          <w:rFonts w:cs="Arial"/>
          <w:color w:val="000000"/>
          <w:sz w:val="24"/>
        </w:rPr>
        <w:t>.</w:t>
      </w:r>
    </w:p>
    <w:p w14:paraId="36B044B5" w14:textId="77777777" w:rsidR="00C80438" w:rsidRPr="00CF476B" w:rsidRDefault="00C80438" w:rsidP="003B51ED">
      <w:pPr>
        <w:pStyle w:val="Textbody"/>
        <w:spacing w:after="0"/>
        <w:ind w:firstLine="709"/>
        <w:jc w:val="both"/>
        <w:rPr>
          <w:rFonts w:cs="Arial"/>
          <w:color w:val="000000"/>
          <w:sz w:val="24"/>
        </w:rPr>
      </w:pPr>
    </w:p>
    <w:p w14:paraId="2348A1FB" w14:textId="77777777" w:rsidR="003B51ED" w:rsidRPr="00CF476B" w:rsidRDefault="00BD4B4D" w:rsidP="0074591D">
      <w:pPr>
        <w:pStyle w:val="Textbody"/>
        <w:spacing w:after="0"/>
        <w:ind w:firstLine="709"/>
        <w:jc w:val="both"/>
        <w:rPr>
          <w:rFonts w:cs="Arial"/>
          <w:color w:val="000000"/>
          <w:sz w:val="24"/>
        </w:rPr>
      </w:pPr>
      <w:r w:rsidRPr="00CF476B">
        <w:rPr>
          <w:rFonts w:cs="Arial"/>
          <w:color w:val="000000"/>
          <w:sz w:val="24"/>
        </w:rPr>
        <w:t>10.</w:t>
      </w:r>
      <w:r w:rsidR="0074591D" w:rsidRPr="00CF476B">
        <w:rPr>
          <w:rFonts w:cs="Arial"/>
          <w:color w:val="000000"/>
          <w:sz w:val="24"/>
        </w:rPr>
        <w:t xml:space="preserve"> </w:t>
      </w:r>
      <w:r w:rsidR="003B51ED" w:rsidRPr="00CF476B">
        <w:rPr>
          <w:rFonts w:cs="Arial"/>
          <w:sz w:val="24"/>
        </w:rPr>
        <w:t>Заявки получателей субсидии рассматриваются комиссией по отбору получателей субсидии (далее - Комиссия).</w:t>
      </w:r>
      <w:r w:rsidR="003B51ED" w:rsidRPr="00CF476B">
        <w:rPr>
          <w:rFonts w:cs="Arial"/>
          <w:color w:val="000000"/>
          <w:sz w:val="24"/>
        </w:rPr>
        <w:t xml:space="preserve"> Положение о Комиссии и ее состав утверждается приказом Департамента</w:t>
      </w:r>
      <w:r w:rsidRPr="00CF476B">
        <w:rPr>
          <w:rFonts w:cs="Arial"/>
          <w:color w:val="000000"/>
          <w:sz w:val="24"/>
        </w:rPr>
        <w:t xml:space="preserve"> образования</w:t>
      </w:r>
      <w:r w:rsidR="003B51ED" w:rsidRPr="00CF476B">
        <w:rPr>
          <w:rFonts w:cs="Arial"/>
          <w:color w:val="000000"/>
          <w:sz w:val="24"/>
        </w:rPr>
        <w:t>.</w:t>
      </w:r>
    </w:p>
    <w:p w14:paraId="347AE5F0" w14:textId="77777777" w:rsidR="003B51ED" w:rsidRPr="00CF476B" w:rsidRDefault="003B51ED" w:rsidP="003B51ED">
      <w:pPr>
        <w:pStyle w:val="Textbody"/>
        <w:spacing w:after="0"/>
        <w:ind w:firstLine="709"/>
        <w:jc w:val="both"/>
        <w:rPr>
          <w:rFonts w:cs="Arial"/>
          <w:sz w:val="24"/>
        </w:rPr>
      </w:pPr>
      <w:r w:rsidRPr="00CF476B">
        <w:rPr>
          <w:rFonts w:cs="Arial"/>
          <w:color w:val="000000"/>
          <w:sz w:val="24"/>
        </w:rPr>
        <w:t> Департамент</w:t>
      </w:r>
      <w:r w:rsidR="00BD4B4D" w:rsidRPr="00CF476B">
        <w:rPr>
          <w:rFonts w:cs="Arial"/>
          <w:color w:val="000000"/>
          <w:sz w:val="24"/>
        </w:rPr>
        <w:t xml:space="preserve"> образования</w:t>
      </w:r>
      <w:r w:rsidRPr="00CF476B">
        <w:rPr>
          <w:rFonts w:cs="Arial"/>
          <w:color w:val="000000"/>
          <w:sz w:val="24"/>
        </w:rPr>
        <w:t>:</w:t>
      </w:r>
    </w:p>
    <w:p w14:paraId="69D3F42A" w14:textId="77777777" w:rsidR="003B51ED" w:rsidRPr="00CF476B" w:rsidRDefault="003B51ED" w:rsidP="003B51ED">
      <w:pPr>
        <w:pStyle w:val="Textbody"/>
        <w:spacing w:after="0"/>
        <w:ind w:firstLine="709"/>
        <w:jc w:val="both"/>
        <w:rPr>
          <w:rFonts w:cs="Arial"/>
          <w:sz w:val="24"/>
        </w:rPr>
      </w:pPr>
      <w:r w:rsidRPr="00CF476B">
        <w:rPr>
          <w:rFonts w:cs="Arial"/>
          <w:color w:val="000000"/>
          <w:sz w:val="24"/>
        </w:rPr>
        <w:t>1) приним</w:t>
      </w:r>
      <w:r w:rsidR="001B08B5" w:rsidRPr="00CF476B">
        <w:rPr>
          <w:rFonts w:cs="Arial"/>
          <w:color w:val="000000"/>
          <w:sz w:val="24"/>
        </w:rPr>
        <w:t>ает и регистрирует документы</w:t>
      </w:r>
      <w:r w:rsidRPr="00CF476B">
        <w:rPr>
          <w:rFonts w:cs="Arial"/>
          <w:color w:val="000000"/>
          <w:sz w:val="24"/>
        </w:rPr>
        <w:t>, в порядке очередности в день их поступления;</w:t>
      </w:r>
    </w:p>
    <w:p w14:paraId="034AD025" w14:textId="77777777" w:rsidR="003B51ED" w:rsidRPr="00CF476B" w:rsidRDefault="003B51ED" w:rsidP="003B51ED">
      <w:pPr>
        <w:pStyle w:val="Textbody"/>
        <w:spacing w:after="0"/>
        <w:ind w:firstLine="709"/>
        <w:jc w:val="both"/>
        <w:rPr>
          <w:rFonts w:cs="Arial"/>
          <w:sz w:val="24"/>
        </w:rPr>
      </w:pPr>
      <w:r w:rsidRPr="00CF476B">
        <w:rPr>
          <w:rFonts w:cs="Arial"/>
          <w:color w:val="000000"/>
          <w:sz w:val="24"/>
        </w:rPr>
        <w:t>2) в течение 10 рабочих дней со дня окончания подачи (приема) документов, рассматривает их и подготавливает для Комиссии предварительное заключение о соответствии либо несоответствии участника отбора и представляемых им документов требованиям Порядка;</w:t>
      </w:r>
    </w:p>
    <w:p w14:paraId="681FC998" w14:textId="77777777" w:rsidR="003B51ED" w:rsidRPr="00CF476B" w:rsidRDefault="003B51ED" w:rsidP="003B51ED">
      <w:pPr>
        <w:pStyle w:val="Textbody"/>
        <w:spacing w:after="0"/>
        <w:ind w:firstLine="709"/>
        <w:jc w:val="both"/>
        <w:rPr>
          <w:rFonts w:cs="Arial"/>
          <w:sz w:val="24"/>
        </w:rPr>
      </w:pPr>
      <w:r w:rsidRPr="00CF476B">
        <w:rPr>
          <w:rFonts w:cs="Arial"/>
          <w:color w:val="000000"/>
          <w:sz w:val="24"/>
        </w:rPr>
        <w:t>3) в течение срока, указанного в подпункте 2 настоящего пункта, направляет документы, представленные участниками отбора, в Комиссию, которая в срок не позднее следующего рабочего дня со дня их получения по каждой рассматриваемой заявке принимает рекомендательное решение о предоставлении субсидии либо об отказе в предоставлении субсидии по основаниям, предусмотренным Порядком, которое оформляется протоколом. Протокол заседания Комиссии в течение двух рабочих дней со дня проведения заседания Комиссии передается в Департамент</w:t>
      </w:r>
      <w:r w:rsidR="001B08B5" w:rsidRPr="00CF476B">
        <w:rPr>
          <w:rFonts w:cs="Arial"/>
          <w:color w:val="000000"/>
          <w:sz w:val="24"/>
        </w:rPr>
        <w:t xml:space="preserve"> образования</w:t>
      </w:r>
      <w:r w:rsidRPr="00CF476B">
        <w:rPr>
          <w:rFonts w:cs="Arial"/>
          <w:color w:val="000000"/>
          <w:sz w:val="24"/>
        </w:rPr>
        <w:t>;</w:t>
      </w:r>
    </w:p>
    <w:p w14:paraId="2685C83B" w14:textId="77777777" w:rsidR="003B51ED" w:rsidRPr="00CF476B" w:rsidRDefault="003B51ED" w:rsidP="003B51ED">
      <w:pPr>
        <w:pStyle w:val="Textbody"/>
        <w:spacing w:after="0"/>
        <w:ind w:firstLine="709"/>
        <w:jc w:val="both"/>
        <w:rPr>
          <w:rFonts w:cs="Arial"/>
          <w:sz w:val="24"/>
        </w:rPr>
      </w:pPr>
      <w:r w:rsidRPr="00CF476B">
        <w:rPr>
          <w:rFonts w:cs="Arial"/>
          <w:color w:val="000000"/>
          <w:sz w:val="24"/>
        </w:rPr>
        <w:t>4) с учетом решения Комиссии в течение одного рабочего дня со дня поступления соответствующего протокола заседания Комиссии принимает в форме приказа</w:t>
      </w:r>
      <w:r w:rsidRPr="00CF476B">
        <w:rPr>
          <w:rFonts w:cs="Arial"/>
          <w:i/>
          <w:iCs/>
          <w:color w:val="000000"/>
          <w:sz w:val="24"/>
        </w:rPr>
        <w:t xml:space="preserve"> </w:t>
      </w:r>
      <w:r w:rsidRPr="00CF476B">
        <w:rPr>
          <w:rFonts w:cs="Arial"/>
          <w:color w:val="000000"/>
          <w:sz w:val="24"/>
        </w:rPr>
        <w:t>решение о предоставлении или об отказе в предоставлении субсидии;</w:t>
      </w:r>
    </w:p>
    <w:p w14:paraId="755F3B26" w14:textId="77777777" w:rsidR="003B51ED" w:rsidRPr="00CF476B" w:rsidRDefault="003B51ED" w:rsidP="003B51ED">
      <w:pPr>
        <w:pStyle w:val="Textbody"/>
        <w:spacing w:after="0"/>
        <w:ind w:firstLine="709"/>
        <w:jc w:val="both"/>
        <w:rPr>
          <w:rFonts w:cs="Arial"/>
          <w:sz w:val="24"/>
        </w:rPr>
      </w:pPr>
      <w:r w:rsidRPr="00CF476B">
        <w:rPr>
          <w:rFonts w:cs="Arial"/>
          <w:color w:val="000000"/>
          <w:sz w:val="24"/>
        </w:rPr>
        <w:t>5) в течение трех рабочих дней со дня принятия решения о предоставлении или об отказе в предоставлении субсидии направляет участнику отбора почтовым отправлением либо на адрес электронной почты уведомление о предоставлении субсидии с указанием необходимости заключения Соглашения или об отказе в предоставлении субсидии с указанием причин отказа с приложением соответствующего приказа</w:t>
      </w:r>
      <w:r w:rsidR="00AE427F">
        <w:rPr>
          <w:rFonts w:cs="Arial"/>
          <w:color w:val="000000"/>
          <w:sz w:val="24"/>
        </w:rPr>
        <w:t>;</w:t>
      </w:r>
    </w:p>
    <w:p w14:paraId="616D1817" w14:textId="77777777" w:rsidR="00843E3A" w:rsidRPr="00FA5442" w:rsidRDefault="00843E3A" w:rsidP="00843E3A">
      <w:pPr>
        <w:pStyle w:val="Textbody"/>
        <w:spacing w:after="0"/>
        <w:ind w:firstLine="709"/>
        <w:jc w:val="both"/>
        <w:rPr>
          <w:sz w:val="24"/>
        </w:rPr>
      </w:pPr>
      <w:r w:rsidRPr="00FA5442">
        <w:rPr>
          <w:color w:val="000000"/>
          <w:sz w:val="24"/>
        </w:rPr>
        <w:t xml:space="preserve">6) в течение трех рабочих дней со дня принятия решения о предоставлении субсидии направляет в Департамент финансов Курганской области заявку на </w:t>
      </w:r>
      <w:proofErr w:type="gramStart"/>
      <w:r w:rsidRPr="00FA5442">
        <w:rPr>
          <w:color w:val="000000"/>
          <w:sz w:val="24"/>
        </w:rPr>
        <w:t>финансирование  расходов</w:t>
      </w:r>
      <w:proofErr w:type="gramEnd"/>
      <w:r w:rsidRPr="00FA5442">
        <w:rPr>
          <w:color w:val="000000"/>
          <w:sz w:val="24"/>
        </w:rPr>
        <w:t xml:space="preserve"> по предоставлению субсидии.</w:t>
      </w:r>
    </w:p>
    <w:p w14:paraId="31420ACA" w14:textId="77777777" w:rsidR="00843E3A" w:rsidRPr="00FA5442" w:rsidRDefault="00843E3A" w:rsidP="00843E3A">
      <w:pPr>
        <w:pStyle w:val="Textbody"/>
        <w:spacing w:after="0"/>
        <w:ind w:firstLine="709"/>
        <w:jc w:val="both"/>
        <w:rPr>
          <w:sz w:val="24"/>
        </w:rPr>
      </w:pPr>
      <w:r w:rsidRPr="00FA5442">
        <w:rPr>
          <w:color w:val="000000"/>
          <w:sz w:val="24"/>
        </w:rPr>
        <w:t xml:space="preserve">Департамент финансов Курганской области на основании заявки на </w:t>
      </w:r>
      <w:proofErr w:type="gramStart"/>
      <w:r w:rsidRPr="00FA5442">
        <w:rPr>
          <w:color w:val="000000"/>
          <w:sz w:val="24"/>
        </w:rPr>
        <w:t>финансирование  расходов</w:t>
      </w:r>
      <w:proofErr w:type="gramEnd"/>
      <w:r w:rsidRPr="00FA5442">
        <w:rPr>
          <w:color w:val="000000"/>
          <w:sz w:val="24"/>
        </w:rPr>
        <w:t xml:space="preserve"> по предоставлению субсидии в течение двух рабочих дней со дня получения указанной заявки перечисляет средства, предназначенные для предоставления субсидии на счет Департамента, открытый в Д</w:t>
      </w:r>
      <w:r w:rsidRPr="00FA5442">
        <w:rPr>
          <w:sz w:val="24"/>
        </w:rPr>
        <w:t>епартаме</w:t>
      </w:r>
      <w:r w:rsidR="00FA5442" w:rsidRPr="00FA5442">
        <w:rPr>
          <w:sz w:val="24"/>
        </w:rPr>
        <w:t>нте финансов Курганской области.</w:t>
      </w:r>
    </w:p>
    <w:p w14:paraId="4DA4B874" w14:textId="77777777" w:rsidR="00663FCC" w:rsidRPr="00CF476B" w:rsidRDefault="00663FCC" w:rsidP="003B51ED">
      <w:pPr>
        <w:pStyle w:val="Textbody"/>
        <w:spacing w:after="0"/>
        <w:jc w:val="both"/>
        <w:rPr>
          <w:rFonts w:cs="Arial"/>
          <w:sz w:val="24"/>
        </w:rPr>
      </w:pPr>
    </w:p>
    <w:p w14:paraId="43452883" w14:textId="77777777" w:rsidR="00CF476B" w:rsidRPr="00CF476B" w:rsidRDefault="00663FCC" w:rsidP="00CF476B">
      <w:pPr>
        <w:pStyle w:val="Textbody"/>
        <w:spacing w:after="0"/>
        <w:ind w:firstLine="708"/>
        <w:jc w:val="both"/>
        <w:rPr>
          <w:rFonts w:cs="Arial"/>
          <w:sz w:val="24"/>
        </w:rPr>
      </w:pPr>
      <w:r w:rsidRPr="00CF476B">
        <w:rPr>
          <w:rFonts w:cs="Arial"/>
          <w:sz w:val="24"/>
        </w:rPr>
        <w:t>11.</w:t>
      </w:r>
      <w:r w:rsidR="00CF476B" w:rsidRPr="00CF476B">
        <w:rPr>
          <w:rFonts w:cs="Arial"/>
          <w:sz w:val="24"/>
        </w:rPr>
        <w:t xml:space="preserve"> Основаниями для отклонения заявки и отказа в предоставлении субсидии являются:</w:t>
      </w:r>
    </w:p>
    <w:p w14:paraId="4F2FF26B" w14:textId="77777777" w:rsidR="00CF476B" w:rsidRPr="00CF476B" w:rsidRDefault="00CF476B" w:rsidP="00CF476B">
      <w:pPr>
        <w:pStyle w:val="Textbody"/>
        <w:spacing w:after="0"/>
        <w:ind w:firstLine="709"/>
        <w:jc w:val="both"/>
        <w:rPr>
          <w:rFonts w:cs="Arial"/>
          <w:sz w:val="24"/>
        </w:rPr>
      </w:pPr>
      <w:r w:rsidRPr="00CF476B">
        <w:rPr>
          <w:rFonts w:cs="Arial"/>
          <w:sz w:val="24"/>
        </w:rPr>
        <w:t>1) несоответствие получателя субсидии категории и требованиям;</w:t>
      </w:r>
    </w:p>
    <w:p w14:paraId="7D73E1FC" w14:textId="77777777" w:rsidR="00CF476B" w:rsidRPr="00CF476B" w:rsidRDefault="00CF476B" w:rsidP="00CF476B">
      <w:pPr>
        <w:pStyle w:val="Textbody"/>
        <w:spacing w:after="0"/>
        <w:ind w:firstLine="709"/>
        <w:jc w:val="both"/>
        <w:rPr>
          <w:rFonts w:cs="Arial"/>
          <w:sz w:val="24"/>
        </w:rPr>
      </w:pPr>
      <w:r w:rsidRPr="00CF476B">
        <w:rPr>
          <w:rFonts w:cs="Arial"/>
          <w:sz w:val="24"/>
        </w:rPr>
        <w:t xml:space="preserve">2) непредставление (представление не в полном объеме) </w:t>
      </w:r>
      <w:r w:rsidR="00AE427F">
        <w:rPr>
          <w:rFonts w:cs="Arial"/>
          <w:sz w:val="24"/>
        </w:rPr>
        <w:t xml:space="preserve">установленных Порядком </w:t>
      </w:r>
      <w:r w:rsidRPr="00CF476B">
        <w:rPr>
          <w:rFonts w:cs="Arial"/>
          <w:sz w:val="24"/>
        </w:rPr>
        <w:t>документов;</w:t>
      </w:r>
    </w:p>
    <w:p w14:paraId="61B18F0F" w14:textId="77777777" w:rsidR="00CF476B" w:rsidRPr="00CF476B" w:rsidRDefault="00CF476B" w:rsidP="00CF476B">
      <w:pPr>
        <w:pStyle w:val="Textbody"/>
        <w:spacing w:after="0"/>
        <w:ind w:firstLine="709"/>
        <w:jc w:val="both"/>
        <w:rPr>
          <w:rFonts w:cs="Arial"/>
          <w:sz w:val="24"/>
        </w:rPr>
      </w:pPr>
      <w:r w:rsidRPr="00CF476B">
        <w:rPr>
          <w:rFonts w:cs="Arial"/>
          <w:sz w:val="24"/>
        </w:rPr>
        <w:t>3) недостоверность информации в представленных получателем субсидии документах</w:t>
      </w:r>
      <w:r w:rsidR="00AE427F">
        <w:rPr>
          <w:rFonts w:cs="Arial"/>
          <w:sz w:val="24"/>
        </w:rPr>
        <w:t>, установленных Порядком</w:t>
      </w:r>
      <w:r w:rsidRPr="00CF476B">
        <w:rPr>
          <w:rFonts w:cs="Arial"/>
          <w:sz w:val="24"/>
        </w:rPr>
        <w:t>;</w:t>
      </w:r>
    </w:p>
    <w:p w14:paraId="73CA1EDE" w14:textId="77777777" w:rsidR="00CF476B" w:rsidRPr="00CF476B" w:rsidRDefault="00CF476B" w:rsidP="00CF476B">
      <w:pPr>
        <w:pStyle w:val="Textbody"/>
        <w:spacing w:after="0"/>
        <w:ind w:firstLine="709"/>
        <w:jc w:val="both"/>
        <w:rPr>
          <w:rFonts w:cs="Arial"/>
          <w:sz w:val="24"/>
        </w:rPr>
      </w:pPr>
      <w:r w:rsidRPr="00CF476B">
        <w:rPr>
          <w:rFonts w:cs="Arial"/>
          <w:sz w:val="24"/>
        </w:rPr>
        <w:t>4) подача получателем субсидии документов, после даты окончания подачи (приема) заявок;</w:t>
      </w:r>
    </w:p>
    <w:p w14:paraId="2C0F247C" w14:textId="77777777" w:rsidR="00CF476B" w:rsidRPr="00CF476B" w:rsidRDefault="00CF476B" w:rsidP="00CF476B">
      <w:pPr>
        <w:pStyle w:val="Textbody"/>
        <w:spacing w:after="0"/>
        <w:ind w:firstLine="709"/>
        <w:jc w:val="both"/>
        <w:rPr>
          <w:rFonts w:cs="Arial"/>
          <w:sz w:val="24"/>
        </w:rPr>
      </w:pPr>
      <w:r w:rsidRPr="00CF476B">
        <w:rPr>
          <w:rFonts w:cs="Arial"/>
          <w:sz w:val="24"/>
        </w:rPr>
        <w:t>5) недостаточность лимитов бюджетных обязательств на предоставление субсидий, доведенных до Департамента образо</w:t>
      </w:r>
      <w:r w:rsidR="00B75024">
        <w:rPr>
          <w:rFonts w:cs="Arial"/>
          <w:sz w:val="24"/>
        </w:rPr>
        <w:t>вания на текущий финансо</w:t>
      </w:r>
      <w:r w:rsidR="00843E3A">
        <w:rPr>
          <w:rFonts w:cs="Arial"/>
          <w:sz w:val="24"/>
        </w:rPr>
        <w:t>вый год;</w:t>
      </w:r>
    </w:p>
    <w:p w14:paraId="5BF76A02" w14:textId="77777777" w:rsidR="00843E3A" w:rsidRPr="00AE427F" w:rsidRDefault="00843E3A" w:rsidP="00FA5442">
      <w:pPr>
        <w:pStyle w:val="Textbody"/>
        <w:shd w:val="clear" w:color="auto" w:fill="FFFFFF" w:themeFill="background1"/>
        <w:spacing w:after="0"/>
        <w:ind w:firstLine="709"/>
        <w:jc w:val="both"/>
        <w:rPr>
          <w:sz w:val="24"/>
        </w:rPr>
      </w:pPr>
      <w:r w:rsidRPr="00AE427F">
        <w:rPr>
          <w:sz w:val="24"/>
        </w:rPr>
        <w:t>6)</w:t>
      </w:r>
      <w:r w:rsidRPr="00AE427F">
        <w:rPr>
          <w:rFonts w:cs="Arial"/>
          <w:sz w:val="24"/>
        </w:rPr>
        <w:t> </w:t>
      </w:r>
      <w:r w:rsidRPr="00AE427F">
        <w:rPr>
          <w:sz w:val="24"/>
        </w:rPr>
        <w:t>отказ получателя субсидии от получения субсидии;</w:t>
      </w:r>
    </w:p>
    <w:p w14:paraId="3DAABB13" w14:textId="77777777" w:rsidR="000E268C" w:rsidRPr="00AE427F" w:rsidRDefault="00843E3A" w:rsidP="00FA5442">
      <w:pPr>
        <w:pStyle w:val="Textbody"/>
        <w:shd w:val="clear" w:color="auto" w:fill="FFFFFF" w:themeFill="background1"/>
        <w:spacing w:after="0"/>
        <w:ind w:left="709"/>
        <w:jc w:val="both"/>
        <w:rPr>
          <w:sz w:val="24"/>
        </w:rPr>
      </w:pPr>
      <w:r w:rsidRPr="00AE427F">
        <w:rPr>
          <w:sz w:val="24"/>
        </w:rPr>
        <w:t>7) отказ (уклонение) получателя субсидии от заключения Соглашения</w:t>
      </w:r>
      <w:r w:rsidR="00FA5442" w:rsidRPr="00AE427F">
        <w:rPr>
          <w:sz w:val="24"/>
        </w:rPr>
        <w:t>.</w:t>
      </w:r>
    </w:p>
    <w:p w14:paraId="59D79467" w14:textId="77777777" w:rsidR="00FA5442" w:rsidRPr="00AE427F" w:rsidRDefault="00FA5442" w:rsidP="00FA5442">
      <w:pPr>
        <w:pStyle w:val="Textbody"/>
        <w:shd w:val="clear" w:color="auto" w:fill="FFFFFF" w:themeFill="background1"/>
        <w:spacing w:after="0"/>
        <w:ind w:left="709"/>
        <w:jc w:val="both"/>
        <w:rPr>
          <w:rFonts w:cs="Arial"/>
          <w:sz w:val="24"/>
        </w:rPr>
      </w:pPr>
    </w:p>
    <w:p w14:paraId="3E651EB7" w14:textId="77777777" w:rsidR="00FA5442" w:rsidRDefault="00BD4B4D" w:rsidP="00BD4B4D">
      <w:pPr>
        <w:pStyle w:val="Textbody"/>
        <w:spacing w:after="0"/>
        <w:ind w:firstLine="709"/>
        <w:jc w:val="both"/>
        <w:rPr>
          <w:rFonts w:cs="Arial"/>
          <w:sz w:val="24"/>
        </w:rPr>
      </w:pPr>
      <w:r w:rsidRPr="00CF476B">
        <w:rPr>
          <w:rFonts w:cs="Arial"/>
          <w:sz w:val="24"/>
        </w:rPr>
        <w:t>12</w:t>
      </w:r>
      <w:r w:rsidR="003B51ED" w:rsidRPr="00CF476B">
        <w:rPr>
          <w:rFonts w:cs="Arial"/>
          <w:sz w:val="24"/>
        </w:rPr>
        <w:t>.</w:t>
      </w:r>
      <w:r w:rsidR="00FA5442">
        <w:rPr>
          <w:rFonts w:cs="Arial"/>
          <w:sz w:val="24"/>
        </w:rPr>
        <w:t xml:space="preserve"> Объем распределяемой субсидии составляет 7,5 </w:t>
      </w:r>
      <w:proofErr w:type="spellStart"/>
      <w:r w:rsidR="00FA5442">
        <w:rPr>
          <w:rFonts w:cs="Arial"/>
          <w:sz w:val="24"/>
        </w:rPr>
        <w:t>млн.руб</w:t>
      </w:r>
      <w:proofErr w:type="spellEnd"/>
      <w:r w:rsidR="00FA5442">
        <w:rPr>
          <w:rFonts w:cs="Arial"/>
          <w:sz w:val="24"/>
        </w:rPr>
        <w:t>.</w:t>
      </w:r>
    </w:p>
    <w:p w14:paraId="48583084" w14:textId="77777777" w:rsidR="003B51ED" w:rsidRPr="00CF476B" w:rsidRDefault="003B51ED" w:rsidP="00BD4B4D">
      <w:pPr>
        <w:pStyle w:val="Textbody"/>
        <w:spacing w:after="0"/>
        <w:ind w:firstLine="709"/>
        <w:jc w:val="both"/>
        <w:rPr>
          <w:rFonts w:cs="Arial"/>
          <w:sz w:val="24"/>
        </w:rPr>
      </w:pPr>
      <w:r w:rsidRPr="00CF476B">
        <w:rPr>
          <w:rFonts w:cs="Arial"/>
          <w:sz w:val="24"/>
        </w:rPr>
        <w:t> Расчет размера субсидии производится по формуле:</w:t>
      </w:r>
    </w:p>
    <w:p w14:paraId="7A4A1037" w14:textId="77777777" w:rsidR="003B51ED" w:rsidRPr="00CF476B" w:rsidRDefault="00CF476B" w:rsidP="003B51ED">
      <w:pPr>
        <w:pStyle w:val="Textbody"/>
        <w:spacing w:after="0"/>
        <w:rPr>
          <w:rFonts w:cs="Arial"/>
          <w:sz w:val="24"/>
        </w:rPr>
      </w:pPr>
      <w:r>
        <w:rPr>
          <w:sz w:val="26"/>
          <w:szCs w:val="26"/>
          <w:lang w:val="en-US"/>
        </w:rPr>
        <w:t>S</w:t>
      </w:r>
      <w:proofErr w:type="spellStart"/>
      <w:r w:rsidRPr="00594853">
        <w:rPr>
          <w:position w:val="-9"/>
          <w:sz w:val="26"/>
          <w:szCs w:val="26"/>
          <w:lang w:val="en-US"/>
        </w:rPr>
        <w:t>i</w:t>
      </w:r>
      <w:proofErr w:type="spellEnd"/>
      <w:r>
        <w:rPr>
          <w:sz w:val="26"/>
          <w:szCs w:val="26"/>
        </w:rPr>
        <w:t xml:space="preserve"> = </w:t>
      </w:r>
      <w:r>
        <w:rPr>
          <w:sz w:val="26"/>
          <w:szCs w:val="26"/>
          <w:lang w:val="en-US"/>
        </w:rPr>
        <w:t>V</w:t>
      </w:r>
      <w:r w:rsidRPr="00594853">
        <w:rPr>
          <w:position w:val="-9"/>
          <w:sz w:val="26"/>
          <w:szCs w:val="26"/>
          <w:lang w:val="en-US"/>
        </w:rPr>
        <w:t>o</w:t>
      </w:r>
      <w:r>
        <w:rPr>
          <w:sz w:val="26"/>
          <w:szCs w:val="26"/>
        </w:rPr>
        <w:t xml:space="preserve"> </w:t>
      </w:r>
      <w:proofErr w:type="gramStart"/>
      <w:r>
        <w:rPr>
          <w:sz w:val="26"/>
          <w:szCs w:val="26"/>
        </w:rPr>
        <w:t xml:space="preserve">х  </w:t>
      </w:r>
      <w:r>
        <w:rPr>
          <w:sz w:val="26"/>
          <w:szCs w:val="26"/>
          <w:lang w:val="en-US"/>
        </w:rPr>
        <w:t>P</w:t>
      </w:r>
      <w:r w:rsidRPr="00594853">
        <w:rPr>
          <w:position w:val="-9"/>
          <w:sz w:val="26"/>
          <w:szCs w:val="26"/>
          <w:lang w:val="en-US"/>
        </w:rPr>
        <w:t>c</w:t>
      </w:r>
      <w:proofErr w:type="gramEnd"/>
      <w:r w:rsidRPr="00594853">
        <w:rPr>
          <w:position w:val="-9"/>
          <w:sz w:val="26"/>
          <w:szCs w:val="26"/>
        </w:rPr>
        <w:t>т</w:t>
      </w:r>
      <w:proofErr w:type="spellStart"/>
      <w:r w:rsidRPr="00594853">
        <w:rPr>
          <w:position w:val="-9"/>
          <w:sz w:val="26"/>
          <w:szCs w:val="26"/>
          <w:lang w:val="en-US"/>
        </w:rPr>
        <w:t>i</w:t>
      </w:r>
      <w:proofErr w:type="spellEnd"/>
      <w:r>
        <w:rPr>
          <w:sz w:val="26"/>
          <w:szCs w:val="26"/>
        </w:rPr>
        <w:t xml:space="preserve"> / </w:t>
      </w:r>
      <w:r>
        <w:rPr>
          <w:rFonts w:ascii="Symbol" w:hAnsi="Symbol"/>
          <w:sz w:val="26"/>
          <w:szCs w:val="26"/>
          <w:lang w:val="en-US"/>
        </w:rPr>
        <w:t></w:t>
      </w:r>
      <w:r>
        <w:rPr>
          <w:rFonts w:ascii="Symbol" w:hAnsi="Symbol"/>
          <w:sz w:val="26"/>
          <w:szCs w:val="26"/>
          <w:lang w:val="en-US"/>
        </w:rPr>
        <w:t></w:t>
      </w:r>
      <w:proofErr w:type="spellStart"/>
      <w:proofErr w:type="gramStart"/>
      <w:r w:rsidRPr="00594853">
        <w:rPr>
          <w:position w:val="-9"/>
          <w:sz w:val="26"/>
          <w:szCs w:val="26"/>
        </w:rPr>
        <w:t>рст</w:t>
      </w:r>
      <w:proofErr w:type="spellEnd"/>
      <w:r w:rsidRPr="00CF476B">
        <w:rPr>
          <w:rFonts w:cs="Arial"/>
          <w:sz w:val="24"/>
        </w:rPr>
        <w:t xml:space="preserve"> </w:t>
      </w:r>
      <w:r>
        <w:rPr>
          <w:rFonts w:cs="Arial"/>
          <w:sz w:val="24"/>
        </w:rPr>
        <w:t>,</w:t>
      </w:r>
      <w:proofErr w:type="gramEnd"/>
      <w:r>
        <w:rPr>
          <w:rFonts w:cs="Arial"/>
          <w:sz w:val="24"/>
        </w:rPr>
        <w:t xml:space="preserve"> </w:t>
      </w:r>
      <w:r w:rsidR="003B51ED" w:rsidRPr="00CF476B">
        <w:rPr>
          <w:rFonts w:cs="Arial"/>
          <w:sz w:val="24"/>
        </w:rPr>
        <w:t>где:</w:t>
      </w:r>
    </w:p>
    <w:p w14:paraId="065D0D23" w14:textId="77777777" w:rsidR="003B51ED" w:rsidRPr="00CF476B" w:rsidRDefault="003B51ED" w:rsidP="003B51ED">
      <w:pPr>
        <w:pStyle w:val="Textbody"/>
        <w:spacing w:after="0"/>
        <w:rPr>
          <w:rFonts w:cs="Arial"/>
          <w:sz w:val="24"/>
        </w:rPr>
      </w:pPr>
    </w:p>
    <w:p w14:paraId="3ACDB4A2" w14:textId="77777777" w:rsidR="003B51ED" w:rsidRPr="00CF476B" w:rsidRDefault="003B51ED" w:rsidP="003B51ED">
      <w:pPr>
        <w:pStyle w:val="Textbody"/>
        <w:spacing w:after="0"/>
        <w:jc w:val="both"/>
        <w:rPr>
          <w:rFonts w:cs="Arial"/>
          <w:sz w:val="24"/>
        </w:rPr>
      </w:pPr>
      <w:r w:rsidRPr="00CF476B">
        <w:rPr>
          <w:rFonts w:cs="Arial"/>
          <w:sz w:val="24"/>
        </w:rPr>
        <w:tab/>
      </w:r>
      <w:r w:rsidRPr="00CF476B">
        <w:rPr>
          <w:rFonts w:cs="Arial"/>
          <w:sz w:val="24"/>
          <w:lang w:val="en-US"/>
        </w:rPr>
        <w:t>S</w:t>
      </w:r>
      <w:proofErr w:type="spellStart"/>
      <w:r w:rsidRPr="00CF476B">
        <w:rPr>
          <w:rFonts w:cs="Arial"/>
          <w:position w:val="-9"/>
          <w:sz w:val="24"/>
          <w:lang w:val="en-US"/>
        </w:rPr>
        <w:t>i</w:t>
      </w:r>
      <w:proofErr w:type="spellEnd"/>
      <w:r w:rsidRPr="00CF476B">
        <w:rPr>
          <w:rFonts w:cs="Arial"/>
          <w:sz w:val="24"/>
        </w:rPr>
        <w:t xml:space="preserve"> - размер предоставляемой </w:t>
      </w:r>
      <w:proofErr w:type="spellStart"/>
      <w:r w:rsidRPr="00CF476B">
        <w:rPr>
          <w:rFonts w:cs="Arial"/>
          <w:sz w:val="24"/>
          <w:lang w:val="en-US"/>
        </w:rPr>
        <w:t>i</w:t>
      </w:r>
      <w:proofErr w:type="spellEnd"/>
      <w:r w:rsidRPr="00CF476B">
        <w:rPr>
          <w:rFonts w:cs="Arial"/>
          <w:sz w:val="24"/>
        </w:rPr>
        <w:t xml:space="preserve">-му участнику отбора субсидии;  </w:t>
      </w:r>
    </w:p>
    <w:p w14:paraId="0097782F" w14:textId="77777777" w:rsidR="003B51ED" w:rsidRPr="00CF476B" w:rsidRDefault="003B51ED" w:rsidP="003B51ED">
      <w:pPr>
        <w:pStyle w:val="Textbody"/>
        <w:spacing w:after="0"/>
        <w:jc w:val="both"/>
        <w:rPr>
          <w:rFonts w:cs="Arial"/>
          <w:sz w:val="24"/>
        </w:rPr>
      </w:pPr>
      <w:r w:rsidRPr="00CF476B">
        <w:rPr>
          <w:rFonts w:cs="Arial"/>
          <w:sz w:val="24"/>
        </w:rPr>
        <w:tab/>
      </w:r>
      <w:r w:rsidRPr="00CF476B">
        <w:rPr>
          <w:rFonts w:cs="Arial"/>
          <w:sz w:val="24"/>
          <w:lang w:val="en-US"/>
        </w:rPr>
        <w:t>V</w:t>
      </w:r>
      <w:r w:rsidRPr="00CF476B">
        <w:rPr>
          <w:rFonts w:cs="Arial"/>
          <w:position w:val="-9"/>
          <w:sz w:val="24"/>
          <w:lang w:val="en-US"/>
        </w:rPr>
        <w:t>o </w:t>
      </w:r>
      <w:r w:rsidRPr="00CF476B">
        <w:rPr>
          <w:rFonts w:cs="Arial"/>
          <w:sz w:val="24"/>
        </w:rPr>
        <w:t>– объем средств субсидий на соответствующий финансовый год и плановый период, доведенных в установленном порядке Департаменту на цели, установленные</w:t>
      </w:r>
      <w:r w:rsidR="00893137" w:rsidRPr="00CF476B">
        <w:rPr>
          <w:rFonts w:cs="Arial"/>
          <w:sz w:val="24"/>
        </w:rPr>
        <w:t xml:space="preserve"> Порядком</w:t>
      </w:r>
      <w:r w:rsidRPr="00CF476B">
        <w:rPr>
          <w:rFonts w:cs="Arial"/>
          <w:sz w:val="24"/>
        </w:rPr>
        <w:t>;</w:t>
      </w:r>
    </w:p>
    <w:p w14:paraId="4DEA4192" w14:textId="77777777" w:rsidR="003B51ED" w:rsidRPr="00CF476B" w:rsidRDefault="003B51ED" w:rsidP="003B51ED">
      <w:pPr>
        <w:pStyle w:val="Textbody"/>
        <w:spacing w:after="0"/>
        <w:ind w:firstLine="709"/>
        <w:jc w:val="both"/>
        <w:rPr>
          <w:rFonts w:cs="Arial"/>
          <w:sz w:val="24"/>
        </w:rPr>
      </w:pPr>
      <w:r w:rsidRPr="00CF476B">
        <w:rPr>
          <w:rFonts w:cs="Arial"/>
          <w:sz w:val="24"/>
          <w:lang w:val="en-US"/>
        </w:rPr>
        <w:t>P</w:t>
      </w:r>
      <w:r w:rsidRPr="00CF476B">
        <w:rPr>
          <w:rFonts w:cs="Arial"/>
          <w:position w:val="-7"/>
          <w:sz w:val="24"/>
          <w:lang w:val="en-US"/>
        </w:rPr>
        <w:t>c</w:t>
      </w:r>
      <w:r w:rsidRPr="00CF476B">
        <w:rPr>
          <w:rFonts w:cs="Arial"/>
          <w:position w:val="-7"/>
          <w:sz w:val="24"/>
        </w:rPr>
        <w:t>т</w:t>
      </w:r>
      <w:proofErr w:type="spellStart"/>
      <w:r w:rsidRPr="00CF476B">
        <w:rPr>
          <w:rFonts w:cs="Arial"/>
          <w:position w:val="-7"/>
          <w:sz w:val="24"/>
          <w:lang w:val="en-US"/>
        </w:rPr>
        <w:t>i</w:t>
      </w:r>
      <w:proofErr w:type="spellEnd"/>
      <w:r w:rsidRPr="00CF476B">
        <w:rPr>
          <w:rFonts w:cs="Arial"/>
          <w:position w:val="-7"/>
          <w:sz w:val="24"/>
        </w:rPr>
        <w:t xml:space="preserve"> </w:t>
      </w:r>
      <w:r w:rsidRPr="00CF476B">
        <w:rPr>
          <w:rFonts w:cs="Arial"/>
          <w:sz w:val="24"/>
        </w:rPr>
        <w:t xml:space="preserve">– расчетная стоимость </w:t>
      </w:r>
      <w:r w:rsidRPr="00CF476B">
        <w:rPr>
          <w:rFonts w:cs="Arial"/>
          <w:color w:val="000000"/>
          <w:sz w:val="24"/>
        </w:rPr>
        <w:t>реализации ме</w:t>
      </w:r>
      <w:r w:rsidR="00893137" w:rsidRPr="00CF476B">
        <w:rPr>
          <w:rFonts w:cs="Arial"/>
          <w:color w:val="000000"/>
          <w:sz w:val="24"/>
        </w:rPr>
        <w:t>роприятий, указанных в Порядке</w:t>
      </w:r>
      <w:r w:rsidRPr="00CF476B">
        <w:rPr>
          <w:rFonts w:cs="Arial"/>
          <w:color w:val="000000"/>
          <w:sz w:val="24"/>
        </w:rPr>
        <w:t xml:space="preserve">, </w:t>
      </w:r>
      <w:proofErr w:type="spellStart"/>
      <w:r w:rsidRPr="00CF476B">
        <w:rPr>
          <w:rFonts w:cs="Arial"/>
          <w:color w:val="000000"/>
          <w:sz w:val="24"/>
          <w:lang w:val="en-US"/>
        </w:rPr>
        <w:t>i</w:t>
      </w:r>
      <w:proofErr w:type="spellEnd"/>
      <w:r w:rsidRPr="00CF476B">
        <w:rPr>
          <w:rFonts w:cs="Arial"/>
          <w:color w:val="000000"/>
          <w:sz w:val="24"/>
        </w:rPr>
        <w:t>-го участника отбора;</w:t>
      </w:r>
    </w:p>
    <w:p w14:paraId="2EE2551C" w14:textId="77777777" w:rsidR="003B51ED" w:rsidRPr="00CF476B" w:rsidRDefault="00CF476B" w:rsidP="003B51ED">
      <w:pPr>
        <w:pStyle w:val="Textbody"/>
        <w:spacing w:after="0"/>
        <w:ind w:firstLine="709"/>
        <w:jc w:val="both"/>
        <w:rPr>
          <w:rFonts w:cs="Arial"/>
          <w:sz w:val="24"/>
        </w:rPr>
      </w:pPr>
      <w:r>
        <w:rPr>
          <w:rFonts w:ascii="Symbol" w:hAnsi="Symbol"/>
          <w:color w:val="000000"/>
          <w:lang w:val="en-US"/>
        </w:rPr>
        <w:t></w:t>
      </w:r>
      <w:r>
        <w:rPr>
          <w:rFonts w:ascii="Symbol" w:hAnsi="Symbol"/>
          <w:color w:val="000000"/>
          <w:lang w:val="en-US"/>
        </w:rPr>
        <w:t></w:t>
      </w:r>
      <w:proofErr w:type="spellStart"/>
      <w:r w:rsidRPr="00594853">
        <w:rPr>
          <w:color w:val="000000"/>
          <w:position w:val="-7"/>
        </w:rPr>
        <w:t>рст</w:t>
      </w:r>
      <w:proofErr w:type="spellEnd"/>
      <w:r w:rsidRPr="00CF476B">
        <w:rPr>
          <w:rFonts w:ascii="Symbol" w:hAnsi="Symbol"/>
          <w:color w:val="000000"/>
          <w:sz w:val="24"/>
          <w:lang w:val="en-US"/>
        </w:rPr>
        <w:t></w:t>
      </w:r>
      <w:r w:rsidRPr="00CF476B">
        <w:rPr>
          <w:rFonts w:ascii="Symbol" w:hAnsi="Symbol"/>
          <w:color w:val="000000"/>
          <w:sz w:val="24"/>
        </w:rPr>
        <w:t></w:t>
      </w:r>
      <w:r w:rsidRPr="00CF476B">
        <w:rPr>
          <w:rFonts w:ascii="Symbol" w:hAnsi="Symbol"/>
          <w:color w:val="000000"/>
          <w:sz w:val="24"/>
        </w:rPr>
        <w:t></w:t>
      </w:r>
      <w:r w:rsidR="003B51ED" w:rsidRPr="00CF476B">
        <w:rPr>
          <w:rFonts w:cs="Arial"/>
          <w:color w:val="000000"/>
          <w:sz w:val="24"/>
        </w:rPr>
        <w:t>расчетная стоимость реализации м</w:t>
      </w:r>
      <w:r w:rsidR="00893137" w:rsidRPr="00CF476B">
        <w:rPr>
          <w:rFonts w:cs="Arial"/>
          <w:color w:val="000000"/>
          <w:sz w:val="24"/>
        </w:rPr>
        <w:t>ероприятий, указанных в Порядке</w:t>
      </w:r>
      <w:r w:rsidR="003B51ED" w:rsidRPr="00CF476B">
        <w:rPr>
          <w:rFonts w:cs="Arial"/>
          <w:color w:val="000000"/>
          <w:sz w:val="24"/>
        </w:rPr>
        <w:t>, всех участников отбора.</w:t>
      </w:r>
    </w:p>
    <w:p w14:paraId="3BE7D4A9" w14:textId="77777777" w:rsidR="0074591D" w:rsidRPr="00CF476B" w:rsidRDefault="00843E3A" w:rsidP="00FA5442">
      <w:pPr>
        <w:pStyle w:val="Textbody"/>
        <w:shd w:val="clear" w:color="auto" w:fill="FFFFFF" w:themeFill="background1"/>
        <w:spacing w:after="0"/>
        <w:ind w:firstLine="709"/>
        <w:jc w:val="both"/>
        <w:rPr>
          <w:rFonts w:cs="Arial"/>
          <w:color w:val="000000"/>
          <w:sz w:val="24"/>
        </w:rPr>
      </w:pPr>
      <w:r>
        <w:rPr>
          <w:rFonts w:cs="Arial"/>
          <w:color w:val="000000"/>
          <w:sz w:val="24"/>
        </w:rPr>
        <w:t>Субсидия распределяется в порядке оч</w:t>
      </w:r>
      <w:r w:rsidR="00FA5442">
        <w:rPr>
          <w:rFonts w:cs="Arial"/>
          <w:color w:val="000000"/>
          <w:sz w:val="24"/>
        </w:rPr>
        <w:t>ередности поступления</w:t>
      </w:r>
      <w:r>
        <w:rPr>
          <w:rFonts w:cs="Arial"/>
          <w:color w:val="000000"/>
          <w:sz w:val="24"/>
        </w:rPr>
        <w:t xml:space="preserve"> заявок.</w:t>
      </w:r>
    </w:p>
    <w:p w14:paraId="47D627CB" w14:textId="77777777" w:rsidR="00FA5442" w:rsidRDefault="00FA5442" w:rsidP="0074591D">
      <w:pPr>
        <w:pStyle w:val="Textbody"/>
        <w:spacing w:after="0"/>
        <w:ind w:firstLine="709"/>
        <w:jc w:val="both"/>
        <w:rPr>
          <w:rFonts w:cs="Arial"/>
          <w:color w:val="000000"/>
          <w:sz w:val="24"/>
        </w:rPr>
      </w:pPr>
    </w:p>
    <w:p w14:paraId="7DC16CC3" w14:textId="77777777" w:rsidR="00D95FD9" w:rsidRPr="00CF476B" w:rsidRDefault="00893137" w:rsidP="0074591D">
      <w:pPr>
        <w:pStyle w:val="Textbody"/>
        <w:spacing w:after="0"/>
        <w:ind w:firstLine="709"/>
        <w:jc w:val="both"/>
        <w:rPr>
          <w:rFonts w:cs="Arial"/>
          <w:sz w:val="24"/>
        </w:rPr>
      </w:pPr>
      <w:r w:rsidRPr="00CF476B">
        <w:rPr>
          <w:rFonts w:cs="Arial"/>
          <w:color w:val="000000"/>
          <w:sz w:val="24"/>
        </w:rPr>
        <w:t xml:space="preserve">13. </w:t>
      </w:r>
      <w:r w:rsidR="002F6B19" w:rsidRPr="00CF476B">
        <w:rPr>
          <w:rFonts w:cs="Arial"/>
          <w:color w:val="000000"/>
          <w:sz w:val="24"/>
        </w:rPr>
        <w:t>Участник отбора вправе обратиться за разъяснением положений объявления не позднее, чем за семь рабочих дней до окончания срока приема заявок. Департамент образования не позднее, чем за пять рабочих дней до окончания срока приема заявок предоставляет участникам отбора разъяснения положений объявления.</w:t>
      </w:r>
    </w:p>
    <w:p w14:paraId="007662C4" w14:textId="77777777" w:rsidR="00D95FD9" w:rsidRPr="00CF476B" w:rsidRDefault="00D95FD9" w:rsidP="003B51ED">
      <w:pPr>
        <w:pStyle w:val="Textbody"/>
        <w:spacing w:after="0"/>
        <w:ind w:firstLine="709"/>
        <w:jc w:val="both"/>
        <w:rPr>
          <w:rFonts w:cs="Arial"/>
          <w:color w:val="000000"/>
          <w:sz w:val="24"/>
        </w:rPr>
      </w:pPr>
    </w:p>
    <w:p w14:paraId="58B7984C" w14:textId="77777777" w:rsidR="003B51ED" w:rsidRPr="00CF476B" w:rsidRDefault="00D64EBB" w:rsidP="003B51ED">
      <w:pPr>
        <w:pStyle w:val="Textbody"/>
        <w:spacing w:after="0"/>
        <w:ind w:firstLine="709"/>
        <w:jc w:val="both"/>
        <w:rPr>
          <w:rFonts w:cs="Arial"/>
          <w:sz w:val="24"/>
        </w:rPr>
      </w:pPr>
      <w:r w:rsidRPr="00CF476B">
        <w:rPr>
          <w:rFonts w:cs="Arial"/>
          <w:color w:val="000000"/>
          <w:sz w:val="24"/>
        </w:rPr>
        <w:t>14</w:t>
      </w:r>
      <w:r w:rsidR="000E268C" w:rsidRPr="00CF476B">
        <w:rPr>
          <w:rFonts w:cs="Arial"/>
          <w:color w:val="000000"/>
          <w:sz w:val="24"/>
        </w:rPr>
        <w:t>.</w:t>
      </w:r>
      <w:r w:rsidR="003B51ED" w:rsidRPr="00CF476B">
        <w:rPr>
          <w:rFonts w:cs="Arial"/>
          <w:color w:val="000000"/>
          <w:sz w:val="24"/>
        </w:rPr>
        <w:t> </w:t>
      </w:r>
      <w:r w:rsidR="003B51ED" w:rsidRPr="00CF476B">
        <w:rPr>
          <w:rFonts w:cs="Arial"/>
          <w:sz w:val="24"/>
        </w:rPr>
        <w:t>Предоставление субсидии осуществляется на основании Соглашения, заключаемого Департаментом с получателем субсидии. Соглашение заключается в течение семи рабочих дней со дня принятия Департаментом</w:t>
      </w:r>
      <w:r w:rsidR="000E268C" w:rsidRPr="00CF476B">
        <w:rPr>
          <w:rFonts w:cs="Arial"/>
          <w:sz w:val="24"/>
        </w:rPr>
        <w:t xml:space="preserve"> образования</w:t>
      </w:r>
      <w:r w:rsidR="003B51ED" w:rsidRPr="00CF476B">
        <w:rPr>
          <w:rFonts w:cs="Arial"/>
          <w:sz w:val="24"/>
        </w:rPr>
        <w:t xml:space="preserve"> решения о предоставлении субсидии.</w:t>
      </w:r>
    </w:p>
    <w:p w14:paraId="165A8410" w14:textId="77777777" w:rsidR="00D95FD9" w:rsidRPr="00CF476B" w:rsidRDefault="00D95FD9" w:rsidP="003B51ED">
      <w:pPr>
        <w:pStyle w:val="Textbody"/>
        <w:spacing w:after="0"/>
        <w:ind w:firstLine="709"/>
        <w:jc w:val="both"/>
        <w:rPr>
          <w:rFonts w:cs="Arial"/>
          <w:color w:val="000000"/>
          <w:sz w:val="24"/>
        </w:rPr>
      </w:pPr>
    </w:p>
    <w:p w14:paraId="298920B2" w14:textId="77777777" w:rsidR="003B51ED" w:rsidRPr="00CF476B" w:rsidRDefault="00D64EBB" w:rsidP="003B51ED">
      <w:pPr>
        <w:pStyle w:val="Textbody"/>
        <w:spacing w:after="0"/>
        <w:ind w:firstLine="709"/>
        <w:jc w:val="both"/>
        <w:rPr>
          <w:rFonts w:cs="Arial"/>
          <w:color w:val="000000"/>
          <w:sz w:val="24"/>
        </w:rPr>
      </w:pPr>
      <w:r w:rsidRPr="00CF476B">
        <w:rPr>
          <w:rFonts w:cs="Arial"/>
          <w:color w:val="000000"/>
          <w:sz w:val="24"/>
        </w:rPr>
        <w:t>15</w:t>
      </w:r>
      <w:r w:rsidR="003B51ED" w:rsidRPr="00CF476B">
        <w:rPr>
          <w:rFonts w:cs="Arial"/>
          <w:color w:val="000000"/>
          <w:sz w:val="24"/>
        </w:rPr>
        <w:t>. Незаключение Соглашения получателем субсидии в течение семи рабочих дней со дня принятия решения о предоставлении субсидии считается отказом (уклонением) получателя субсидии от заключения Соглашения.</w:t>
      </w:r>
    </w:p>
    <w:p w14:paraId="0CB82010" w14:textId="77777777" w:rsidR="00D95FD9" w:rsidRPr="00CF476B" w:rsidRDefault="00D95FD9" w:rsidP="002953FC">
      <w:pPr>
        <w:pStyle w:val="Textbody"/>
        <w:spacing w:after="0"/>
        <w:ind w:firstLine="709"/>
        <w:jc w:val="both"/>
        <w:rPr>
          <w:rFonts w:cs="Arial"/>
          <w:color w:val="000000"/>
          <w:sz w:val="24"/>
          <w:highlight w:val="yellow"/>
        </w:rPr>
      </w:pPr>
    </w:p>
    <w:p w14:paraId="0EB2BFA9" w14:textId="77777777" w:rsidR="00FA5442" w:rsidRPr="00FA5442" w:rsidRDefault="002953FC" w:rsidP="00FA5442">
      <w:pPr>
        <w:pStyle w:val="Textbody"/>
        <w:shd w:val="clear" w:color="auto" w:fill="FFFFFF" w:themeFill="background1"/>
        <w:spacing w:after="0"/>
        <w:ind w:firstLine="709"/>
        <w:jc w:val="both"/>
        <w:rPr>
          <w:color w:val="000000"/>
          <w:sz w:val="24"/>
        </w:rPr>
      </w:pPr>
      <w:r w:rsidRPr="00B75024">
        <w:rPr>
          <w:rFonts w:cs="Arial"/>
          <w:color w:val="000000"/>
          <w:sz w:val="24"/>
        </w:rPr>
        <w:t>16</w:t>
      </w:r>
      <w:r w:rsidRPr="00FA5442">
        <w:rPr>
          <w:rFonts w:cs="Arial"/>
          <w:color w:val="000000"/>
          <w:sz w:val="24"/>
        </w:rPr>
        <w:t xml:space="preserve">. </w:t>
      </w:r>
      <w:r w:rsidR="00FA5442" w:rsidRPr="00FA5442">
        <w:rPr>
          <w:rFonts w:cs="Arial"/>
          <w:color w:val="000000"/>
          <w:sz w:val="24"/>
        </w:rPr>
        <w:t>В</w:t>
      </w:r>
      <w:r w:rsidR="00FA5442" w:rsidRPr="00FA5442">
        <w:rPr>
          <w:color w:val="000000"/>
          <w:sz w:val="24"/>
        </w:rPr>
        <w:t xml:space="preserve"> течение 10 рабочих дней со дня принятия решения о предоставлении или об отказе в предоставлении субсидии размещает на официальном сайте Департамента информацию:</w:t>
      </w:r>
    </w:p>
    <w:p w14:paraId="7A6F728F" w14:textId="77777777" w:rsidR="00FA5442" w:rsidRPr="00FA5442" w:rsidRDefault="00FA5442" w:rsidP="00FA5442">
      <w:pPr>
        <w:pStyle w:val="Textbody"/>
        <w:shd w:val="clear" w:color="auto" w:fill="FFFFFF" w:themeFill="background1"/>
        <w:spacing w:after="0"/>
        <w:ind w:firstLine="709"/>
        <w:jc w:val="both"/>
        <w:rPr>
          <w:color w:val="000000"/>
          <w:sz w:val="24"/>
        </w:rPr>
      </w:pPr>
      <w:r w:rsidRPr="00FA5442">
        <w:rPr>
          <w:color w:val="000000"/>
          <w:sz w:val="24"/>
        </w:rPr>
        <w:t>о дате, времени и месте проведения рассмотрения заявок участников отбора;</w:t>
      </w:r>
    </w:p>
    <w:p w14:paraId="208AD2AF" w14:textId="77777777" w:rsidR="00FA5442" w:rsidRPr="00FA5442" w:rsidRDefault="00FA5442" w:rsidP="00FA5442">
      <w:pPr>
        <w:pStyle w:val="Textbody"/>
        <w:shd w:val="clear" w:color="auto" w:fill="FFFFFF" w:themeFill="background1"/>
        <w:spacing w:after="0"/>
        <w:ind w:firstLine="709"/>
        <w:jc w:val="both"/>
        <w:rPr>
          <w:color w:val="000000"/>
          <w:sz w:val="24"/>
        </w:rPr>
      </w:pPr>
      <w:r w:rsidRPr="00FA5442">
        <w:rPr>
          <w:color w:val="000000"/>
          <w:sz w:val="24"/>
        </w:rPr>
        <w:t>об участниках отбора, заявки которых были рассмотрены;</w:t>
      </w:r>
    </w:p>
    <w:p w14:paraId="08C14B6F" w14:textId="77777777" w:rsidR="00FA5442" w:rsidRPr="00FA5442" w:rsidRDefault="00FA5442" w:rsidP="00FA5442">
      <w:pPr>
        <w:pStyle w:val="Textbody"/>
        <w:shd w:val="clear" w:color="auto" w:fill="FFFFFF" w:themeFill="background1"/>
        <w:spacing w:after="0"/>
        <w:ind w:firstLine="709"/>
        <w:jc w:val="both"/>
        <w:rPr>
          <w:color w:val="000000"/>
          <w:sz w:val="24"/>
        </w:rPr>
      </w:pPr>
      <w:r w:rsidRPr="00FA5442">
        <w:rPr>
          <w:color w:val="000000"/>
          <w:sz w:val="24"/>
        </w:rPr>
        <w:t>об участниках отбора, заявки которых были отклонены, с указанием причин их отклонения;</w:t>
      </w:r>
    </w:p>
    <w:p w14:paraId="7A779C37" w14:textId="77777777" w:rsidR="00FA5442" w:rsidRPr="00843E3A" w:rsidRDefault="00FA5442" w:rsidP="00FA5442">
      <w:pPr>
        <w:pStyle w:val="Textbody"/>
        <w:shd w:val="clear" w:color="auto" w:fill="FFFFFF" w:themeFill="background1"/>
        <w:spacing w:after="0"/>
        <w:ind w:firstLine="709"/>
        <w:jc w:val="both"/>
        <w:rPr>
          <w:sz w:val="24"/>
        </w:rPr>
      </w:pPr>
      <w:r w:rsidRPr="00FA5442">
        <w:rPr>
          <w:sz w:val="24"/>
        </w:rPr>
        <w:t>наименование участника (участников) отбора, с которым (которыми) заключается Соглашение, и размер предоставляемой ему (им) субсидии.</w:t>
      </w:r>
    </w:p>
    <w:p w14:paraId="59B0E157" w14:textId="77777777" w:rsidR="0000033C" w:rsidRPr="00B75024" w:rsidRDefault="0000033C" w:rsidP="00FA5442">
      <w:pPr>
        <w:pStyle w:val="Textbody"/>
        <w:shd w:val="clear" w:color="auto" w:fill="FFFFFF" w:themeFill="background1"/>
        <w:spacing w:after="0"/>
        <w:jc w:val="both"/>
        <w:rPr>
          <w:rFonts w:cs="Arial"/>
          <w:color w:val="000000"/>
          <w:sz w:val="24"/>
        </w:rPr>
      </w:pPr>
    </w:p>
    <w:p w14:paraId="71C1AE14" w14:textId="77777777" w:rsidR="00CF476B" w:rsidRPr="00B75024" w:rsidRDefault="00CF476B" w:rsidP="00FA5442">
      <w:pPr>
        <w:pStyle w:val="Textbody"/>
        <w:shd w:val="clear" w:color="auto" w:fill="FFFFFF" w:themeFill="background1"/>
        <w:spacing w:after="0"/>
        <w:jc w:val="both"/>
        <w:rPr>
          <w:rFonts w:cs="Arial"/>
          <w:color w:val="000000"/>
          <w:sz w:val="24"/>
        </w:rPr>
      </w:pPr>
    </w:p>
    <w:p w14:paraId="2E402F8D" w14:textId="77777777" w:rsidR="00CF476B" w:rsidRPr="00B75024" w:rsidRDefault="00CF476B" w:rsidP="00FA5442">
      <w:pPr>
        <w:pStyle w:val="Textbody"/>
        <w:shd w:val="clear" w:color="auto" w:fill="FFFFFF" w:themeFill="background1"/>
        <w:spacing w:after="0"/>
        <w:jc w:val="both"/>
        <w:rPr>
          <w:rFonts w:cs="Arial"/>
          <w:color w:val="000000"/>
          <w:sz w:val="24"/>
        </w:rPr>
      </w:pPr>
    </w:p>
    <w:p w14:paraId="6F6CF87B" w14:textId="77777777" w:rsidR="00CF476B" w:rsidRPr="00B75024" w:rsidRDefault="00CF476B" w:rsidP="00CF476B">
      <w:pPr>
        <w:pStyle w:val="Textbody"/>
        <w:spacing w:after="0"/>
        <w:jc w:val="both"/>
        <w:rPr>
          <w:rFonts w:cs="Arial"/>
          <w:color w:val="000000"/>
          <w:sz w:val="24"/>
        </w:rPr>
      </w:pPr>
    </w:p>
    <w:p w14:paraId="428572BB" w14:textId="77777777" w:rsidR="00CF476B" w:rsidRPr="00B75024" w:rsidRDefault="00CF476B" w:rsidP="00CF476B">
      <w:pPr>
        <w:pStyle w:val="Textbody"/>
        <w:spacing w:after="0"/>
        <w:jc w:val="both"/>
        <w:rPr>
          <w:rFonts w:cs="Arial"/>
          <w:color w:val="000000"/>
          <w:sz w:val="24"/>
        </w:rPr>
      </w:pPr>
    </w:p>
    <w:p w14:paraId="148F4714" w14:textId="77777777" w:rsidR="00CF476B" w:rsidRPr="00B75024" w:rsidRDefault="00CF476B" w:rsidP="00CF476B">
      <w:pPr>
        <w:pStyle w:val="Textbody"/>
        <w:spacing w:after="0"/>
        <w:jc w:val="both"/>
        <w:rPr>
          <w:rFonts w:cs="Arial"/>
          <w:color w:val="000000"/>
          <w:sz w:val="24"/>
        </w:rPr>
      </w:pPr>
    </w:p>
    <w:p w14:paraId="57A68742" w14:textId="77777777" w:rsidR="00CF476B" w:rsidRPr="00B75024" w:rsidRDefault="00CF476B" w:rsidP="00CF476B">
      <w:pPr>
        <w:pStyle w:val="Textbody"/>
        <w:spacing w:after="0"/>
        <w:jc w:val="both"/>
        <w:rPr>
          <w:rFonts w:cs="Arial"/>
          <w:color w:val="000000"/>
          <w:sz w:val="24"/>
        </w:rPr>
      </w:pPr>
    </w:p>
    <w:p w14:paraId="2A9FC346" w14:textId="77777777" w:rsidR="0000033C" w:rsidRPr="00B75024" w:rsidRDefault="0000033C" w:rsidP="00663FCC">
      <w:pPr>
        <w:pStyle w:val="Textbody"/>
        <w:spacing w:after="0"/>
        <w:jc w:val="both"/>
        <w:rPr>
          <w:color w:val="000000"/>
          <w:sz w:val="24"/>
        </w:rPr>
      </w:pPr>
    </w:p>
    <w:p w14:paraId="4E13152B" w14:textId="77777777" w:rsidR="00B75024" w:rsidRPr="00B75024" w:rsidRDefault="00B75024" w:rsidP="00663FCC">
      <w:pPr>
        <w:pStyle w:val="Textbody"/>
        <w:spacing w:after="0"/>
        <w:jc w:val="both"/>
        <w:rPr>
          <w:color w:val="000000"/>
          <w:sz w:val="24"/>
        </w:rPr>
      </w:pPr>
    </w:p>
    <w:p w14:paraId="4D1FEA10" w14:textId="77777777" w:rsidR="00B75024" w:rsidRPr="00B75024" w:rsidRDefault="00B75024" w:rsidP="00663FCC">
      <w:pPr>
        <w:pStyle w:val="Textbody"/>
        <w:spacing w:after="0"/>
        <w:jc w:val="both"/>
        <w:rPr>
          <w:color w:val="000000"/>
          <w:sz w:val="24"/>
        </w:rPr>
      </w:pPr>
    </w:p>
    <w:p w14:paraId="5C6340AD" w14:textId="77777777" w:rsidR="00B75024" w:rsidRPr="00B75024" w:rsidRDefault="00B75024" w:rsidP="00663FCC">
      <w:pPr>
        <w:pStyle w:val="Textbody"/>
        <w:spacing w:after="0"/>
        <w:jc w:val="both"/>
        <w:rPr>
          <w:color w:val="000000"/>
          <w:sz w:val="24"/>
        </w:rPr>
      </w:pPr>
    </w:p>
    <w:p w14:paraId="66B51705" w14:textId="77777777" w:rsidR="00B75024" w:rsidRPr="00B75024" w:rsidRDefault="00B75024" w:rsidP="00663FCC">
      <w:pPr>
        <w:pStyle w:val="Textbody"/>
        <w:spacing w:after="0"/>
        <w:jc w:val="both"/>
        <w:rPr>
          <w:color w:val="000000"/>
          <w:sz w:val="24"/>
        </w:rPr>
      </w:pPr>
    </w:p>
    <w:p w14:paraId="4C41036A" w14:textId="77777777" w:rsidR="00B75024" w:rsidRDefault="00B75024" w:rsidP="00663FCC">
      <w:pPr>
        <w:pStyle w:val="Textbody"/>
        <w:spacing w:after="0"/>
        <w:jc w:val="both"/>
        <w:rPr>
          <w:color w:val="000000"/>
          <w:sz w:val="24"/>
        </w:rPr>
      </w:pPr>
    </w:p>
    <w:p w14:paraId="752CE939" w14:textId="77777777" w:rsidR="00AE427F" w:rsidRPr="00B75024" w:rsidRDefault="00AE427F" w:rsidP="00663FCC">
      <w:pPr>
        <w:pStyle w:val="Textbody"/>
        <w:spacing w:after="0"/>
        <w:jc w:val="both"/>
        <w:rPr>
          <w:color w:val="000000"/>
          <w:sz w:val="24"/>
        </w:rPr>
      </w:pPr>
    </w:p>
    <w:p w14:paraId="56FC293D" w14:textId="77777777" w:rsidR="00B75024" w:rsidRDefault="00B75024" w:rsidP="00663FCC">
      <w:pPr>
        <w:pStyle w:val="Textbody"/>
        <w:spacing w:after="0"/>
        <w:jc w:val="both"/>
        <w:rPr>
          <w:color w:val="000000"/>
          <w:sz w:val="24"/>
        </w:rPr>
      </w:pPr>
    </w:p>
    <w:p w14:paraId="22C6FAFA" w14:textId="77777777" w:rsidR="00B75024" w:rsidRPr="00B75024" w:rsidRDefault="00B75024" w:rsidP="00663FCC">
      <w:pPr>
        <w:pStyle w:val="Textbody"/>
        <w:spacing w:after="0"/>
        <w:jc w:val="both"/>
        <w:rPr>
          <w:color w:val="000000"/>
          <w:sz w:val="24"/>
        </w:rPr>
      </w:pPr>
    </w:p>
    <w:p w14:paraId="46971F4A" w14:textId="77777777" w:rsidR="00B75024" w:rsidRPr="00B75024" w:rsidRDefault="00B75024" w:rsidP="00663FCC">
      <w:pPr>
        <w:pStyle w:val="Textbody"/>
        <w:spacing w:after="0"/>
        <w:jc w:val="both"/>
        <w:rPr>
          <w:color w:val="000000"/>
          <w:sz w:val="24"/>
        </w:rPr>
      </w:pPr>
    </w:p>
    <w:p w14:paraId="2E9824E3" w14:textId="77777777" w:rsidR="00B75024" w:rsidRPr="00B75024" w:rsidRDefault="00B75024" w:rsidP="00663FCC">
      <w:pPr>
        <w:pStyle w:val="Textbody"/>
        <w:spacing w:after="0"/>
        <w:jc w:val="both"/>
        <w:rPr>
          <w:color w:val="000000"/>
          <w:sz w:val="24"/>
        </w:rPr>
      </w:pPr>
    </w:p>
    <w:p w14:paraId="1DCBEB7D" w14:textId="77777777" w:rsidR="00B75024" w:rsidRPr="00B75024" w:rsidRDefault="00B75024" w:rsidP="00663FCC">
      <w:pPr>
        <w:pStyle w:val="Textbody"/>
        <w:spacing w:after="0"/>
        <w:jc w:val="both"/>
        <w:rPr>
          <w:color w:val="000000"/>
          <w:sz w:val="24"/>
        </w:rPr>
      </w:pPr>
    </w:p>
    <w:p w14:paraId="3315D7C7" w14:textId="77777777" w:rsidR="00B75024" w:rsidRPr="00B75024" w:rsidRDefault="00B75024" w:rsidP="00663FCC">
      <w:pPr>
        <w:pStyle w:val="Textbody"/>
        <w:spacing w:after="0"/>
        <w:jc w:val="both"/>
        <w:rPr>
          <w:color w:val="000000"/>
          <w:sz w:val="24"/>
        </w:rPr>
      </w:pPr>
    </w:p>
    <w:p w14:paraId="6803BE10" w14:textId="77777777" w:rsidR="0000033C" w:rsidRPr="00B75024" w:rsidRDefault="0000033C" w:rsidP="003B51ED">
      <w:pPr>
        <w:pStyle w:val="Textbody"/>
        <w:spacing w:after="0"/>
        <w:ind w:firstLine="709"/>
        <w:jc w:val="both"/>
        <w:rPr>
          <w:color w:val="000000"/>
          <w:sz w:val="24"/>
        </w:rPr>
      </w:pPr>
    </w:p>
    <w:tbl>
      <w:tblPr>
        <w:tblW w:w="9915" w:type="dxa"/>
        <w:tblLayout w:type="fixed"/>
        <w:tblCellMar>
          <w:left w:w="10" w:type="dxa"/>
          <w:right w:w="10" w:type="dxa"/>
        </w:tblCellMar>
        <w:tblLook w:val="04A0" w:firstRow="1" w:lastRow="0" w:firstColumn="1" w:lastColumn="0" w:noHBand="0" w:noVBand="1"/>
      </w:tblPr>
      <w:tblGrid>
        <w:gridCol w:w="4957"/>
        <w:gridCol w:w="4958"/>
      </w:tblGrid>
      <w:tr w:rsidR="0000033C" w:rsidRPr="0000033C" w14:paraId="31DEA7F4" w14:textId="77777777" w:rsidTr="003818FF">
        <w:tc>
          <w:tcPr>
            <w:tcW w:w="4957" w:type="dxa"/>
            <w:tcMar>
              <w:top w:w="0" w:type="dxa"/>
              <w:left w:w="10" w:type="dxa"/>
              <w:bottom w:w="0" w:type="dxa"/>
              <w:right w:w="10" w:type="dxa"/>
            </w:tcMar>
          </w:tcPr>
          <w:p w14:paraId="729F64AB" w14:textId="77777777" w:rsidR="0000033C" w:rsidRPr="0000033C" w:rsidRDefault="0000033C" w:rsidP="003818FF">
            <w:pPr>
              <w:pStyle w:val="TableContents"/>
              <w:rPr>
                <w:sz w:val="24"/>
              </w:rPr>
            </w:pPr>
          </w:p>
        </w:tc>
        <w:tc>
          <w:tcPr>
            <w:tcW w:w="4958" w:type="dxa"/>
            <w:tcMar>
              <w:top w:w="0" w:type="dxa"/>
              <w:left w:w="10" w:type="dxa"/>
              <w:bottom w:w="0" w:type="dxa"/>
              <w:right w:w="10" w:type="dxa"/>
            </w:tcMar>
          </w:tcPr>
          <w:p w14:paraId="67E5F3CC" w14:textId="77777777" w:rsidR="0000033C" w:rsidRPr="0000033C" w:rsidRDefault="0000033C" w:rsidP="003818FF">
            <w:pPr>
              <w:pStyle w:val="TableContents"/>
              <w:jc w:val="left"/>
              <w:rPr>
                <w:sz w:val="24"/>
              </w:rPr>
            </w:pPr>
          </w:p>
          <w:p w14:paraId="7BC6C6BA" w14:textId="77777777" w:rsidR="0000033C" w:rsidRPr="0000033C" w:rsidRDefault="0000033C" w:rsidP="0000033C">
            <w:pPr>
              <w:pStyle w:val="TableContents"/>
              <w:jc w:val="left"/>
              <w:rPr>
                <w:sz w:val="24"/>
              </w:rPr>
            </w:pPr>
            <w:r w:rsidRPr="0000033C">
              <w:rPr>
                <w:sz w:val="24"/>
              </w:rPr>
              <w:t xml:space="preserve">Приложение </w:t>
            </w:r>
          </w:p>
          <w:p w14:paraId="13C2C3CF" w14:textId="77777777" w:rsidR="0000033C" w:rsidRPr="0000033C" w:rsidRDefault="0000033C" w:rsidP="003818FF">
            <w:pPr>
              <w:pStyle w:val="TableContents"/>
              <w:jc w:val="left"/>
              <w:rPr>
                <w:sz w:val="24"/>
              </w:rPr>
            </w:pPr>
          </w:p>
        </w:tc>
      </w:tr>
    </w:tbl>
    <w:p w14:paraId="45DE079E" w14:textId="77777777" w:rsidR="0000033C" w:rsidRPr="0000033C" w:rsidRDefault="0000033C" w:rsidP="0000033C">
      <w:pPr>
        <w:pStyle w:val="Textbody"/>
        <w:spacing w:after="0"/>
        <w:ind w:right="17"/>
        <w:rPr>
          <w:sz w:val="24"/>
        </w:rPr>
      </w:pPr>
    </w:p>
    <w:tbl>
      <w:tblPr>
        <w:tblW w:w="9915" w:type="dxa"/>
        <w:tblLayout w:type="fixed"/>
        <w:tblCellMar>
          <w:left w:w="10" w:type="dxa"/>
          <w:right w:w="10" w:type="dxa"/>
        </w:tblCellMar>
        <w:tblLook w:val="04A0" w:firstRow="1" w:lastRow="0" w:firstColumn="1" w:lastColumn="0" w:noHBand="0" w:noVBand="1"/>
      </w:tblPr>
      <w:tblGrid>
        <w:gridCol w:w="4957"/>
        <w:gridCol w:w="4958"/>
      </w:tblGrid>
      <w:tr w:rsidR="0000033C" w:rsidRPr="0000033C" w14:paraId="2FECB1DA" w14:textId="77777777" w:rsidTr="003818FF">
        <w:tc>
          <w:tcPr>
            <w:tcW w:w="4957" w:type="dxa"/>
            <w:tcMar>
              <w:top w:w="0" w:type="dxa"/>
              <w:left w:w="10" w:type="dxa"/>
              <w:bottom w:w="0" w:type="dxa"/>
              <w:right w:w="10" w:type="dxa"/>
            </w:tcMar>
          </w:tcPr>
          <w:p w14:paraId="71D71947" w14:textId="77777777" w:rsidR="0000033C" w:rsidRPr="0000033C" w:rsidRDefault="0000033C" w:rsidP="003818FF">
            <w:pPr>
              <w:pStyle w:val="TableContents"/>
              <w:spacing w:after="283"/>
              <w:rPr>
                <w:sz w:val="24"/>
              </w:rPr>
            </w:pPr>
            <w:r w:rsidRPr="0000033C">
              <w:rPr>
                <w:sz w:val="24"/>
              </w:rPr>
              <w:t> </w:t>
            </w:r>
          </w:p>
        </w:tc>
        <w:tc>
          <w:tcPr>
            <w:tcW w:w="4958" w:type="dxa"/>
            <w:tcMar>
              <w:top w:w="0" w:type="dxa"/>
              <w:left w:w="10" w:type="dxa"/>
              <w:bottom w:w="0" w:type="dxa"/>
              <w:right w:w="10" w:type="dxa"/>
            </w:tcMar>
          </w:tcPr>
          <w:p w14:paraId="63F1B3AC" w14:textId="77777777" w:rsidR="0000033C" w:rsidRPr="0000033C" w:rsidRDefault="0000033C" w:rsidP="003818FF">
            <w:pPr>
              <w:pStyle w:val="TableContents"/>
              <w:jc w:val="left"/>
              <w:rPr>
                <w:sz w:val="24"/>
              </w:rPr>
            </w:pPr>
            <w:r w:rsidRPr="0000033C">
              <w:rPr>
                <w:sz w:val="24"/>
              </w:rPr>
              <w:t>В Департамент образования и науки Курганской области</w:t>
            </w:r>
          </w:p>
          <w:p w14:paraId="4A86C97E" w14:textId="77777777" w:rsidR="0000033C" w:rsidRPr="0000033C" w:rsidRDefault="0000033C" w:rsidP="003818FF">
            <w:pPr>
              <w:pStyle w:val="TableContents"/>
              <w:rPr>
                <w:sz w:val="24"/>
              </w:rPr>
            </w:pPr>
          </w:p>
        </w:tc>
      </w:tr>
    </w:tbl>
    <w:p w14:paraId="266FD230" w14:textId="77777777" w:rsidR="0000033C" w:rsidRPr="0000033C" w:rsidRDefault="0000033C" w:rsidP="0000033C">
      <w:pPr>
        <w:pStyle w:val="Textbody"/>
        <w:rPr>
          <w:sz w:val="24"/>
        </w:rPr>
      </w:pPr>
    </w:p>
    <w:p w14:paraId="2ADF34AF" w14:textId="77777777" w:rsidR="0000033C" w:rsidRPr="0000033C" w:rsidRDefault="0000033C" w:rsidP="0000033C">
      <w:pPr>
        <w:pStyle w:val="Textbody"/>
        <w:rPr>
          <w:sz w:val="24"/>
        </w:rPr>
      </w:pPr>
      <w:r w:rsidRPr="0000033C">
        <w:rPr>
          <w:sz w:val="24"/>
        </w:rPr>
        <w:t>Заявление</w:t>
      </w:r>
    </w:p>
    <w:p w14:paraId="4FF4EEB9" w14:textId="77777777" w:rsidR="0000033C" w:rsidRPr="0000033C" w:rsidRDefault="0000033C" w:rsidP="0000033C">
      <w:pPr>
        <w:pStyle w:val="Textbody"/>
        <w:spacing w:after="0"/>
        <w:jc w:val="both"/>
        <w:rPr>
          <w:sz w:val="24"/>
        </w:rPr>
      </w:pPr>
      <w:r w:rsidRPr="0000033C">
        <w:rPr>
          <w:sz w:val="24"/>
        </w:rPr>
        <w:tab/>
        <w:t>Прошу предоставить в 20__ году субсидию из областного бюджета ч</w:t>
      </w:r>
      <w:r w:rsidRPr="0000033C">
        <w:rPr>
          <w:rFonts w:cs="Arial"/>
          <w:sz w:val="24"/>
        </w:rPr>
        <w:t xml:space="preserve">астной образовательной организации на финансовое обеспечение затрат на организацию образовательного процесс </w:t>
      </w:r>
      <w:r w:rsidRPr="0000033C">
        <w:rPr>
          <w:sz w:val="24"/>
        </w:rPr>
        <w:t>(далее - субсидия).</w:t>
      </w:r>
    </w:p>
    <w:p w14:paraId="0276FE2F" w14:textId="77777777" w:rsidR="0000033C" w:rsidRPr="0000033C" w:rsidRDefault="0000033C" w:rsidP="0000033C">
      <w:pPr>
        <w:pStyle w:val="Textbody"/>
        <w:spacing w:after="0"/>
        <w:jc w:val="both"/>
        <w:rPr>
          <w:sz w:val="24"/>
        </w:rPr>
      </w:pPr>
      <w:r w:rsidRPr="0000033C">
        <w:rPr>
          <w:sz w:val="24"/>
        </w:rPr>
        <w:tab/>
        <w:t>Настоящим подтверждаю, что</w:t>
      </w:r>
    </w:p>
    <w:p w14:paraId="2A0215C9" w14:textId="77777777" w:rsidR="0000033C" w:rsidRPr="0000033C" w:rsidRDefault="0000033C" w:rsidP="0000033C">
      <w:pPr>
        <w:pStyle w:val="Textbody"/>
        <w:spacing w:after="0"/>
        <w:jc w:val="both"/>
        <w:rPr>
          <w:sz w:val="24"/>
        </w:rPr>
      </w:pPr>
      <w:r w:rsidRPr="0000033C">
        <w:rPr>
          <w:sz w:val="24"/>
        </w:rPr>
        <w:t xml:space="preserve"> ____________________________________________________________________</w:t>
      </w:r>
    </w:p>
    <w:p w14:paraId="2D0A8927" w14:textId="77777777" w:rsidR="0000033C" w:rsidRPr="0000033C" w:rsidRDefault="0000033C" w:rsidP="0000033C">
      <w:pPr>
        <w:pStyle w:val="Textbody"/>
        <w:spacing w:after="0"/>
        <w:jc w:val="both"/>
        <w:rPr>
          <w:sz w:val="24"/>
        </w:rPr>
      </w:pPr>
      <w:r w:rsidRPr="0000033C">
        <w:rPr>
          <w:sz w:val="24"/>
        </w:rPr>
        <w:tab/>
      </w:r>
      <w:r w:rsidRPr="0000033C">
        <w:rPr>
          <w:sz w:val="24"/>
        </w:rPr>
        <w:tab/>
      </w:r>
      <w:r w:rsidRPr="0000033C">
        <w:rPr>
          <w:sz w:val="24"/>
        </w:rPr>
        <w:tab/>
      </w:r>
      <w:r w:rsidRPr="0000033C">
        <w:rPr>
          <w:sz w:val="24"/>
        </w:rPr>
        <w:tab/>
      </w:r>
      <w:r w:rsidRPr="0000033C">
        <w:rPr>
          <w:sz w:val="24"/>
        </w:rPr>
        <w:tab/>
        <w:t>(наименование заявителя)</w:t>
      </w:r>
    </w:p>
    <w:p w14:paraId="083C7271" w14:textId="77777777" w:rsidR="0000033C" w:rsidRPr="0000033C" w:rsidRDefault="0000033C" w:rsidP="0000033C">
      <w:pPr>
        <w:pStyle w:val="Textbody"/>
        <w:spacing w:after="0"/>
        <w:jc w:val="both"/>
        <w:rPr>
          <w:sz w:val="24"/>
        </w:rPr>
      </w:pPr>
      <w:r w:rsidRPr="0000033C">
        <w:rPr>
          <w:sz w:val="24"/>
        </w:rPr>
        <w:tab/>
        <w:t xml:space="preserve">1) состоит на учете в территориальных органах Федеральной налоговой </w:t>
      </w:r>
      <w:proofErr w:type="gramStart"/>
      <w:r w:rsidRPr="0000033C">
        <w:rPr>
          <w:sz w:val="24"/>
        </w:rPr>
        <w:t>службы  на</w:t>
      </w:r>
      <w:proofErr w:type="gramEnd"/>
      <w:r w:rsidRPr="0000033C">
        <w:rPr>
          <w:sz w:val="24"/>
        </w:rPr>
        <w:t xml:space="preserve"> территории Курганской области;</w:t>
      </w:r>
    </w:p>
    <w:p w14:paraId="11FF014A" w14:textId="77777777" w:rsidR="0000033C" w:rsidRPr="0000033C" w:rsidRDefault="0000033C" w:rsidP="0000033C">
      <w:pPr>
        <w:pStyle w:val="Textbody"/>
        <w:spacing w:after="0"/>
        <w:jc w:val="both"/>
        <w:rPr>
          <w:sz w:val="24"/>
        </w:rPr>
      </w:pPr>
      <w:r w:rsidRPr="0000033C">
        <w:rPr>
          <w:sz w:val="24"/>
        </w:rPr>
        <w:tab/>
        <w:t>2) имеет лицензию на осуществление образовательной деятельности по следующим уровням общего образования: начальное общее образование, основное общее образование, среднее общее образование ___________________________________________ (нужное подчеркнуть, указать реквизиты и дату выдачи лицензии);</w:t>
      </w:r>
    </w:p>
    <w:p w14:paraId="7EE13C1C" w14:textId="77777777" w:rsidR="0000033C" w:rsidRPr="0000033C" w:rsidRDefault="0000033C" w:rsidP="0000033C">
      <w:pPr>
        <w:pStyle w:val="Textbody"/>
        <w:spacing w:after="0"/>
        <w:jc w:val="both"/>
        <w:rPr>
          <w:sz w:val="24"/>
        </w:rPr>
      </w:pPr>
      <w:r w:rsidRPr="0000033C">
        <w:rPr>
          <w:sz w:val="24"/>
        </w:rPr>
        <w:tab/>
        <w:t>3) имеет свидетельство о государственной аккредитации образовательной деятельности по программам начального общего образования, основного общего образования, среднего общего образования ___________________________________________</w:t>
      </w:r>
      <w:proofErr w:type="gramStart"/>
      <w:r w:rsidRPr="0000033C">
        <w:rPr>
          <w:sz w:val="24"/>
        </w:rPr>
        <w:t>_(</w:t>
      </w:r>
      <w:proofErr w:type="gramEnd"/>
      <w:r w:rsidRPr="0000033C">
        <w:rPr>
          <w:sz w:val="24"/>
        </w:rPr>
        <w:t>нужное подчеркнуть, указать реквизиты и дату выдачи свидетельства);</w:t>
      </w:r>
    </w:p>
    <w:p w14:paraId="21CC0246" w14:textId="77777777" w:rsidR="0000033C" w:rsidRPr="0000033C" w:rsidRDefault="0000033C" w:rsidP="0000033C">
      <w:pPr>
        <w:pStyle w:val="Textbody"/>
        <w:spacing w:after="0"/>
        <w:jc w:val="both"/>
        <w:rPr>
          <w:sz w:val="24"/>
        </w:rPr>
      </w:pPr>
      <w:r w:rsidRPr="0000033C">
        <w:rPr>
          <w:sz w:val="24"/>
        </w:rPr>
        <w:tab/>
        <w:t xml:space="preserve">4) </w:t>
      </w:r>
      <w:r w:rsidRPr="0000033C">
        <w:rPr>
          <w:rFonts w:cs="Arial"/>
          <w:color w:val="000000"/>
          <w:sz w:val="24"/>
        </w:rPr>
        <w:t>соответствует следующим требованиям на дату подачи заявления</w:t>
      </w:r>
      <w:r w:rsidRPr="0000033C">
        <w:rPr>
          <w:rFonts w:cs="Arial"/>
          <w:sz w:val="24"/>
        </w:rPr>
        <w:t>:</w:t>
      </w:r>
    </w:p>
    <w:p w14:paraId="2A7FF3E6" w14:textId="77777777" w:rsidR="0000033C" w:rsidRPr="0000033C" w:rsidRDefault="0000033C" w:rsidP="0000033C">
      <w:pPr>
        <w:pStyle w:val="Textbody"/>
        <w:spacing w:after="0"/>
        <w:jc w:val="both"/>
        <w:rPr>
          <w:sz w:val="24"/>
        </w:rPr>
      </w:pPr>
      <w:r w:rsidRPr="0000033C">
        <w:rPr>
          <w:sz w:val="24"/>
        </w:rPr>
        <w:tab/>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подлежащих уплате в соответствии с законодательством Российской Федерации о налогах и сборах;</w:t>
      </w:r>
    </w:p>
    <w:p w14:paraId="09BC8870" w14:textId="77777777" w:rsidR="0000033C" w:rsidRPr="0000033C" w:rsidRDefault="0000033C" w:rsidP="0000033C">
      <w:pPr>
        <w:pStyle w:val="Textbody"/>
        <w:spacing w:after="0"/>
        <w:ind w:firstLine="709"/>
        <w:jc w:val="both"/>
        <w:rPr>
          <w:rFonts w:cs="Arial"/>
          <w:sz w:val="24"/>
        </w:rPr>
      </w:pPr>
      <w:r w:rsidRPr="0000033C">
        <w:rPr>
          <w:rFonts w:cs="Arial"/>
          <w:sz w:val="24"/>
        </w:rPr>
        <w:t>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областным бюджетом;</w:t>
      </w:r>
    </w:p>
    <w:p w14:paraId="20CAE7E9" w14:textId="77777777" w:rsidR="0000033C" w:rsidRPr="0000033C" w:rsidRDefault="0000033C" w:rsidP="0000033C">
      <w:pPr>
        <w:pStyle w:val="Textbody"/>
        <w:spacing w:after="0"/>
        <w:jc w:val="both"/>
        <w:rPr>
          <w:rFonts w:cs="Arial"/>
          <w:sz w:val="24"/>
        </w:rPr>
      </w:pPr>
      <w:r w:rsidRPr="0000033C">
        <w:rPr>
          <w:rFonts w:cs="Arial"/>
          <w:sz w:val="24"/>
        </w:rPr>
        <w:tab/>
        <w:t>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w:t>
      </w:r>
    </w:p>
    <w:p w14:paraId="232FAA77" w14:textId="77777777" w:rsidR="0000033C" w:rsidRPr="0000033C" w:rsidRDefault="0000033C" w:rsidP="0000033C">
      <w:pPr>
        <w:pStyle w:val="Textbody"/>
        <w:spacing w:after="0"/>
        <w:jc w:val="both"/>
        <w:rPr>
          <w:sz w:val="24"/>
        </w:rPr>
      </w:pPr>
      <w:r w:rsidRPr="0000033C">
        <w:rPr>
          <w:sz w:val="24"/>
        </w:rPr>
        <w:tab/>
      </w:r>
      <w:r w:rsidRPr="0000033C">
        <w:rPr>
          <w:rFonts w:cs="Arial"/>
          <w:sz w:val="24"/>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76AB6261" w14:textId="77777777" w:rsidR="0000033C" w:rsidRPr="0000033C" w:rsidRDefault="0000033C" w:rsidP="0000033C">
      <w:pPr>
        <w:pStyle w:val="Textbody"/>
        <w:spacing w:after="0"/>
        <w:ind w:firstLine="709"/>
        <w:jc w:val="both"/>
        <w:rPr>
          <w:rFonts w:cs="Arial"/>
          <w:sz w:val="24"/>
        </w:rPr>
      </w:pPr>
      <w:r w:rsidRPr="0000033C">
        <w:rPr>
          <w:rFonts w:cs="Arial"/>
          <w:sz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7EA2A90" w14:textId="77777777" w:rsidR="0000033C" w:rsidRPr="0000033C" w:rsidRDefault="0000033C" w:rsidP="0000033C">
      <w:pPr>
        <w:pStyle w:val="Textbody"/>
        <w:spacing w:after="0"/>
        <w:ind w:firstLine="709"/>
        <w:jc w:val="both"/>
        <w:rPr>
          <w:sz w:val="24"/>
        </w:rPr>
      </w:pPr>
      <w:r w:rsidRPr="0000033C">
        <w:rPr>
          <w:rFonts w:cs="Arial"/>
          <w:sz w:val="24"/>
        </w:rPr>
        <w:t xml:space="preserve">не находится в составляемых в рамках реализации полномочий, предусмотренных главой </w:t>
      </w:r>
      <w:r w:rsidRPr="0000033C">
        <w:rPr>
          <w:rFonts w:cs="Arial"/>
          <w:sz w:val="24"/>
          <w:lang w:val="en-US"/>
        </w:rPr>
        <w:t>VII</w:t>
      </w:r>
      <w:r w:rsidRPr="0000033C">
        <w:rPr>
          <w:rFonts w:cs="Arial"/>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w:t>
      </w:r>
      <w:r w:rsidRPr="0000033C">
        <w:rPr>
          <w:rFonts w:cs="Arial"/>
          <w:sz w:val="24"/>
        </w:rPr>
        <w:lastRenderedPageBreak/>
        <w:t>с распространением оружия массового уничтожения;</w:t>
      </w:r>
    </w:p>
    <w:p w14:paraId="5D6F8B96" w14:textId="77777777" w:rsidR="0000033C" w:rsidRPr="0000033C" w:rsidRDefault="0000033C" w:rsidP="0000033C">
      <w:pPr>
        <w:pStyle w:val="Textbody"/>
        <w:spacing w:after="0"/>
        <w:ind w:firstLine="709"/>
        <w:jc w:val="both"/>
        <w:rPr>
          <w:sz w:val="24"/>
        </w:rPr>
      </w:pPr>
      <w:r w:rsidRPr="0000033C">
        <w:rPr>
          <w:rFonts w:cs="Arial"/>
          <w:sz w:val="24"/>
        </w:rPr>
        <w:t xml:space="preserve">не получает средства из областного бюджета на основании иных нормативных правовых актов на цели, установленные пунктом 3 Порядка предоставления субсидий из областного бюджета частным образовательным организациям на финансовое обеспечение затрат </w:t>
      </w:r>
      <w:proofErr w:type="gramStart"/>
      <w:r w:rsidRPr="0000033C">
        <w:rPr>
          <w:rFonts w:cs="Arial"/>
          <w:sz w:val="24"/>
        </w:rPr>
        <w:t>на  организацию</w:t>
      </w:r>
      <w:proofErr w:type="gramEnd"/>
      <w:r w:rsidRPr="0000033C">
        <w:rPr>
          <w:rFonts w:cs="Arial"/>
          <w:sz w:val="24"/>
        </w:rPr>
        <w:t xml:space="preserve"> образовательного процесса;</w:t>
      </w:r>
    </w:p>
    <w:p w14:paraId="1B4AD8F4" w14:textId="77777777" w:rsidR="0000033C" w:rsidRPr="0000033C" w:rsidRDefault="0000033C" w:rsidP="0000033C">
      <w:pPr>
        <w:pStyle w:val="Textbody"/>
        <w:spacing w:after="0"/>
        <w:ind w:firstLine="709"/>
        <w:jc w:val="both"/>
        <w:rPr>
          <w:sz w:val="24"/>
        </w:rPr>
      </w:pPr>
      <w:r w:rsidRPr="0000033C">
        <w:rPr>
          <w:rFonts w:cs="Arial"/>
          <w:sz w:val="24"/>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171CBDA" w14:textId="77777777" w:rsidR="0000033C" w:rsidRPr="0000033C" w:rsidRDefault="0000033C" w:rsidP="0000033C">
      <w:pPr>
        <w:pStyle w:val="Textbody"/>
        <w:spacing w:after="0"/>
        <w:ind w:firstLine="709"/>
        <w:jc w:val="both"/>
        <w:rPr>
          <w:sz w:val="24"/>
        </w:rPr>
      </w:pPr>
    </w:p>
    <w:p w14:paraId="25A6416A" w14:textId="77777777" w:rsidR="0000033C" w:rsidRPr="0000033C" w:rsidRDefault="0000033C" w:rsidP="0000033C">
      <w:pPr>
        <w:pStyle w:val="Textbody"/>
        <w:spacing w:after="0"/>
        <w:ind w:firstLine="764"/>
        <w:jc w:val="both"/>
        <w:rPr>
          <w:sz w:val="24"/>
        </w:rPr>
      </w:pPr>
      <w:bookmarkStart w:id="0" w:name="p1"/>
      <w:bookmarkEnd w:id="0"/>
      <w:r w:rsidRPr="0000033C">
        <w:rPr>
          <w:sz w:val="24"/>
        </w:rPr>
        <w:t>Даю согласие на:</w:t>
      </w:r>
    </w:p>
    <w:p w14:paraId="76284377" w14:textId="77777777" w:rsidR="0000033C" w:rsidRPr="0000033C" w:rsidRDefault="0000033C" w:rsidP="0000033C">
      <w:pPr>
        <w:pStyle w:val="PreformattedText"/>
        <w:jc w:val="both"/>
        <w:rPr>
          <w:rFonts w:ascii="Arial" w:hAnsi="Arial"/>
          <w:sz w:val="24"/>
          <w:szCs w:val="24"/>
        </w:rPr>
      </w:pPr>
      <w:r w:rsidRPr="0000033C">
        <w:rPr>
          <w:rFonts w:ascii="Arial" w:hAnsi="Arial"/>
          <w:sz w:val="24"/>
          <w:szCs w:val="24"/>
        </w:rPr>
        <w:tab/>
        <w:t>1) </w:t>
      </w:r>
      <w:proofErr w:type="gramStart"/>
      <w:r w:rsidRPr="0000033C">
        <w:rPr>
          <w:rFonts w:ascii="Arial" w:hAnsi="Arial"/>
          <w:sz w:val="24"/>
          <w:szCs w:val="24"/>
        </w:rPr>
        <w:t>публикацию  (размещение)  в</w:t>
      </w:r>
      <w:proofErr w:type="gramEnd"/>
      <w:r w:rsidRPr="0000033C">
        <w:rPr>
          <w:rFonts w:ascii="Arial" w:hAnsi="Arial"/>
          <w:sz w:val="24"/>
          <w:szCs w:val="24"/>
        </w:rPr>
        <w:t xml:space="preserve"> информационно - телекоммуникационной сети «Интернет» информации об ________________________________________,</w:t>
      </w:r>
    </w:p>
    <w:p w14:paraId="01B122C5" w14:textId="77777777" w:rsidR="0000033C" w:rsidRPr="00663FCC" w:rsidRDefault="0000033C" w:rsidP="0000033C">
      <w:pPr>
        <w:pStyle w:val="PreformattedText"/>
        <w:jc w:val="both"/>
        <w:rPr>
          <w:rFonts w:ascii="Arial" w:hAnsi="Arial"/>
        </w:rPr>
      </w:pPr>
      <w:r w:rsidRPr="00663FCC">
        <w:rPr>
          <w:rFonts w:ascii="Arial" w:hAnsi="Arial"/>
        </w:rPr>
        <w:t xml:space="preserve">                                                                         (наименование заявителя)</w:t>
      </w:r>
    </w:p>
    <w:p w14:paraId="038FA0D5" w14:textId="77777777" w:rsidR="0000033C" w:rsidRPr="0000033C" w:rsidRDefault="0000033C" w:rsidP="0000033C">
      <w:pPr>
        <w:pStyle w:val="PreformattedText"/>
        <w:jc w:val="both"/>
        <w:rPr>
          <w:rFonts w:ascii="Arial" w:hAnsi="Arial"/>
          <w:sz w:val="24"/>
          <w:szCs w:val="24"/>
        </w:rPr>
      </w:pPr>
      <w:r w:rsidRPr="0000033C">
        <w:rPr>
          <w:rFonts w:ascii="Arial" w:hAnsi="Arial"/>
          <w:sz w:val="24"/>
          <w:szCs w:val="24"/>
        </w:rPr>
        <w:t xml:space="preserve">связанной с отбором;     </w:t>
      </w:r>
    </w:p>
    <w:p w14:paraId="3819C6E0" w14:textId="77777777" w:rsidR="0000033C" w:rsidRPr="0000033C" w:rsidRDefault="0000033C" w:rsidP="0000033C">
      <w:pPr>
        <w:pStyle w:val="PreformattedText"/>
        <w:ind w:firstLine="709"/>
        <w:jc w:val="both"/>
        <w:rPr>
          <w:rFonts w:ascii="Arial" w:hAnsi="Arial"/>
          <w:sz w:val="24"/>
          <w:szCs w:val="24"/>
        </w:rPr>
      </w:pPr>
      <w:bookmarkStart w:id="1" w:name="p5"/>
      <w:bookmarkEnd w:id="1"/>
      <w:r w:rsidRPr="0000033C">
        <w:rPr>
          <w:rFonts w:ascii="Arial" w:hAnsi="Arial"/>
          <w:sz w:val="24"/>
          <w:szCs w:val="24"/>
        </w:rPr>
        <w:t xml:space="preserve">2) осуществление   Департаментом   образования и науки Курганской </w:t>
      </w:r>
      <w:bookmarkStart w:id="2" w:name="p6"/>
      <w:bookmarkEnd w:id="2"/>
      <w:r w:rsidRPr="0000033C">
        <w:rPr>
          <w:rFonts w:ascii="Arial" w:hAnsi="Arial"/>
          <w:sz w:val="24"/>
          <w:szCs w:val="24"/>
        </w:rPr>
        <w:t xml:space="preserve">области проверок соблюдения __________________________________________ </w:t>
      </w:r>
      <w:r w:rsidRPr="0000033C">
        <w:rPr>
          <w:rFonts w:cs="Arial"/>
          <w:color w:val="000000"/>
          <w:sz w:val="24"/>
          <w:szCs w:val="24"/>
        </w:rPr>
        <w:t xml:space="preserve"> </w:t>
      </w:r>
    </w:p>
    <w:p w14:paraId="4FEF5263" w14:textId="77777777" w:rsidR="0000033C" w:rsidRPr="00663FCC" w:rsidRDefault="0000033C" w:rsidP="0000033C">
      <w:pPr>
        <w:pStyle w:val="PreformattedText"/>
        <w:ind w:firstLine="709"/>
        <w:jc w:val="both"/>
        <w:rPr>
          <w:rFonts w:ascii="Arial" w:hAnsi="Arial" w:cs="Arial"/>
          <w:sz w:val="26"/>
          <w:szCs w:val="26"/>
        </w:rPr>
      </w:pPr>
      <w:r w:rsidRPr="00663FCC">
        <w:rPr>
          <w:rFonts w:ascii="Arial" w:hAnsi="Arial" w:cs="Arial"/>
          <w:color w:val="000000"/>
        </w:rPr>
        <w:t xml:space="preserve">                     </w:t>
      </w:r>
      <w:r w:rsidR="00663FCC">
        <w:rPr>
          <w:rFonts w:ascii="Arial" w:hAnsi="Arial" w:cs="Arial"/>
          <w:color w:val="000000"/>
        </w:rPr>
        <w:t xml:space="preserve">                    </w:t>
      </w:r>
      <w:r w:rsidRPr="00663FCC">
        <w:rPr>
          <w:rFonts w:ascii="Arial" w:hAnsi="Arial" w:cs="Arial"/>
          <w:color w:val="000000"/>
        </w:rPr>
        <w:t xml:space="preserve">    (наименование заявителя)</w:t>
      </w:r>
    </w:p>
    <w:p w14:paraId="2B387469" w14:textId="77777777" w:rsidR="0000033C" w:rsidRPr="00663FCC" w:rsidRDefault="0000033C" w:rsidP="0000033C">
      <w:pPr>
        <w:pStyle w:val="PreformattedText"/>
        <w:jc w:val="both"/>
        <w:rPr>
          <w:rFonts w:ascii="Arial" w:hAnsi="Arial" w:cs="Arial"/>
          <w:sz w:val="26"/>
          <w:szCs w:val="26"/>
        </w:rPr>
      </w:pPr>
      <w:r w:rsidRPr="00663FCC">
        <w:rPr>
          <w:rFonts w:ascii="Arial" w:hAnsi="Arial" w:cs="Arial"/>
          <w:color w:val="000000"/>
        </w:rPr>
        <w:t xml:space="preserve">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Курганской области в соответствии со </w:t>
      </w:r>
      <w:hyperlink r:id="rId7" w:history="1">
        <w:r w:rsidRPr="00663FCC">
          <w:rPr>
            <w:rFonts w:ascii="Arial" w:hAnsi="Arial" w:cs="Arial"/>
            <w:color w:val="000000"/>
          </w:rPr>
          <w:t>статьями 268</w:t>
        </w:r>
      </w:hyperlink>
      <w:r w:rsidRPr="00663FCC">
        <w:rPr>
          <w:rFonts w:ascii="Arial" w:hAnsi="Arial" w:cs="Arial"/>
          <w:color w:val="000000"/>
          <w:vertAlign w:val="superscript"/>
        </w:rPr>
        <w:t>1</w:t>
      </w:r>
      <w:r w:rsidRPr="00663FCC">
        <w:rPr>
          <w:rFonts w:ascii="Arial" w:hAnsi="Arial" w:cs="Arial"/>
          <w:color w:val="000000"/>
        </w:rPr>
        <w:t xml:space="preserve"> и </w:t>
      </w:r>
      <w:hyperlink r:id="rId8" w:history="1">
        <w:r w:rsidRPr="00663FCC">
          <w:rPr>
            <w:rFonts w:ascii="Arial" w:hAnsi="Arial" w:cs="Arial"/>
            <w:color w:val="000000"/>
          </w:rPr>
          <w:t>269</w:t>
        </w:r>
      </w:hyperlink>
      <w:r w:rsidRPr="00663FCC">
        <w:rPr>
          <w:rFonts w:ascii="Arial" w:hAnsi="Arial" w:cs="Arial"/>
          <w:color w:val="000000"/>
          <w:vertAlign w:val="superscript"/>
        </w:rPr>
        <w:t>2</w:t>
      </w:r>
      <w:r w:rsidRPr="00663FCC">
        <w:rPr>
          <w:rFonts w:ascii="Arial" w:hAnsi="Arial" w:cs="Arial"/>
          <w:color w:val="000000"/>
        </w:rPr>
        <w:t xml:space="preserve"> Бюджетного кодекса Российской Федерации.</w:t>
      </w:r>
    </w:p>
    <w:p w14:paraId="2FD6AED2" w14:textId="77777777" w:rsidR="00CF476B" w:rsidRDefault="0000033C" w:rsidP="0000033C">
      <w:pPr>
        <w:pStyle w:val="Textbody"/>
        <w:jc w:val="both"/>
        <w:rPr>
          <w:sz w:val="26"/>
          <w:szCs w:val="26"/>
        </w:rPr>
      </w:pPr>
      <w:r>
        <w:rPr>
          <w:sz w:val="26"/>
          <w:szCs w:val="26"/>
        </w:rPr>
        <w:tab/>
      </w:r>
    </w:p>
    <w:p w14:paraId="59FD7D7D" w14:textId="77777777" w:rsidR="0000033C" w:rsidRPr="0000033C" w:rsidRDefault="0000033C" w:rsidP="00CF476B">
      <w:pPr>
        <w:pStyle w:val="Textbody"/>
        <w:ind w:firstLine="708"/>
        <w:jc w:val="both"/>
        <w:rPr>
          <w:sz w:val="24"/>
        </w:rPr>
      </w:pPr>
      <w:r w:rsidRPr="0000033C">
        <w:rPr>
          <w:sz w:val="24"/>
        </w:rPr>
        <w:t>Банковские реквизиты для перечисления субсидии:</w:t>
      </w:r>
    </w:p>
    <w:p w14:paraId="6CC3FE06" w14:textId="77777777" w:rsidR="0000033C" w:rsidRPr="0000033C" w:rsidRDefault="0000033C" w:rsidP="0000033C">
      <w:pPr>
        <w:pStyle w:val="Textbody"/>
        <w:jc w:val="both"/>
        <w:rPr>
          <w:sz w:val="24"/>
        </w:rPr>
      </w:pPr>
      <w:r w:rsidRPr="0000033C">
        <w:rPr>
          <w:sz w:val="24"/>
        </w:rPr>
        <w:t>ИНН ________________________________________________________________ Лицевой счет _________________________________________________________</w:t>
      </w:r>
    </w:p>
    <w:p w14:paraId="35F50F50" w14:textId="77777777" w:rsidR="00663FCC" w:rsidRDefault="0000033C" w:rsidP="0000033C">
      <w:pPr>
        <w:pStyle w:val="Textbody"/>
        <w:jc w:val="both"/>
        <w:rPr>
          <w:sz w:val="24"/>
        </w:rPr>
      </w:pPr>
      <w:r w:rsidRPr="0000033C">
        <w:rPr>
          <w:sz w:val="24"/>
        </w:rPr>
        <w:t xml:space="preserve">Расчетный счет _______________________________________________________ </w:t>
      </w:r>
    </w:p>
    <w:p w14:paraId="15592F88" w14:textId="77777777" w:rsidR="0000033C" w:rsidRPr="0000033C" w:rsidRDefault="0000033C" w:rsidP="0000033C">
      <w:pPr>
        <w:pStyle w:val="Textbody"/>
        <w:jc w:val="both"/>
        <w:rPr>
          <w:sz w:val="24"/>
        </w:rPr>
      </w:pPr>
      <w:r w:rsidRPr="0000033C">
        <w:rPr>
          <w:sz w:val="24"/>
        </w:rPr>
        <w:t>БИК _________________________________________________________________</w:t>
      </w:r>
    </w:p>
    <w:p w14:paraId="1981221D" w14:textId="77777777" w:rsidR="0000033C" w:rsidRPr="0000033C" w:rsidRDefault="0000033C" w:rsidP="0000033C">
      <w:pPr>
        <w:pStyle w:val="Textbody"/>
        <w:jc w:val="both"/>
        <w:rPr>
          <w:sz w:val="24"/>
        </w:rPr>
      </w:pPr>
      <w:r w:rsidRPr="0000033C">
        <w:rPr>
          <w:sz w:val="24"/>
        </w:rPr>
        <w:t>КПП _________________________________________________________________</w:t>
      </w:r>
    </w:p>
    <w:p w14:paraId="0A0684BC" w14:textId="77777777" w:rsidR="0000033C" w:rsidRPr="0000033C" w:rsidRDefault="0000033C" w:rsidP="0000033C">
      <w:pPr>
        <w:pStyle w:val="Textbody"/>
        <w:jc w:val="both"/>
        <w:rPr>
          <w:sz w:val="24"/>
        </w:rPr>
      </w:pPr>
      <w:r w:rsidRPr="0000033C">
        <w:rPr>
          <w:sz w:val="24"/>
        </w:rPr>
        <w:t>ОКОПФ ______________________________________________________________</w:t>
      </w:r>
    </w:p>
    <w:p w14:paraId="371EDDBD" w14:textId="77777777" w:rsidR="0000033C" w:rsidRPr="0000033C" w:rsidRDefault="0000033C" w:rsidP="0000033C">
      <w:pPr>
        <w:pStyle w:val="Textbody"/>
        <w:jc w:val="both"/>
        <w:rPr>
          <w:sz w:val="24"/>
        </w:rPr>
      </w:pPr>
      <w:r w:rsidRPr="0000033C">
        <w:rPr>
          <w:sz w:val="24"/>
        </w:rPr>
        <w:t>ОКПО _______________________________________________________________</w:t>
      </w:r>
    </w:p>
    <w:p w14:paraId="362D7367" w14:textId="77777777" w:rsidR="0000033C" w:rsidRPr="0000033C" w:rsidRDefault="0000033C" w:rsidP="0000033C">
      <w:pPr>
        <w:pStyle w:val="Textbody"/>
        <w:pBdr>
          <w:bottom w:val="single" w:sz="8" w:space="0" w:color="000000"/>
        </w:pBdr>
        <w:jc w:val="both"/>
        <w:rPr>
          <w:sz w:val="24"/>
        </w:rPr>
      </w:pPr>
      <w:r w:rsidRPr="0000033C">
        <w:rPr>
          <w:sz w:val="24"/>
        </w:rPr>
        <w:t>Перечень прилагаемых документов:</w:t>
      </w:r>
    </w:p>
    <w:p w14:paraId="08B104CC" w14:textId="77777777" w:rsidR="0000033C" w:rsidRPr="0000033C" w:rsidRDefault="0000033C" w:rsidP="0000033C">
      <w:pPr>
        <w:pStyle w:val="Textbody"/>
        <w:pBdr>
          <w:bottom w:val="single" w:sz="8" w:space="0" w:color="000000"/>
        </w:pBdr>
        <w:jc w:val="both"/>
        <w:rPr>
          <w:sz w:val="24"/>
        </w:rPr>
      </w:pPr>
    </w:p>
    <w:p w14:paraId="0A11B970" w14:textId="77777777" w:rsidR="0000033C" w:rsidRPr="0000033C" w:rsidRDefault="0000033C" w:rsidP="0000033C">
      <w:pPr>
        <w:pStyle w:val="Textbody"/>
        <w:pBdr>
          <w:bottom w:val="single" w:sz="8" w:space="0" w:color="000000"/>
        </w:pBdr>
        <w:jc w:val="both"/>
        <w:rPr>
          <w:sz w:val="24"/>
        </w:rPr>
      </w:pPr>
    </w:p>
    <w:p w14:paraId="6503C16C" w14:textId="77777777" w:rsidR="0000033C" w:rsidRPr="0000033C" w:rsidRDefault="0000033C" w:rsidP="0000033C">
      <w:pPr>
        <w:pStyle w:val="Textbody"/>
        <w:pBdr>
          <w:bottom w:val="single" w:sz="8" w:space="0" w:color="000000"/>
        </w:pBdr>
        <w:jc w:val="both"/>
        <w:rPr>
          <w:sz w:val="24"/>
        </w:rPr>
      </w:pPr>
    </w:p>
    <w:p w14:paraId="5C202DDD" w14:textId="77777777" w:rsidR="0000033C" w:rsidRPr="0000033C" w:rsidRDefault="0000033C" w:rsidP="0000033C">
      <w:pPr>
        <w:pStyle w:val="PreformattedText"/>
        <w:rPr>
          <w:rFonts w:ascii="Arial" w:hAnsi="Arial"/>
          <w:sz w:val="24"/>
          <w:szCs w:val="24"/>
        </w:rPr>
      </w:pPr>
      <w:bookmarkStart w:id="3" w:name="p0"/>
      <w:bookmarkEnd w:id="3"/>
      <w:proofErr w:type="gramStart"/>
      <w:r w:rsidRPr="0000033C">
        <w:rPr>
          <w:rFonts w:ascii="Arial" w:hAnsi="Arial"/>
          <w:sz w:val="24"/>
          <w:szCs w:val="24"/>
        </w:rPr>
        <w:t>Руководитель  _</w:t>
      </w:r>
      <w:proofErr w:type="gramEnd"/>
      <w:r w:rsidRPr="0000033C">
        <w:rPr>
          <w:rFonts w:ascii="Arial" w:hAnsi="Arial"/>
          <w:sz w:val="24"/>
          <w:szCs w:val="24"/>
        </w:rPr>
        <w:t>____________________       _________________</w:t>
      </w:r>
    </w:p>
    <w:p w14:paraId="598C6B20" w14:textId="77777777" w:rsidR="0000033C" w:rsidRPr="0000033C" w:rsidRDefault="0000033C" w:rsidP="0000033C">
      <w:pPr>
        <w:pStyle w:val="PreformattedText"/>
        <w:rPr>
          <w:rFonts w:ascii="Arial" w:hAnsi="Arial"/>
          <w:sz w:val="24"/>
          <w:szCs w:val="24"/>
        </w:rPr>
      </w:pPr>
      <w:bookmarkStart w:id="4" w:name="p12"/>
      <w:bookmarkEnd w:id="4"/>
      <w:r w:rsidRPr="0000033C">
        <w:rPr>
          <w:rFonts w:ascii="Arial" w:hAnsi="Arial"/>
          <w:sz w:val="24"/>
          <w:szCs w:val="24"/>
        </w:rPr>
        <w:t xml:space="preserve">                            (</w:t>
      </w:r>
      <w:proofErr w:type="gramStart"/>
      <w:r w:rsidRPr="0000033C">
        <w:rPr>
          <w:rFonts w:ascii="Arial" w:hAnsi="Arial"/>
          <w:sz w:val="24"/>
          <w:szCs w:val="24"/>
        </w:rPr>
        <w:t xml:space="preserve">подпись)   </w:t>
      </w:r>
      <w:proofErr w:type="gramEnd"/>
      <w:r w:rsidRPr="0000033C">
        <w:rPr>
          <w:rFonts w:ascii="Arial" w:hAnsi="Arial"/>
          <w:sz w:val="24"/>
          <w:szCs w:val="24"/>
        </w:rPr>
        <w:t xml:space="preserve">                            </w:t>
      </w:r>
      <w:proofErr w:type="gramStart"/>
      <w:r w:rsidRPr="0000033C">
        <w:rPr>
          <w:rFonts w:ascii="Arial" w:hAnsi="Arial"/>
          <w:sz w:val="24"/>
          <w:szCs w:val="24"/>
        </w:rPr>
        <w:t xml:space="preserve">   (</w:t>
      </w:r>
      <w:proofErr w:type="gramEnd"/>
      <w:r w:rsidRPr="0000033C">
        <w:rPr>
          <w:rFonts w:ascii="Arial" w:hAnsi="Arial"/>
          <w:sz w:val="24"/>
          <w:szCs w:val="24"/>
        </w:rPr>
        <w:t>Ф.И.О.)</w:t>
      </w:r>
    </w:p>
    <w:p w14:paraId="7AF67D6B" w14:textId="77777777" w:rsidR="0000033C" w:rsidRPr="0000033C" w:rsidRDefault="0000033C" w:rsidP="0000033C">
      <w:pPr>
        <w:pStyle w:val="PreformattedText"/>
        <w:rPr>
          <w:rFonts w:ascii="Arial" w:hAnsi="Arial"/>
          <w:sz w:val="24"/>
          <w:szCs w:val="24"/>
        </w:rPr>
      </w:pPr>
    </w:p>
    <w:p w14:paraId="5D36670F" w14:textId="77777777" w:rsidR="0000033C" w:rsidRPr="0000033C" w:rsidRDefault="0000033C" w:rsidP="0000033C">
      <w:pPr>
        <w:pStyle w:val="PreformattedText"/>
        <w:rPr>
          <w:rFonts w:ascii="Arial" w:hAnsi="Arial"/>
          <w:sz w:val="24"/>
          <w:szCs w:val="24"/>
        </w:rPr>
      </w:pPr>
      <w:bookmarkStart w:id="5" w:name="p01"/>
      <w:bookmarkEnd w:id="5"/>
      <w:r w:rsidRPr="0000033C">
        <w:rPr>
          <w:rFonts w:ascii="Arial" w:hAnsi="Arial"/>
          <w:sz w:val="24"/>
          <w:szCs w:val="24"/>
        </w:rPr>
        <w:t xml:space="preserve">        М.П. (при </w:t>
      </w:r>
      <w:proofErr w:type="gramStart"/>
      <w:r w:rsidRPr="0000033C">
        <w:rPr>
          <w:rFonts w:ascii="Arial" w:hAnsi="Arial"/>
          <w:sz w:val="24"/>
          <w:szCs w:val="24"/>
        </w:rPr>
        <w:t xml:space="preserve">наличии)   </w:t>
      </w:r>
      <w:proofErr w:type="gramEnd"/>
      <w:r w:rsidRPr="0000033C">
        <w:rPr>
          <w:rFonts w:ascii="Arial" w:hAnsi="Arial"/>
          <w:sz w:val="24"/>
          <w:szCs w:val="24"/>
        </w:rPr>
        <w:t xml:space="preserve">                                Дата ________________</w:t>
      </w:r>
    </w:p>
    <w:p w14:paraId="0B1C8797" w14:textId="77777777" w:rsidR="0000033C" w:rsidRPr="0000033C" w:rsidRDefault="0000033C" w:rsidP="003B51ED">
      <w:pPr>
        <w:pStyle w:val="Textbody"/>
        <w:spacing w:after="0"/>
        <w:ind w:firstLine="709"/>
        <w:jc w:val="both"/>
        <w:rPr>
          <w:color w:val="000000"/>
          <w:sz w:val="24"/>
        </w:rPr>
      </w:pPr>
    </w:p>
    <w:sectPr w:rsidR="0000033C" w:rsidRPr="0000033C" w:rsidSect="002953FC">
      <w:pgSz w:w="11906" w:h="16838"/>
      <w:pgMar w:top="567"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charset w:val="CC"/>
    <w:family w:val="swiss"/>
    <w:pitch w:val="variable"/>
    <w:sig w:usb0="A00002AF" w:usb1="500078F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235D"/>
    <w:multiLevelType w:val="hybridMultilevel"/>
    <w:tmpl w:val="011E2EAC"/>
    <w:lvl w:ilvl="0" w:tplc="21F87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F164E39"/>
    <w:multiLevelType w:val="hybridMultilevel"/>
    <w:tmpl w:val="45868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6141781">
    <w:abstractNumId w:val="0"/>
  </w:num>
  <w:num w:numId="2" w16cid:durableId="47298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75422"/>
    <w:rsid w:val="0000033C"/>
    <w:rsid w:val="00000525"/>
    <w:rsid w:val="00013ECF"/>
    <w:rsid w:val="0001671C"/>
    <w:rsid w:val="00042FF5"/>
    <w:rsid w:val="0004652F"/>
    <w:rsid w:val="000B2A7D"/>
    <w:rsid w:val="000E2525"/>
    <w:rsid w:val="000E268C"/>
    <w:rsid w:val="00124E8A"/>
    <w:rsid w:val="00131B9E"/>
    <w:rsid w:val="00140942"/>
    <w:rsid w:val="001501DA"/>
    <w:rsid w:val="001777BC"/>
    <w:rsid w:val="00187C20"/>
    <w:rsid w:val="001B08B5"/>
    <w:rsid w:val="001B7F85"/>
    <w:rsid w:val="001D0CC1"/>
    <w:rsid w:val="00202F22"/>
    <w:rsid w:val="0022722E"/>
    <w:rsid w:val="002953FC"/>
    <w:rsid w:val="002E30C3"/>
    <w:rsid w:val="002F6B19"/>
    <w:rsid w:val="00312F92"/>
    <w:rsid w:val="00371077"/>
    <w:rsid w:val="00375422"/>
    <w:rsid w:val="003B51ED"/>
    <w:rsid w:val="003D2124"/>
    <w:rsid w:val="0048589F"/>
    <w:rsid w:val="004A1226"/>
    <w:rsid w:val="004B3AFB"/>
    <w:rsid w:val="005A6081"/>
    <w:rsid w:val="005E701C"/>
    <w:rsid w:val="00663FCC"/>
    <w:rsid w:val="006814A3"/>
    <w:rsid w:val="006B643C"/>
    <w:rsid w:val="006C3241"/>
    <w:rsid w:val="006D59DB"/>
    <w:rsid w:val="00702FA9"/>
    <w:rsid w:val="0074591D"/>
    <w:rsid w:val="00763D94"/>
    <w:rsid w:val="007A5ECC"/>
    <w:rsid w:val="007C2A20"/>
    <w:rsid w:val="007D412A"/>
    <w:rsid w:val="007F0A22"/>
    <w:rsid w:val="00843E3A"/>
    <w:rsid w:val="008758DC"/>
    <w:rsid w:val="00893137"/>
    <w:rsid w:val="008B7B22"/>
    <w:rsid w:val="008F2F0A"/>
    <w:rsid w:val="0092610E"/>
    <w:rsid w:val="00927275"/>
    <w:rsid w:val="009577C9"/>
    <w:rsid w:val="00982498"/>
    <w:rsid w:val="009D6C33"/>
    <w:rsid w:val="00A52DB0"/>
    <w:rsid w:val="00A76FFE"/>
    <w:rsid w:val="00A900F7"/>
    <w:rsid w:val="00AE427F"/>
    <w:rsid w:val="00B67A9F"/>
    <w:rsid w:val="00B75024"/>
    <w:rsid w:val="00B76CAE"/>
    <w:rsid w:val="00B77A55"/>
    <w:rsid w:val="00BA6232"/>
    <w:rsid w:val="00BB48DF"/>
    <w:rsid w:val="00BD4B4D"/>
    <w:rsid w:val="00BE47E9"/>
    <w:rsid w:val="00C01FD9"/>
    <w:rsid w:val="00C23705"/>
    <w:rsid w:val="00C80438"/>
    <w:rsid w:val="00C96D9C"/>
    <w:rsid w:val="00CC7AD5"/>
    <w:rsid w:val="00CF189C"/>
    <w:rsid w:val="00CF476B"/>
    <w:rsid w:val="00D02157"/>
    <w:rsid w:val="00D251AF"/>
    <w:rsid w:val="00D35BCC"/>
    <w:rsid w:val="00D408E0"/>
    <w:rsid w:val="00D41CE5"/>
    <w:rsid w:val="00D64EBB"/>
    <w:rsid w:val="00D95FD9"/>
    <w:rsid w:val="00DA7B9C"/>
    <w:rsid w:val="00DD4CDB"/>
    <w:rsid w:val="00E45078"/>
    <w:rsid w:val="00E759B0"/>
    <w:rsid w:val="00EA3003"/>
    <w:rsid w:val="00EA7B17"/>
    <w:rsid w:val="00EC63B9"/>
    <w:rsid w:val="00ED4F8A"/>
    <w:rsid w:val="00F41C7A"/>
    <w:rsid w:val="00FA5442"/>
    <w:rsid w:val="00FE091B"/>
    <w:rsid w:val="00FE7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1958"/>
  <w15:docId w15:val="{2B55910A-129A-4EDA-9133-E832664A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75422"/>
    <w:pPr>
      <w:widowControl w:val="0"/>
      <w:suppressAutoHyphens/>
      <w:autoSpaceDE w:val="0"/>
      <w:autoSpaceDN w:val="0"/>
      <w:spacing w:after="0" w:line="240" w:lineRule="auto"/>
      <w:ind w:firstLine="720"/>
      <w:jc w:val="both"/>
      <w:textAlignment w:val="baseline"/>
    </w:pPr>
    <w:rPr>
      <w:rFonts w:ascii="Arial" w:eastAsia="Times New Roman" w:hAnsi="Arial" w:cs="Arial"/>
      <w:sz w:val="24"/>
      <w:szCs w:val="24"/>
      <w:lang w:eastAsia="ru-RU"/>
    </w:rPr>
  </w:style>
  <w:style w:type="paragraph" w:styleId="5">
    <w:name w:val="heading 5"/>
    <w:basedOn w:val="a"/>
    <w:link w:val="50"/>
    <w:uiPriority w:val="9"/>
    <w:qFormat/>
    <w:rsid w:val="00BA6232"/>
    <w:pPr>
      <w:widowControl/>
      <w:suppressAutoHyphens w:val="0"/>
      <w:autoSpaceDE/>
      <w:autoSpaceDN/>
      <w:spacing w:before="100" w:beforeAutospacing="1" w:after="100" w:afterAutospacing="1"/>
      <w:ind w:firstLine="0"/>
      <w:jc w:val="left"/>
      <w:textAlignment w:val="auto"/>
      <w:outlineLvl w:val="4"/>
    </w:pPr>
    <w:rPr>
      <w:rFonts w:ascii="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422"/>
    <w:pPr>
      <w:ind w:left="720"/>
      <w:contextualSpacing/>
    </w:pPr>
  </w:style>
  <w:style w:type="paragraph" w:styleId="a4">
    <w:name w:val="annotation text"/>
    <w:basedOn w:val="a"/>
    <w:link w:val="a5"/>
    <w:rsid w:val="00CF189C"/>
    <w:rPr>
      <w:sz w:val="20"/>
      <w:szCs w:val="20"/>
    </w:rPr>
  </w:style>
  <w:style w:type="character" w:customStyle="1" w:styleId="a5">
    <w:name w:val="Текст примечания Знак"/>
    <w:basedOn w:val="a0"/>
    <w:link w:val="a4"/>
    <w:rsid w:val="00CF189C"/>
    <w:rPr>
      <w:rFonts w:ascii="Arial" w:eastAsia="Times New Roman" w:hAnsi="Arial" w:cs="Arial"/>
      <w:sz w:val="20"/>
      <w:szCs w:val="20"/>
      <w:lang w:eastAsia="ru-RU"/>
    </w:rPr>
  </w:style>
  <w:style w:type="character" w:styleId="a6">
    <w:name w:val="Hyperlink"/>
    <w:basedOn w:val="a0"/>
    <w:uiPriority w:val="99"/>
    <w:unhideWhenUsed/>
    <w:rsid w:val="002E30C3"/>
    <w:rPr>
      <w:color w:val="0563C1" w:themeColor="hyperlink"/>
      <w:u w:val="single"/>
    </w:rPr>
  </w:style>
  <w:style w:type="character" w:styleId="a7">
    <w:name w:val="FollowedHyperlink"/>
    <w:basedOn w:val="a0"/>
    <w:uiPriority w:val="99"/>
    <w:semiHidden/>
    <w:unhideWhenUsed/>
    <w:rsid w:val="000E2525"/>
    <w:rPr>
      <w:color w:val="954F72" w:themeColor="followedHyperlink"/>
      <w:u w:val="single"/>
    </w:rPr>
  </w:style>
  <w:style w:type="paragraph" w:customStyle="1" w:styleId="a8">
    <w:name w:val="Прижатый влево"/>
    <w:basedOn w:val="a"/>
    <w:next w:val="a"/>
    <w:rsid w:val="0001671C"/>
    <w:pPr>
      <w:widowControl/>
      <w:ind w:firstLine="0"/>
      <w:jc w:val="left"/>
    </w:pPr>
    <w:rPr>
      <w:rFonts w:eastAsia="Calibri" w:cs="Times New Roman"/>
      <w:sz w:val="20"/>
      <w:szCs w:val="20"/>
    </w:rPr>
  </w:style>
  <w:style w:type="paragraph" w:customStyle="1" w:styleId="a9">
    <w:name w:val="Нормальный (таблица)"/>
    <w:basedOn w:val="a"/>
    <w:next w:val="a"/>
    <w:rsid w:val="0001671C"/>
    <w:pPr>
      <w:ind w:firstLine="0"/>
    </w:pPr>
    <w:rPr>
      <w:rFonts w:eastAsia="Arial"/>
    </w:rPr>
  </w:style>
  <w:style w:type="paragraph" w:customStyle="1" w:styleId="aa">
    <w:name w:val="Таблицы (моноширинный)"/>
    <w:basedOn w:val="a"/>
    <w:next w:val="a"/>
    <w:rsid w:val="0001671C"/>
    <w:pPr>
      <w:ind w:firstLine="0"/>
      <w:jc w:val="left"/>
    </w:pPr>
    <w:rPr>
      <w:rFonts w:ascii="Courier New" w:eastAsia="Courier New" w:hAnsi="Courier New" w:cs="Courier New"/>
    </w:rPr>
  </w:style>
  <w:style w:type="character" w:customStyle="1" w:styleId="ab">
    <w:name w:val="Цветовое выделение"/>
    <w:rsid w:val="0001671C"/>
    <w:rPr>
      <w:b/>
      <w:bCs/>
      <w:color w:val="26282F"/>
    </w:rPr>
  </w:style>
  <w:style w:type="paragraph" w:customStyle="1" w:styleId="s1">
    <w:name w:val="s_1"/>
    <w:basedOn w:val="a"/>
    <w:rsid w:val="00BB48DF"/>
    <w:pPr>
      <w:widowControl/>
      <w:autoSpaceDE/>
      <w:spacing w:before="100" w:after="100"/>
      <w:ind w:firstLine="0"/>
      <w:jc w:val="left"/>
    </w:pPr>
    <w:rPr>
      <w:rFonts w:ascii="Times New Roman" w:eastAsia="Calibri" w:hAnsi="Times New Roman" w:cs="Times New Roman"/>
    </w:rPr>
  </w:style>
  <w:style w:type="paragraph" w:customStyle="1" w:styleId="unformattexttopleveltext">
    <w:name w:val="unformattext topleveltext"/>
    <w:basedOn w:val="a"/>
    <w:rsid w:val="00BB48DF"/>
    <w:pPr>
      <w:widowControl/>
      <w:autoSpaceDE/>
      <w:spacing w:before="100" w:after="100"/>
      <w:ind w:firstLine="0"/>
      <w:jc w:val="left"/>
    </w:pPr>
    <w:rPr>
      <w:rFonts w:ascii="Times New Roman" w:hAnsi="Times New Roman" w:cs="Times New Roman"/>
    </w:rPr>
  </w:style>
  <w:style w:type="paragraph" w:customStyle="1" w:styleId="Heading">
    <w:name w:val="Heading"/>
    <w:basedOn w:val="a"/>
    <w:next w:val="a"/>
    <w:rsid w:val="003D2124"/>
    <w:pPr>
      <w:keepNext/>
      <w:widowControl/>
      <w:suppressAutoHyphens w:val="0"/>
      <w:autoSpaceDE/>
      <w:spacing w:before="240" w:after="120"/>
      <w:ind w:firstLine="0"/>
      <w:jc w:val="left"/>
    </w:pPr>
    <w:rPr>
      <w:rFonts w:ascii="Liberation Sans" w:eastAsia="MS Gothic" w:hAnsi="Liberation Sans" w:cs="Tahoma"/>
      <w:sz w:val="28"/>
      <w:szCs w:val="28"/>
    </w:rPr>
  </w:style>
  <w:style w:type="character" w:customStyle="1" w:styleId="50">
    <w:name w:val="Заголовок 5 Знак"/>
    <w:basedOn w:val="a0"/>
    <w:link w:val="5"/>
    <w:uiPriority w:val="9"/>
    <w:rsid w:val="00BA6232"/>
    <w:rPr>
      <w:rFonts w:ascii="Times New Roman" w:eastAsia="Times New Roman" w:hAnsi="Times New Roman" w:cs="Times New Roman"/>
      <w:b/>
      <w:bCs/>
      <w:sz w:val="20"/>
      <w:szCs w:val="20"/>
      <w:lang w:eastAsia="ru-RU"/>
    </w:rPr>
  </w:style>
  <w:style w:type="paragraph" w:customStyle="1" w:styleId="Textbody">
    <w:name w:val="Text body"/>
    <w:basedOn w:val="a"/>
    <w:rsid w:val="001B7F85"/>
    <w:pPr>
      <w:autoSpaceDE/>
      <w:spacing w:after="120"/>
      <w:ind w:firstLine="0"/>
      <w:jc w:val="center"/>
    </w:pPr>
    <w:rPr>
      <w:rFonts w:eastAsia="Arial Unicode MS" w:cs="Tahoma"/>
      <w:kern w:val="3"/>
      <w:sz w:val="21"/>
      <w:lang w:eastAsia="en-US" w:bidi="en-US"/>
    </w:rPr>
  </w:style>
  <w:style w:type="paragraph" w:customStyle="1" w:styleId="Standard">
    <w:name w:val="Standard"/>
    <w:rsid w:val="003B51ED"/>
    <w:pPr>
      <w:widowControl w:val="0"/>
      <w:suppressAutoHyphens/>
      <w:autoSpaceDN w:val="0"/>
      <w:spacing w:after="0" w:line="240" w:lineRule="auto"/>
      <w:jc w:val="center"/>
      <w:textAlignment w:val="baseline"/>
    </w:pPr>
    <w:rPr>
      <w:rFonts w:ascii="Arial" w:eastAsia="Arial Unicode MS" w:hAnsi="Arial" w:cs="Tahoma"/>
      <w:kern w:val="3"/>
      <w:sz w:val="21"/>
      <w:szCs w:val="24"/>
      <w:lang w:bidi="en-US"/>
    </w:rPr>
  </w:style>
  <w:style w:type="paragraph" w:customStyle="1" w:styleId="TableContents">
    <w:name w:val="Table Contents"/>
    <w:basedOn w:val="Standard"/>
    <w:rsid w:val="0000033C"/>
    <w:pPr>
      <w:suppressLineNumbers/>
    </w:pPr>
  </w:style>
  <w:style w:type="paragraph" w:customStyle="1" w:styleId="PreformattedText">
    <w:name w:val="Preformatted Text"/>
    <w:basedOn w:val="Standard"/>
    <w:rsid w:val="0000033C"/>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744330">
      <w:bodyDiv w:val="1"/>
      <w:marLeft w:val="0"/>
      <w:marRight w:val="0"/>
      <w:marTop w:val="0"/>
      <w:marBottom w:val="0"/>
      <w:divBdr>
        <w:top w:val="none" w:sz="0" w:space="0" w:color="auto"/>
        <w:left w:val="none" w:sz="0" w:space="0" w:color="auto"/>
        <w:bottom w:val="none" w:sz="0" w:space="0" w:color="auto"/>
        <w:right w:val="none" w:sz="0" w:space="0" w:color="auto"/>
      </w:divBdr>
    </w:div>
    <w:div w:id="840588595">
      <w:bodyDiv w:val="1"/>
      <w:marLeft w:val="0"/>
      <w:marRight w:val="0"/>
      <w:marTop w:val="0"/>
      <w:marBottom w:val="0"/>
      <w:divBdr>
        <w:top w:val="none" w:sz="0" w:space="0" w:color="auto"/>
        <w:left w:val="none" w:sz="0" w:space="0" w:color="auto"/>
        <w:bottom w:val="none" w:sz="0" w:space="0" w:color="auto"/>
        <w:right w:val="none" w:sz="0" w:space="0" w:color="auto"/>
      </w:divBdr>
    </w:div>
    <w:div w:id="12067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10&amp;date=26.08.2024&amp;dst=3722&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480810&amp;date=26.08.2024&amp;dst=3704&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n45.kurganobl.ru" TargetMode="External"/><Relationship Id="rId5" Type="http://schemas.openxmlformats.org/officeDocument/2006/relationships/hyperlink" Target="mailto:mail@don.kurganob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1</Pages>
  <Words>2535</Words>
  <Characters>14456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Гильманова Ирина Викторовна</dc:creator>
  <cp:keywords/>
  <dc:description/>
  <cp:lastModifiedBy>Пользователь</cp:lastModifiedBy>
  <cp:revision>26</cp:revision>
  <cp:lastPrinted>2025-06-02T04:44:00Z</cp:lastPrinted>
  <dcterms:created xsi:type="dcterms:W3CDTF">2023-03-20T07:36:00Z</dcterms:created>
  <dcterms:modified xsi:type="dcterms:W3CDTF">2026-01-16T03:22:00Z</dcterms:modified>
</cp:coreProperties>
</file>