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8827" w14:textId="77777777" w:rsidR="005D7D87" w:rsidRPr="006F5484" w:rsidRDefault="005D7D87" w:rsidP="005D7D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5484">
        <w:rPr>
          <w:rFonts w:ascii="Arial" w:hAnsi="Arial" w:cs="Arial"/>
          <w:b/>
          <w:sz w:val="24"/>
          <w:szCs w:val="24"/>
        </w:rPr>
        <w:t>Информация</w:t>
      </w:r>
    </w:p>
    <w:p w14:paraId="437BE93B" w14:textId="77777777" w:rsidR="00EA1365" w:rsidRPr="006F5484" w:rsidRDefault="005D7D87" w:rsidP="005D7D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5484">
        <w:rPr>
          <w:rFonts w:ascii="Arial" w:hAnsi="Arial" w:cs="Arial"/>
          <w:b/>
          <w:sz w:val="24"/>
          <w:szCs w:val="24"/>
        </w:rPr>
        <w:t xml:space="preserve">о </w:t>
      </w:r>
      <w:r w:rsidR="006F5484" w:rsidRPr="006F5484">
        <w:rPr>
          <w:rFonts w:ascii="Arial" w:hAnsi="Arial" w:cs="Arial"/>
          <w:b/>
          <w:sz w:val="24"/>
          <w:szCs w:val="24"/>
        </w:rPr>
        <w:t>результатах отбора предоставления</w:t>
      </w:r>
      <w:r w:rsidRPr="006F5484">
        <w:rPr>
          <w:rFonts w:ascii="Arial" w:hAnsi="Arial" w:cs="Arial"/>
          <w:b/>
          <w:sz w:val="24"/>
          <w:szCs w:val="24"/>
        </w:rPr>
        <w:t xml:space="preserve"> субсидии из областного бюджета частным образовательным организациям на финансовое обеспечение затрат на организацию образовательного процесса</w:t>
      </w:r>
    </w:p>
    <w:p w14:paraId="03AF4498" w14:textId="77777777" w:rsidR="005D7D87" w:rsidRDefault="005D7D87" w:rsidP="005D7D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E72B9F" w14:textId="653C4A00" w:rsidR="00D4599E" w:rsidRPr="00D4599E" w:rsidRDefault="00EA42E4" w:rsidP="001010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февраля</w:t>
      </w:r>
      <w:r w:rsidR="00D4599E" w:rsidRPr="00D4599E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6</w:t>
      </w:r>
      <w:r w:rsidR="00D4599E" w:rsidRPr="00D4599E">
        <w:rPr>
          <w:rFonts w:ascii="Arial" w:hAnsi="Arial" w:cs="Arial"/>
          <w:sz w:val="24"/>
          <w:szCs w:val="24"/>
        </w:rPr>
        <w:t xml:space="preserve"> года </w:t>
      </w:r>
      <w:r w:rsidR="007A7D66">
        <w:rPr>
          <w:rFonts w:ascii="Arial" w:hAnsi="Arial" w:cs="Arial"/>
          <w:sz w:val="24"/>
          <w:szCs w:val="24"/>
        </w:rPr>
        <w:t>в 14.30</w:t>
      </w:r>
      <w:r w:rsidR="006F5484">
        <w:rPr>
          <w:rFonts w:ascii="Arial" w:hAnsi="Arial" w:cs="Arial"/>
          <w:sz w:val="24"/>
          <w:szCs w:val="24"/>
        </w:rPr>
        <w:t xml:space="preserve"> часов</w:t>
      </w:r>
      <w:r w:rsidR="007A7D66">
        <w:rPr>
          <w:rFonts w:ascii="Arial" w:hAnsi="Arial" w:cs="Arial"/>
          <w:sz w:val="24"/>
          <w:szCs w:val="24"/>
        </w:rPr>
        <w:t xml:space="preserve"> в Департаменте образования и науки Курганской области </w:t>
      </w:r>
      <w:r w:rsidR="00D4599E" w:rsidRPr="00D4599E">
        <w:rPr>
          <w:rFonts w:ascii="Arial" w:hAnsi="Arial" w:cs="Arial"/>
          <w:sz w:val="24"/>
          <w:szCs w:val="24"/>
        </w:rPr>
        <w:t>состоялось заседание комиссии по отбору частных общеобразовательных организаций Курганской области для предоставления субсидии из областного бюджета на финансирование затрат, связанных с организацией образовательного процесса в 202</w:t>
      </w:r>
      <w:r>
        <w:rPr>
          <w:rFonts w:ascii="Arial" w:hAnsi="Arial" w:cs="Arial"/>
          <w:sz w:val="24"/>
          <w:szCs w:val="24"/>
        </w:rPr>
        <w:t>6</w:t>
      </w:r>
      <w:r w:rsidR="00D4599E" w:rsidRPr="00D4599E">
        <w:rPr>
          <w:rFonts w:ascii="Arial" w:hAnsi="Arial" w:cs="Arial"/>
          <w:sz w:val="24"/>
          <w:szCs w:val="24"/>
        </w:rPr>
        <w:t xml:space="preserve"> году.</w:t>
      </w:r>
    </w:p>
    <w:p w14:paraId="408159A3" w14:textId="77777777" w:rsidR="00D4599E" w:rsidRPr="00D4599E" w:rsidRDefault="007A7D66" w:rsidP="001010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заседании комиссии рассмотрена заявка одной</w:t>
      </w:r>
      <w:r w:rsidR="00D4599E" w:rsidRPr="00D4599E">
        <w:rPr>
          <w:rFonts w:ascii="Arial" w:hAnsi="Arial" w:cs="Arial"/>
          <w:sz w:val="24"/>
          <w:szCs w:val="24"/>
        </w:rPr>
        <w:t xml:space="preserve"> образова</w:t>
      </w:r>
      <w:r>
        <w:rPr>
          <w:rFonts w:ascii="Arial" w:hAnsi="Arial" w:cs="Arial"/>
          <w:sz w:val="24"/>
          <w:szCs w:val="24"/>
        </w:rPr>
        <w:t>тельной организации</w:t>
      </w:r>
      <w:r w:rsidR="00D4599E" w:rsidRPr="00D4599E">
        <w:rPr>
          <w:rFonts w:ascii="Arial" w:hAnsi="Arial" w:cs="Arial"/>
          <w:sz w:val="24"/>
          <w:szCs w:val="24"/>
        </w:rPr>
        <w:t xml:space="preserve"> — </w:t>
      </w:r>
      <w:r>
        <w:rPr>
          <w:rFonts w:ascii="Arial" w:hAnsi="Arial" w:cs="Arial"/>
          <w:sz w:val="24"/>
          <w:szCs w:val="24"/>
        </w:rPr>
        <w:t xml:space="preserve">ЧОУ </w:t>
      </w:r>
      <w:r w:rsidR="00D4599E" w:rsidRPr="00D4599E">
        <w:rPr>
          <w:rFonts w:ascii="Arial" w:hAnsi="Arial" w:cs="Arial"/>
          <w:sz w:val="24"/>
          <w:szCs w:val="24"/>
        </w:rPr>
        <w:t>«Гимназия имени святого благоверного князя Александра Невского».</w:t>
      </w:r>
    </w:p>
    <w:p w14:paraId="3D58AB31" w14:textId="439C9589" w:rsidR="005D7D87" w:rsidRPr="005D7D87" w:rsidRDefault="00D4599E" w:rsidP="007A7D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599E">
        <w:rPr>
          <w:rFonts w:ascii="Arial" w:hAnsi="Arial" w:cs="Arial"/>
          <w:sz w:val="24"/>
          <w:szCs w:val="24"/>
        </w:rPr>
        <w:t xml:space="preserve">На основании </w:t>
      </w:r>
      <w:r w:rsidR="007A7D66">
        <w:rPr>
          <w:rFonts w:ascii="Arial" w:hAnsi="Arial" w:cs="Arial"/>
          <w:sz w:val="24"/>
          <w:szCs w:val="24"/>
        </w:rPr>
        <w:t xml:space="preserve">решения комиссии заключено </w:t>
      </w:r>
      <w:r w:rsidRPr="00D4599E">
        <w:rPr>
          <w:rFonts w:ascii="Arial" w:hAnsi="Arial" w:cs="Arial"/>
          <w:sz w:val="24"/>
          <w:szCs w:val="24"/>
        </w:rPr>
        <w:t xml:space="preserve">Соглашение о предоставлении субсидии в размере </w:t>
      </w:r>
      <w:r w:rsidR="00EA42E4">
        <w:rPr>
          <w:rFonts w:ascii="Arial" w:hAnsi="Arial" w:cs="Arial"/>
          <w:sz w:val="24"/>
          <w:szCs w:val="24"/>
        </w:rPr>
        <w:t>5</w:t>
      </w:r>
      <w:r w:rsidRPr="00D4599E">
        <w:rPr>
          <w:rFonts w:ascii="Arial" w:hAnsi="Arial" w:cs="Arial"/>
          <w:sz w:val="24"/>
          <w:szCs w:val="24"/>
        </w:rPr>
        <w:t>7 000 000 (</w:t>
      </w:r>
      <w:r w:rsidR="00EA42E4">
        <w:rPr>
          <w:rFonts w:ascii="Arial" w:hAnsi="Arial" w:cs="Arial"/>
          <w:sz w:val="24"/>
          <w:szCs w:val="24"/>
        </w:rPr>
        <w:t xml:space="preserve">пятьдесят </w:t>
      </w:r>
      <w:r w:rsidRPr="00D4599E">
        <w:rPr>
          <w:rFonts w:ascii="Arial" w:hAnsi="Arial" w:cs="Arial"/>
          <w:sz w:val="24"/>
          <w:szCs w:val="24"/>
        </w:rPr>
        <w:t xml:space="preserve">семь миллионов) рублей из бюджета Курганской области на возмещение затрат, связанных с организацией образовательного процесса в </w:t>
      </w:r>
      <w:r w:rsidR="007A7D66">
        <w:rPr>
          <w:rFonts w:ascii="Arial" w:hAnsi="Arial" w:cs="Arial"/>
          <w:sz w:val="24"/>
          <w:szCs w:val="24"/>
        </w:rPr>
        <w:t>202</w:t>
      </w:r>
      <w:r w:rsidR="00EA42E4">
        <w:rPr>
          <w:rFonts w:ascii="Arial" w:hAnsi="Arial" w:cs="Arial"/>
          <w:sz w:val="24"/>
          <w:szCs w:val="24"/>
        </w:rPr>
        <w:t>6</w:t>
      </w:r>
      <w:r w:rsidR="007A7D66">
        <w:rPr>
          <w:rFonts w:ascii="Arial" w:hAnsi="Arial" w:cs="Arial"/>
          <w:sz w:val="24"/>
          <w:szCs w:val="24"/>
        </w:rPr>
        <w:t xml:space="preserve"> году </w:t>
      </w:r>
      <w:r w:rsidRPr="00D4599E">
        <w:rPr>
          <w:rFonts w:ascii="Arial" w:hAnsi="Arial" w:cs="Arial"/>
          <w:sz w:val="24"/>
          <w:szCs w:val="24"/>
        </w:rPr>
        <w:t>ЧОУ «Гимназия имени святого благоверного князя Александра Невского».</w:t>
      </w:r>
    </w:p>
    <w:sectPr w:rsidR="005D7D87" w:rsidRPr="005D7D87" w:rsidSect="00EA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A1401"/>
    <w:multiLevelType w:val="hybridMultilevel"/>
    <w:tmpl w:val="72467880"/>
    <w:lvl w:ilvl="0" w:tplc="D76CC726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3728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87"/>
    <w:rsid w:val="00101069"/>
    <w:rsid w:val="0022348A"/>
    <w:rsid w:val="005D7D87"/>
    <w:rsid w:val="00617314"/>
    <w:rsid w:val="006F2759"/>
    <w:rsid w:val="006F5484"/>
    <w:rsid w:val="007A7D66"/>
    <w:rsid w:val="0094586A"/>
    <w:rsid w:val="00C4320F"/>
    <w:rsid w:val="00D4599E"/>
    <w:rsid w:val="00E33351"/>
    <w:rsid w:val="00E60412"/>
    <w:rsid w:val="00EA1365"/>
    <w:rsid w:val="00EA42E4"/>
    <w:rsid w:val="00F1577F"/>
    <w:rsid w:val="00F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48A9"/>
  <w15:docId w15:val="{DB8DB3DD-D278-4A7C-9885-E6A0718F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D87"/>
    <w:pPr>
      <w:ind w:left="720"/>
      <w:contextualSpacing/>
    </w:pPr>
  </w:style>
  <w:style w:type="paragraph" w:customStyle="1" w:styleId="Textbody">
    <w:name w:val="Text body"/>
    <w:basedOn w:val="a"/>
    <w:rsid w:val="00F1577F"/>
    <w:pPr>
      <w:widowControl w:val="0"/>
      <w:suppressAutoHyphens/>
      <w:autoSpaceDN w:val="0"/>
      <w:spacing w:after="120" w:line="240" w:lineRule="auto"/>
      <w:jc w:val="center"/>
      <w:textAlignment w:val="baseline"/>
    </w:pPr>
    <w:rPr>
      <w:rFonts w:ascii="Arial" w:eastAsia="Arial Unicode MS" w:hAnsi="Arial" w:cs="Tahoma"/>
      <w:kern w:val="3"/>
      <w:sz w:val="21"/>
      <w:szCs w:val="24"/>
      <w:lang w:bidi="en-US"/>
    </w:rPr>
  </w:style>
  <w:style w:type="paragraph" w:customStyle="1" w:styleId="a4">
    <w:name w:val="Содержимое таблицы"/>
    <w:basedOn w:val="a"/>
    <w:rsid w:val="00D459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Войщева</dc:creator>
  <cp:keywords/>
  <dc:description/>
  <cp:lastModifiedBy>Пользователь</cp:lastModifiedBy>
  <cp:revision>8</cp:revision>
  <cp:lastPrinted>2025-07-09T09:29:00Z</cp:lastPrinted>
  <dcterms:created xsi:type="dcterms:W3CDTF">2025-07-09T03:39:00Z</dcterms:created>
  <dcterms:modified xsi:type="dcterms:W3CDTF">2026-02-05T07:53:00Z</dcterms:modified>
</cp:coreProperties>
</file>