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B0" w:rsidRDefault="009E53F3">
      <w:pPr>
        <w:spacing w:after="0" w:line="240" w:lineRule="auto"/>
        <w:jc w:val="right"/>
      </w:pPr>
      <w:r>
        <w:rPr>
          <w:rFonts w:ascii="Arial" w:eastAsia="Times New Roman" w:hAnsi="Arial" w:cs="Arial"/>
          <w:sz w:val="24"/>
          <w:szCs w:val="24"/>
          <w:lang w:bidi="ru-RU"/>
        </w:rPr>
        <w:t>Форма</w:t>
      </w:r>
    </w:p>
    <w:p w:rsidR="005729B0" w:rsidRDefault="005729B0">
      <w:pPr>
        <w:spacing w:after="0" w:line="240" w:lineRule="auto"/>
        <w:jc w:val="right"/>
      </w:pPr>
    </w:p>
    <w:p w:rsidR="003C7B29" w:rsidRDefault="009E53F3" w:rsidP="003C7B29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bidi="ru-RU"/>
        </w:rPr>
      </w:pPr>
      <w:r>
        <w:rPr>
          <w:rFonts w:ascii="Arial" w:eastAsia="Times New Roman" w:hAnsi="Arial" w:cs="Arial"/>
          <w:sz w:val="26"/>
          <w:szCs w:val="26"/>
          <w:lang w:bidi="ru-RU"/>
        </w:rPr>
        <w:t xml:space="preserve">Департамент образования и </w:t>
      </w:r>
    </w:p>
    <w:p w:rsidR="005729B0" w:rsidRDefault="003C7B29" w:rsidP="003C7B29">
      <w:pPr>
        <w:spacing w:after="0" w:line="240" w:lineRule="auto"/>
        <w:jc w:val="right"/>
      </w:pPr>
      <w:r>
        <w:rPr>
          <w:rFonts w:ascii="Arial" w:eastAsia="Times New Roman" w:hAnsi="Arial" w:cs="Arial"/>
          <w:sz w:val="26"/>
          <w:szCs w:val="26"/>
          <w:lang w:bidi="ru-RU"/>
        </w:rPr>
        <w:t>молодежной политики</w:t>
      </w:r>
      <w:bookmarkStart w:id="0" w:name="_GoBack"/>
      <w:bookmarkEnd w:id="0"/>
    </w:p>
    <w:p w:rsidR="005729B0" w:rsidRDefault="009E53F3">
      <w:pPr>
        <w:spacing w:after="0" w:line="240" w:lineRule="auto"/>
        <w:jc w:val="right"/>
      </w:pPr>
      <w:r>
        <w:rPr>
          <w:rFonts w:ascii="Arial" w:eastAsia="Times New Roman" w:hAnsi="Arial" w:cs="Arial"/>
          <w:sz w:val="26"/>
          <w:szCs w:val="26"/>
          <w:lang w:bidi="ru-RU"/>
        </w:rPr>
        <w:t>Курганской области</w:t>
      </w:r>
    </w:p>
    <w:p w:rsidR="005729B0" w:rsidRDefault="009E53F3">
      <w:pPr>
        <w:spacing w:after="0" w:line="240" w:lineRule="auto"/>
        <w:jc w:val="center"/>
      </w:pPr>
      <w:r>
        <w:rPr>
          <w:rFonts w:ascii="Arial" w:eastAsia="Times New Roman" w:hAnsi="Arial" w:cs="Arial"/>
          <w:sz w:val="26"/>
          <w:szCs w:val="26"/>
          <w:lang w:bidi="ru-RU"/>
        </w:rPr>
        <w:t>ЗАЯВЛЕНИЕ</w:t>
      </w:r>
      <w:r>
        <w:rPr>
          <w:rFonts w:ascii="Arial" w:eastAsia="Times New Roman" w:hAnsi="Arial" w:cs="Arial"/>
          <w:sz w:val="26"/>
          <w:szCs w:val="26"/>
          <w:lang w:bidi="ru-RU"/>
        </w:rPr>
        <w:br/>
        <w:t>о внесении изменений в реестр лицензий</w:t>
      </w:r>
      <w:r>
        <w:rPr>
          <w:rFonts w:ascii="Arial" w:eastAsia="Times New Roman" w:hAnsi="Arial" w:cs="Arial"/>
          <w:sz w:val="26"/>
          <w:szCs w:val="26"/>
          <w:lang w:bidi="ru-RU"/>
        </w:rPr>
        <w:br/>
        <w:t>на осуществление образовательной деятельности</w:t>
      </w:r>
    </w:p>
    <w:p w:rsidR="005729B0" w:rsidRDefault="009E53F3">
      <w:pPr>
        <w:spacing w:after="0" w:line="240" w:lineRule="auto"/>
        <w:jc w:val="center"/>
      </w:pPr>
      <w:r>
        <w:rPr>
          <w:rFonts w:ascii="Arial" w:eastAsia="Times New Roman" w:hAnsi="Arial" w:cs="Arial"/>
          <w:sz w:val="26"/>
          <w:szCs w:val="26"/>
          <w:lang w:bidi="ru-RU"/>
        </w:rPr>
        <w:t xml:space="preserve"> (для юридического лица)</w:t>
      </w:r>
    </w:p>
    <w:p w:rsidR="005729B0" w:rsidRDefault="005729B0">
      <w:pPr>
        <w:spacing w:after="0" w:line="240" w:lineRule="auto"/>
        <w:jc w:val="center"/>
      </w:pPr>
    </w:p>
    <w:p w:rsidR="005729B0" w:rsidRDefault="009E53F3">
      <w:pPr>
        <w:spacing w:after="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bidi="ru-RU"/>
        </w:rPr>
        <w:t>Прошу внести изменения в реестр лицензий в отношении лицензии на осуществление образовательной деятельности №____________ от «_____»__________________ 20___ г.</w:t>
      </w:r>
    </w:p>
    <w:p w:rsidR="005729B0" w:rsidRDefault="009E53F3">
      <w:pPr>
        <w:spacing w:after="0" w:line="240" w:lineRule="auto"/>
      </w:pPr>
      <w:r>
        <w:rPr>
          <w:rFonts w:ascii="Arial" w:eastAsia="Times New Roman" w:hAnsi="Arial" w:cs="Arial"/>
          <w:sz w:val="20"/>
          <w:szCs w:val="20"/>
          <w:lang w:bidi="ru-RU"/>
        </w:rPr>
        <w:t xml:space="preserve">                                    (реквизиты лицензии на осуществление образовательной деятель</w:t>
      </w:r>
      <w:r>
        <w:rPr>
          <w:rFonts w:ascii="Arial" w:eastAsia="Times New Roman" w:hAnsi="Arial" w:cs="Arial"/>
          <w:sz w:val="20"/>
          <w:szCs w:val="20"/>
          <w:lang w:bidi="ru-RU"/>
        </w:rPr>
        <w:t>ности)</w:t>
      </w:r>
    </w:p>
    <w:p w:rsidR="005729B0" w:rsidRDefault="009E53F3">
      <w:pPr>
        <w:tabs>
          <w:tab w:val="right" w:pos="10205"/>
        </w:tabs>
        <w:spacing w:after="0" w:line="240" w:lineRule="auto"/>
      </w:pPr>
      <w:r>
        <w:rPr>
          <w:rFonts w:ascii="Arial" w:eastAsia="Times New Roman" w:hAnsi="Arial" w:cs="Arial"/>
          <w:sz w:val="24"/>
          <w:szCs w:val="24"/>
          <w:lang w:bidi="ru-RU"/>
        </w:rPr>
        <w:t>предоставленной</w:t>
      </w:r>
      <w:r>
        <w:rPr>
          <w:rFonts w:ascii="Arial" w:eastAsia="Times New Roman" w:hAnsi="Arial" w:cs="Arial"/>
          <w:sz w:val="24"/>
          <w:szCs w:val="24"/>
          <w:lang w:bidi="ru-RU"/>
        </w:rPr>
        <w:tab/>
        <w:t>,</w:t>
      </w:r>
    </w:p>
    <w:p w:rsidR="005729B0" w:rsidRDefault="009E53F3">
      <w:pPr>
        <w:pBdr>
          <w:top w:val="single" w:sz="4" w:space="0" w:color="000000"/>
        </w:pBdr>
        <w:spacing w:after="0" w:line="240" w:lineRule="auto"/>
        <w:ind w:left="1191" w:right="113"/>
        <w:jc w:val="center"/>
      </w:pPr>
      <w:r>
        <w:rPr>
          <w:rFonts w:ascii="Arial" w:eastAsia="Times New Roman" w:hAnsi="Arial" w:cs="Arial"/>
          <w:sz w:val="20"/>
          <w:szCs w:val="20"/>
          <w:lang w:bidi="ru-RU"/>
        </w:rPr>
        <w:t>(наименование лицензирующего органа)</w:t>
      </w:r>
    </w:p>
    <w:p w:rsidR="005729B0" w:rsidRDefault="005729B0">
      <w:pPr>
        <w:pBdr>
          <w:top w:val="single" w:sz="4" w:space="0" w:color="000000"/>
        </w:pBdr>
        <w:spacing w:after="0" w:line="240" w:lineRule="auto"/>
        <w:ind w:left="1191" w:right="113"/>
        <w:jc w:val="center"/>
      </w:pPr>
    </w:p>
    <w:p w:rsidR="005729B0" w:rsidRDefault="009E53F3">
      <w:pPr>
        <w:spacing w:after="24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bidi="ru-RU"/>
        </w:rPr>
        <w:t>в связи с</w:t>
      </w:r>
      <w:r>
        <w:rPr>
          <w:rFonts w:ascii="Arial" w:eastAsia="Times New Roman" w:hAnsi="Arial" w:cs="Arial"/>
          <w:i/>
          <w:iCs/>
          <w:sz w:val="24"/>
          <w:szCs w:val="24"/>
          <w:lang w:bidi="ru-RU"/>
        </w:rPr>
        <w:t xml:space="preserve"> изменением перечня образовательных услуг при намерении лицензиата оказывать образовательные услуги по реализации новых образовательных программ, не предусмотренных в реестре лицензией</w:t>
      </w:r>
      <w:r>
        <w:rPr>
          <w:rFonts w:ascii="Arial" w:eastAsia="Times New Roman" w:hAnsi="Arial" w:cs="Arial"/>
          <w:i/>
          <w:iCs/>
          <w:sz w:val="24"/>
          <w:szCs w:val="24"/>
          <w:lang w:bidi="ru-RU"/>
        </w:rPr>
        <w:t xml:space="preserve"> на осуществление образовательной деятельности;</w:t>
      </w:r>
    </w:p>
    <w:p w:rsidR="005729B0" w:rsidRDefault="009E53F3">
      <w:pPr>
        <w:spacing w:after="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bidi="ru-RU"/>
        </w:rPr>
        <w:t xml:space="preserve">Полное и (в случае, если имеется) сокращенное наименование (в том числе фирменное наименование лицензиата)  </w:t>
      </w:r>
    </w:p>
    <w:p w:rsidR="005729B0" w:rsidRDefault="009E53F3">
      <w:pPr>
        <w:pBdr>
          <w:top w:val="single" w:sz="4" w:space="0" w:color="000000"/>
        </w:pBdr>
        <w:spacing w:after="180" w:line="240" w:lineRule="auto"/>
        <w:ind w:left="2880"/>
        <w:jc w:val="center"/>
      </w:pPr>
      <w:r>
        <w:rPr>
          <w:rFonts w:ascii="Arial" w:eastAsia="Times New Roman" w:hAnsi="Arial" w:cs="Arial"/>
          <w:sz w:val="20"/>
          <w:szCs w:val="20"/>
          <w:lang w:bidi="ru-RU"/>
        </w:rPr>
        <w:t>(полное и (в случае, если имеется) сокращенное наименование,</w:t>
      </w:r>
      <w:r>
        <w:rPr>
          <w:rFonts w:ascii="Arial" w:eastAsia="Times New Roman" w:hAnsi="Arial" w:cs="Arial"/>
          <w:sz w:val="20"/>
          <w:szCs w:val="20"/>
          <w:lang w:bidi="ru-RU"/>
        </w:rPr>
        <w:br/>
        <w:t>в том числе фирменное наименование лиц</w:t>
      </w:r>
      <w:r>
        <w:rPr>
          <w:rFonts w:ascii="Arial" w:eastAsia="Times New Roman" w:hAnsi="Arial" w:cs="Arial"/>
          <w:sz w:val="20"/>
          <w:szCs w:val="20"/>
          <w:lang w:bidi="ru-RU"/>
        </w:rPr>
        <w:t>ензиата)</w:t>
      </w:r>
    </w:p>
    <w:p w:rsidR="005729B0" w:rsidRDefault="009E53F3">
      <w:pPr>
        <w:spacing w:after="0" w:line="240" w:lineRule="auto"/>
      </w:pPr>
      <w:r>
        <w:rPr>
          <w:rFonts w:ascii="Arial" w:eastAsia="Times New Roman" w:hAnsi="Arial" w:cs="Arial"/>
          <w:sz w:val="24"/>
          <w:szCs w:val="24"/>
          <w:lang w:bidi="ru-RU"/>
        </w:rPr>
        <w:t xml:space="preserve">Организационно-правовая форма лицензиата  </w:t>
      </w:r>
    </w:p>
    <w:p w:rsidR="005729B0" w:rsidRDefault="005729B0">
      <w:pPr>
        <w:pBdr>
          <w:top w:val="single" w:sz="4" w:space="0" w:color="000000"/>
        </w:pBdr>
        <w:spacing w:after="180" w:line="240" w:lineRule="auto"/>
        <w:ind w:left="4751"/>
      </w:pPr>
    </w:p>
    <w:p w:rsidR="005729B0" w:rsidRDefault="009E53F3">
      <w:pPr>
        <w:spacing w:after="0" w:line="240" w:lineRule="auto"/>
      </w:pPr>
      <w:r>
        <w:rPr>
          <w:rFonts w:ascii="Arial" w:eastAsia="Times New Roman" w:hAnsi="Arial" w:cs="Arial"/>
          <w:sz w:val="24"/>
          <w:szCs w:val="24"/>
          <w:lang w:bidi="ru-RU"/>
        </w:rPr>
        <w:t xml:space="preserve">Адрес места нахождения лицензиата  </w:t>
      </w:r>
    </w:p>
    <w:p w:rsidR="005729B0" w:rsidRDefault="005729B0">
      <w:pPr>
        <w:pBdr>
          <w:top w:val="single" w:sz="4" w:space="0" w:color="000000"/>
        </w:pBdr>
        <w:spacing w:after="180" w:line="240" w:lineRule="auto"/>
        <w:ind w:left="3283"/>
        <w:jc w:val="center"/>
      </w:pPr>
    </w:p>
    <w:p w:rsidR="005729B0" w:rsidRDefault="009E53F3">
      <w:pPr>
        <w:spacing w:after="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bidi="ru-RU"/>
        </w:rPr>
        <w:t>Адрес (адреса) места (мест) осуществления образовательной деятельности лицензиата</w:t>
      </w:r>
      <w:r>
        <w:rPr>
          <w:rFonts w:ascii="Arial" w:eastAsia="Times New Roman" w:hAnsi="Arial" w:cs="Arial"/>
          <w:sz w:val="24"/>
          <w:szCs w:val="24"/>
          <w:lang w:bidi="ru-RU"/>
        </w:rPr>
        <w:br/>
      </w:r>
    </w:p>
    <w:p w:rsidR="005729B0" w:rsidRDefault="009E53F3">
      <w:pPr>
        <w:pBdr>
          <w:top w:val="single" w:sz="4" w:space="0" w:color="000000"/>
        </w:pBdr>
        <w:spacing w:after="180" w:line="240" w:lineRule="auto"/>
        <w:jc w:val="center"/>
      </w:pPr>
      <w:proofErr w:type="gramStart"/>
      <w:r>
        <w:rPr>
          <w:rFonts w:ascii="Arial" w:eastAsia="Times New Roman" w:hAnsi="Arial" w:cs="Arial"/>
          <w:sz w:val="20"/>
          <w:szCs w:val="20"/>
          <w:lang w:bidi="ru-RU"/>
        </w:rPr>
        <w:t>(адрес (адреса) места (мест) осуществления образовательной деятельности лицензиата,</w:t>
      </w:r>
      <w:r>
        <w:rPr>
          <w:rFonts w:ascii="Arial" w:eastAsia="Times New Roman" w:hAnsi="Arial" w:cs="Arial"/>
          <w:sz w:val="20"/>
          <w:szCs w:val="20"/>
          <w:lang w:bidi="ru-RU"/>
        </w:rPr>
        <w:br/>
        <w:t>за исключением адреса (адресов) места (мест) осуществления образовательной деятельности по дополнительным профессиональным программам, основным программам профессионального обучения, места (мест) осуществления образовательной деятельности при использовани</w:t>
      </w:r>
      <w:r>
        <w:rPr>
          <w:rFonts w:ascii="Arial" w:eastAsia="Times New Roman" w:hAnsi="Arial" w:cs="Arial"/>
          <w:sz w:val="20"/>
          <w:szCs w:val="20"/>
          <w:lang w:bidi="ru-RU"/>
        </w:rPr>
        <w:t>и сетевой формы реализации образовательных программ, места (мест) проведения практики, практической подготовки обучающихся, государственной итоговой аттестации)</w:t>
      </w:r>
      <w:proofErr w:type="gramEnd"/>
    </w:p>
    <w:p w:rsidR="005729B0" w:rsidRDefault="009E53F3">
      <w:pPr>
        <w:spacing w:after="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bidi="ru-RU"/>
        </w:rPr>
        <w:t>Основной государственный регистрационный номер юридического лица (ОГРН)</w:t>
      </w:r>
      <w:r>
        <w:rPr>
          <w:rFonts w:ascii="Arial" w:eastAsia="Times New Roman" w:hAnsi="Arial" w:cs="Arial"/>
          <w:sz w:val="24"/>
          <w:szCs w:val="24"/>
          <w:lang w:bidi="ru-RU"/>
        </w:rPr>
        <w:br/>
      </w:r>
    </w:p>
    <w:p w:rsidR="005729B0" w:rsidRDefault="005729B0">
      <w:pPr>
        <w:pBdr>
          <w:top w:val="single" w:sz="4" w:space="0" w:color="000000"/>
        </w:pBdr>
        <w:spacing w:after="180" w:line="240" w:lineRule="auto"/>
      </w:pPr>
    </w:p>
    <w:p w:rsidR="005729B0" w:rsidRDefault="009E53F3">
      <w:pPr>
        <w:spacing w:after="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bidi="ru-RU"/>
        </w:rPr>
        <w:t>Данные документа, под</w:t>
      </w:r>
      <w:r>
        <w:rPr>
          <w:rFonts w:ascii="Arial" w:eastAsia="Times New Roman" w:hAnsi="Arial" w:cs="Arial"/>
          <w:sz w:val="24"/>
          <w:szCs w:val="24"/>
          <w:lang w:bidi="ru-RU"/>
        </w:rPr>
        <w:t xml:space="preserve">тверждающего факт внесения записи в Единый государственный реестр юридических лиц  </w:t>
      </w:r>
    </w:p>
    <w:p w:rsidR="005729B0" w:rsidRDefault="009E53F3">
      <w:pPr>
        <w:pBdr>
          <w:top w:val="single" w:sz="4" w:space="0" w:color="000000"/>
        </w:pBdr>
        <w:spacing w:after="180" w:line="240" w:lineRule="auto"/>
        <w:jc w:val="center"/>
      </w:pPr>
      <w:proofErr w:type="gramStart"/>
      <w:r>
        <w:rPr>
          <w:rFonts w:ascii="Arial" w:eastAsia="Times New Roman" w:hAnsi="Arial" w:cs="Arial"/>
          <w:sz w:val="20"/>
          <w:szCs w:val="20"/>
          <w:lang w:bidi="ru-RU"/>
        </w:rPr>
        <w:t>(реквизиты свидетельства о государственной регистрации лицензиата</w:t>
      </w:r>
      <w:r>
        <w:rPr>
          <w:rFonts w:ascii="Arial" w:eastAsia="Times New Roman" w:hAnsi="Arial" w:cs="Arial"/>
          <w:sz w:val="20"/>
          <w:szCs w:val="20"/>
          <w:lang w:bidi="ru-RU"/>
        </w:rPr>
        <w:br/>
        <w:t>(в случае внесения изменений в учредительный документ указываются реквизиты последних данных о внесении за</w:t>
      </w:r>
      <w:r>
        <w:rPr>
          <w:rFonts w:ascii="Arial" w:eastAsia="Times New Roman" w:hAnsi="Arial" w:cs="Arial"/>
          <w:sz w:val="20"/>
          <w:szCs w:val="20"/>
          <w:lang w:bidi="ru-RU"/>
        </w:rPr>
        <w:t>писи в Единый государственный реестр юридических лиц</w:t>
      </w:r>
      <w:r>
        <w:rPr>
          <w:rFonts w:ascii="Arial" w:eastAsia="Times New Roman" w:hAnsi="Arial" w:cs="Arial"/>
          <w:strike/>
          <w:sz w:val="20"/>
          <w:szCs w:val="20"/>
          <w:lang w:bidi="ru-RU"/>
        </w:rPr>
        <w:t>)</w:t>
      </w:r>
      <w:proofErr w:type="gramEnd"/>
    </w:p>
    <w:p w:rsidR="005729B0" w:rsidRDefault="009E53F3">
      <w:pPr>
        <w:spacing w:after="0" w:line="240" w:lineRule="auto"/>
      </w:pPr>
      <w:r>
        <w:rPr>
          <w:rFonts w:ascii="Arial" w:eastAsia="Times New Roman" w:hAnsi="Arial" w:cs="Arial"/>
          <w:sz w:val="24"/>
          <w:szCs w:val="24"/>
          <w:lang w:bidi="ru-RU"/>
        </w:rPr>
        <w:t>Идентификационный номер налогоплательщика</w:t>
      </w:r>
    </w:p>
    <w:p w:rsidR="005729B0" w:rsidRDefault="005729B0">
      <w:pPr>
        <w:pBdr>
          <w:top w:val="single" w:sz="4" w:space="0" w:color="000000"/>
        </w:pBdr>
        <w:spacing w:after="180" w:line="240" w:lineRule="auto"/>
        <w:ind w:left="5075"/>
      </w:pPr>
    </w:p>
    <w:p w:rsidR="005729B0" w:rsidRDefault="009E53F3">
      <w:pPr>
        <w:spacing w:after="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bidi="ru-RU"/>
        </w:rPr>
        <w:t>Данные документа о постановке лицензиата на учет в налоговом органе</w:t>
      </w:r>
      <w:r>
        <w:rPr>
          <w:rFonts w:ascii="Arial" w:eastAsia="Times New Roman" w:hAnsi="Arial" w:cs="Arial"/>
          <w:sz w:val="24"/>
          <w:szCs w:val="24"/>
          <w:lang w:bidi="ru-RU"/>
        </w:rPr>
        <w:br/>
      </w:r>
    </w:p>
    <w:p w:rsidR="005729B0" w:rsidRDefault="009E53F3">
      <w:pPr>
        <w:pBdr>
          <w:top w:val="single" w:sz="4" w:space="0" w:color="000000"/>
        </w:pBdr>
        <w:spacing w:line="240" w:lineRule="auto"/>
        <w:jc w:val="center"/>
      </w:pPr>
      <w:r>
        <w:rPr>
          <w:rFonts w:ascii="Arial" w:eastAsia="Times New Roman" w:hAnsi="Arial" w:cs="Arial"/>
          <w:sz w:val="20"/>
          <w:szCs w:val="20"/>
          <w:lang w:bidi="ru-RU"/>
        </w:rPr>
        <w:t>(код причины и дата постановки на учет лицензиата в налоговом органе, реквизиты свидетельс</w:t>
      </w:r>
      <w:r>
        <w:rPr>
          <w:rFonts w:ascii="Arial" w:eastAsia="Times New Roman" w:hAnsi="Arial" w:cs="Arial"/>
          <w:sz w:val="20"/>
          <w:szCs w:val="20"/>
          <w:lang w:bidi="ru-RU"/>
        </w:rPr>
        <w:t>тва о постановке на налоговый учет лицензиата)</w:t>
      </w:r>
    </w:p>
    <w:p w:rsidR="005729B0" w:rsidRDefault="009E53F3">
      <w:pPr>
        <w:spacing w:after="24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bidi="ru-RU"/>
        </w:rPr>
        <w:t xml:space="preserve">на оказание деятельности по реализации образовательных программ по видам образования, по уровням образования, по профессиям, специальностям, направлениям </w:t>
      </w:r>
      <w:r>
        <w:rPr>
          <w:rFonts w:ascii="Arial" w:eastAsia="Times New Roman" w:hAnsi="Arial" w:cs="Arial"/>
          <w:sz w:val="24"/>
          <w:szCs w:val="24"/>
          <w:lang w:bidi="ru-RU"/>
        </w:rPr>
        <w:lastRenderedPageBreak/>
        <w:t>подготовки (для профессионального</w:t>
      </w:r>
      <w:r>
        <w:rPr>
          <w:rFonts w:ascii="Arial" w:eastAsia="Times New Roman" w:hAnsi="Arial" w:cs="Arial"/>
          <w:sz w:val="24"/>
          <w:szCs w:val="24"/>
          <w:lang w:bidi="ru-RU"/>
        </w:rPr>
        <w:t xml:space="preserve"> образования), по подвидам дополнительного образования: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9667"/>
      </w:tblGrid>
      <w:tr w:rsidR="005729B0">
        <w:trPr>
          <w:cantSplit/>
          <w:trHeight w:val="70"/>
        </w:trPr>
        <w:tc>
          <w:tcPr>
            <w:tcW w:w="10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bidi="ru-RU"/>
              </w:rPr>
              <w:t>Общее образование*</w:t>
            </w:r>
          </w:p>
        </w:tc>
      </w:tr>
      <w:tr w:rsidR="005729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№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/п</w:t>
            </w: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Уровень образования</w:t>
            </w:r>
          </w:p>
        </w:tc>
      </w:tr>
      <w:tr w:rsidR="005729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1</w:t>
            </w: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2</w:t>
            </w:r>
          </w:p>
        </w:tc>
      </w:tr>
      <w:tr w:rsidR="005729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1.</w:t>
            </w: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5729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29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2.</w:t>
            </w: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5729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29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3.</w:t>
            </w: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5729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729B0" w:rsidRDefault="005729B0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843"/>
        <w:gridCol w:w="2835"/>
        <w:gridCol w:w="1843"/>
        <w:gridCol w:w="2976"/>
      </w:tblGrid>
      <w:tr w:rsidR="005729B0">
        <w:trPr>
          <w:cantSplit/>
        </w:trPr>
        <w:tc>
          <w:tcPr>
            <w:tcW w:w="10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bidi="ru-RU"/>
              </w:rPr>
              <w:t>Профессиональное образование*</w:t>
            </w:r>
          </w:p>
        </w:tc>
      </w:tr>
      <w:tr w:rsidR="005729B0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bidi="ru-RU"/>
              </w:rPr>
              <w:t xml:space="preserve">№ </w:t>
            </w:r>
            <w:proofErr w:type="gramStart"/>
            <w:r>
              <w:rPr>
                <w:rFonts w:ascii="Arial" w:eastAsia="Times New Roman" w:hAnsi="Arial" w:cs="Arial"/>
                <w:lang w:bidi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lang w:bidi="ru-RU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bidi="ru-RU"/>
              </w:rPr>
              <w:t>Коды профессий, специальностей и направлений подготовки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bidi="ru-RU"/>
              </w:rPr>
              <w:t xml:space="preserve">Наименования профессий, специальностей и направлений подготовки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bidi="ru-RU"/>
              </w:rPr>
              <w:t>Уровень образования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bidi="ru-RU"/>
              </w:rPr>
              <w:t>Присваиваемые по профессиям, специальностям и направлениям подготовки квалификации</w:t>
            </w:r>
          </w:p>
        </w:tc>
      </w:tr>
      <w:tr w:rsidR="005729B0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5</w:t>
            </w:r>
          </w:p>
        </w:tc>
      </w:tr>
      <w:tr w:rsidR="005729B0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5729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5729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5729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5729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29B0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5729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5729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5729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5729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29B0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5729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5729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5729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5729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729B0" w:rsidRDefault="005729B0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34"/>
      </w:tblGrid>
      <w:tr w:rsidR="005729B0">
        <w:trPr>
          <w:cantSplit/>
        </w:trPr>
        <w:tc>
          <w:tcPr>
            <w:tcW w:w="10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bidi="ru-RU"/>
              </w:rPr>
              <w:t>Профессиональное обучение*</w:t>
            </w:r>
          </w:p>
        </w:tc>
      </w:tr>
    </w:tbl>
    <w:p w:rsidR="005729B0" w:rsidRDefault="005729B0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34"/>
      </w:tblGrid>
      <w:tr w:rsidR="005729B0">
        <w:trPr>
          <w:cantSplit/>
        </w:trPr>
        <w:tc>
          <w:tcPr>
            <w:tcW w:w="10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bidi="ru-RU"/>
              </w:rPr>
              <w:t>Образовательные программы, направленные на подготовку служителей и религиозного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bidi="ru-RU"/>
              </w:rPr>
              <w:br/>
              <w:t>персонала религиозных организаций*</w:t>
            </w:r>
          </w:p>
        </w:tc>
      </w:tr>
    </w:tbl>
    <w:p w:rsidR="005729B0" w:rsidRDefault="009E53F3">
      <w:pPr>
        <w:spacing w:after="240" w:line="240" w:lineRule="auto"/>
        <w:jc w:val="center"/>
      </w:pPr>
      <w:r>
        <w:rPr>
          <w:rFonts w:ascii="Arial" w:eastAsia="Calibri" w:hAnsi="Arial" w:cs="Arial"/>
          <w:sz w:val="20"/>
          <w:szCs w:val="20"/>
          <w:lang w:bidi="ru-RU"/>
        </w:rPr>
        <w:t>(для духовных образовательных организаций)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9497"/>
      </w:tblGrid>
      <w:tr w:rsidR="005729B0">
        <w:trPr>
          <w:cantSplit/>
        </w:trPr>
        <w:tc>
          <w:tcPr>
            <w:tcW w:w="10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bidi="ru-RU"/>
              </w:rPr>
              <w:t>Дополнительное образование*</w:t>
            </w:r>
          </w:p>
        </w:tc>
      </w:tr>
      <w:tr w:rsidR="005729B0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№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/п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Подвиды</w:t>
            </w:r>
          </w:p>
        </w:tc>
      </w:tr>
      <w:tr w:rsidR="005729B0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2</w:t>
            </w:r>
          </w:p>
        </w:tc>
      </w:tr>
      <w:tr w:rsidR="005729B0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1.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5729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29B0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2.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5729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729B0" w:rsidRDefault="009E53F3">
      <w:pPr>
        <w:spacing w:before="60" w:after="0" w:line="240" w:lineRule="auto"/>
        <w:jc w:val="both"/>
      </w:pPr>
      <w:r>
        <w:rPr>
          <w:rFonts w:ascii="Arial" w:eastAsia="Times New Roman" w:hAnsi="Arial" w:cs="Arial"/>
          <w:sz w:val="20"/>
          <w:szCs w:val="20"/>
          <w:lang w:bidi="ru-RU"/>
        </w:rPr>
        <w:t xml:space="preserve">* в случае если образовательные программы, какого-либо вида образования, лицензиатом к лицензированию не </w:t>
      </w:r>
      <w:proofErr w:type="gramStart"/>
      <w:r>
        <w:rPr>
          <w:rFonts w:ascii="Arial" w:eastAsia="Times New Roman" w:hAnsi="Arial" w:cs="Arial"/>
          <w:sz w:val="20"/>
          <w:szCs w:val="20"/>
          <w:lang w:bidi="ru-RU"/>
        </w:rPr>
        <w:t>заявляются</w:t>
      </w:r>
      <w:proofErr w:type="gramEnd"/>
      <w:r>
        <w:rPr>
          <w:rFonts w:ascii="Arial" w:eastAsia="Times New Roman" w:hAnsi="Arial" w:cs="Arial"/>
          <w:sz w:val="20"/>
          <w:szCs w:val="20"/>
          <w:lang w:bidi="ru-RU"/>
        </w:rPr>
        <w:t>, то таблица с данным видом образования исключается из заявления.</w:t>
      </w:r>
    </w:p>
    <w:p w:rsidR="005729B0" w:rsidRDefault="005729B0">
      <w:pPr>
        <w:spacing w:before="60" w:after="0" w:line="240" w:lineRule="auto"/>
        <w:jc w:val="both"/>
      </w:pPr>
    </w:p>
    <w:p w:rsidR="005729B0" w:rsidRDefault="009E53F3">
      <w:pPr>
        <w:spacing w:before="60" w:after="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bidi="ru-RU"/>
        </w:rPr>
        <w:t>Полное и (в случае, если имеется) сокращенное наименование и место нахожде</w:t>
      </w:r>
      <w:r>
        <w:rPr>
          <w:rFonts w:ascii="Arial" w:eastAsia="Times New Roman" w:hAnsi="Arial" w:cs="Arial"/>
          <w:sz w:val="24"/>
          <w:szCs w:val="24"/>
          <w:lang w:bidi="ru-RU"/>
        </w:rPr>
        <w:t>ния филиала лицензиата</w:t>
      </w:r>
      <w:proofErr w:type="gramStart"/>
      <w:r>
        <w:rPr>
          <w:rFonts w:ascii="Arial" w:eastAsia="Times New Roman" w:hAnsi="Arial" w:cs="Arial"/>
          <w:sz w:val="24"/>
          <w:szCs w:val="24"/>
          <w:vertAlign w:val="superscript"/>
          <w:lang w:bidi="ru-RU"/>
        </w:rPr>
        <w:t>4</w:t>
      </w:r>
      <w:proofErr w:type="gramEnd"/>
    </w:p>
    <w:p w:rsidR="005729B0" w:rsidRDefault="005729B0">
      <w:pPr>
        <w:pBdr>
          <w:top w:val="single" w:sz="4" w:space="0" w:color="000000"/>
        </w:pBdr>
        <w:spacing w:after="0" w:line="240" w:lineRule="auto"/>
        <w:ind w:left="2460"/>
      </w:pPr>
    </w:p>
    <w:p w:rsidR="005729B0" w:rsidRDefault="005729B0">
      <w:pPr>
        <w:spacing w:after="0" w:line="240" w:lineRule="auto"/>
      </w:pPr>
    </w:p>
    <w:p w:rsidR="005729B0" w:rsidRDefault="005729B0">
      <w:pPr>
        <w:pBdr>
          <w:top w:val="single" w:sz="4" w:space="0" w:color="000000"/>
        </w:pBdr>
        <w:spacing w:after="0" w:line="240" w:lineRule="auto"/>
      </w:pPr>
    </w:p>
    <w:p w:rsidR="005729B0" w:rsidRDefault="009E53F3">
      <w:pPr>
        <w:spacing w:after="60" w:line="240" w:lineRule="auto"/>
        <w:jc w:val="center"/>
        <w:outlineLvl w:val="0"/>
      </w:pPr>
      <w:r>
        <w:rPr>
          <w:rFonts w:ascii="Arial" w:eastAsia="Times New Roman" w:hAnsi="Arial" w:cs="Arial"/>
          <w:sz w:val="20"/>
          <w:szCs w:val="20"/>
          <w:lang w:bidi="ru-RU"/>
        </w:rPr>
        <w:t>(полное и (в случае, если имеется) сокращенное наименование и адрес места нахождения филиала лицензиата)</w:t>
      </w:r>
    </w:p>
    <w:p w:rsidR="005729B0" w:rsidRDefault="009E53F3">
      <w:pPr>
        <w:spacing w:before="60" w:after="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bidi="ru-RU"/>
        </w:rPr>
        <w:t>Адрес (адреса) места (мест) осуществления образовательной деятельности филиала лицензиата ____________________________________________________________________________</w:t>
      </w:r>
    </w:p>
    <w:p w:rsidR="005729B0" w:rsidRDefault="005729B0">
      <w:pPr>
        <w:spacing w:after="0" w:line="240" w:lineRule="auto"/>
      </w:pPr>
    </w:p>
    <w:p w:rsidR="005729B0" w:rsidRDefault="005729B0">
      <w:pPr>
        <w:pBdr>
          <w:top w:val="single" w:sz="4" w:space="0" w:color="000000"/>
        </w:pBdr>
        <w:spacing w:after="0" w:line="240" w:lineRule="auto"/>
      </w:pPr>
    </w:p>
    <w:p w:rsidR="005729B0" w:rsidRDefault="009E53F3">
      <w:pPr>
        <w:pBdr>
          <w:top w:val="single" w:sz="4" w:space="0" w:color="000000"/>
        </w:pBdr>
        <w:spacing w:after="0" w:line="240" w:lineRule="auto"/>
        <w:jc w:val="center"/>
      </w:pPr>
      <w:proofErr w:type="gramStart"/>
      <w:r>
        <w:rPr>
          <w:rFonts w:ascii="Arial" w:eastAsia="Times New Roman" w:hAnsi="Arial" w:cs="Arial"/>
          <w:sz w:val="20"/>
          <w:szCs w:val="20"/>
          <w:lang w:bidi="ru-RU"/>
        </w:rPr>
        <w:t>(адрес (адреса) места (мест) осуществления образовательной деятельности, по которому (к</w:t>
      </w:r>
      <w:r>
        <w:rPr>
          <w:rFonts w:ascii="Arial" w:eastAsia="Times New Roman" w:hAnsi="Arial" w:cs="Arial"/>
          <w:sz w:val="20"/>
          <w:szCs w:val="20"/>
          <w:lang w:bidi="ru-RU"/>
        </w:rPr>
        <w:t>оторым) лицензиат намерен осуществлять образовательную деятельность, за исключением адреса (адресов) места (мест) осуществления образовательной деятельности по дополнительным профессиональным программам, основным программам профессионального обучения, мест</w:t>
      </w:r>
      <w:r>
        <w:rPr>
          <w:rFonts w:ascii="Arial" w:eastAsia="Times New Roman" w:hAnsi="Arial" w:cs="Arial"/>
          <w:sz w:val="20"/>
          <w:szCs w:val="20"/>
          <w:lang w:bidi="ru-RU"/>
        </w:rPr>
        <w:t xml:space="preserve">а (мест) осуществления образовательной деятельности при использовании сетевой формы реализации образовательных </w:t>
      </w:r>
      <w:r>
        <w:rPr>
          <w:rFonts w:ascii="Arial" w:eastAsia="Times New Roman" w:hAnsi="Arial" w:cs="Arial"/>
          <w:sz w:val="20"/>
          <w:szCs w:val="20"/>
          <w:lang w:bidi="ru-RU"/>
        </w:rPr>
        <w:lastRenderedPageBreak/>
        <w:t>программ, места (мест) проведения практики, практической подготовки обучающихся, государственной итоговой аттестации)</w:t>
      </w:r>
      <w:proofErr w:type="gramEnd"/>
    </w:p>
    <w:p w:rsidR="005729B0" w:rsidRDefault="009E53F3">
      <w:pPr>
        <w:spacing w:before="60" w:after="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bidi="ru-RU"/>
        </w:rPr>
        <w:t>Данные документа о постанов</w:t>
      </w:r>
      <w:r>
        <w:rPr>
          <w:rFonts w:ascii="Arial" w:eastAsia="Times New Roman" w:hAnsi="Arial" w:cs="Arial"/>
          <w:sz w:val="24"/>
          <w:szCs w:val="24"/>
          <w:lang w:bidi="ru-RU"/>
        </w:rPr>
        <w:t xml:space="preserve">ке лицензиата на учет в налоговом органе по месту нахождения филиала  </w:t>
      </w:r>
    </w:p>
    <w:p w:rsidR="005729B0" w:rsidRDefault="005729B0">
      <w:pPr>
        <w:pBdr>
          <w:top w:val="single" w:sz="4" w:space="0" w:color="000000"/>
        </w:pBdr>
        <w:spacing w:after="0" w:line="240" w:lineRule="auto"/>
        <w:ind w:left="2296"/>
      </w:pPr>
    </w:p>
    <w:p w:rsidR="005729B0" w:rsidRDefault="005729B0">
      <w:pPr>
        <w:spacing w:after="0" w:line="240" w:lineRule="auto"/>
      </w:pPr>
    </w:p>
    <w:p w:rsidR="005729B0" w:rsidRDefault="005729B0">
      <w:pPr>
        <w:pBdr>
          <w:top w:val="single" w:sz="4" w:space="0" w:color="000000"/>
        </w:pBdr>
        <w:spacing w:after="0" w:line="240" w:lineRule="auto"/>
      </w:pPr>
    </w:p>
    <w:p w:rsidR="005729B0" w:rsidRDefault="005729B0">
      <w:pPr>
        <w:spacing w:after="0" w:line="240" w:lineRule="auto"/>
      </w:pPr>
    </w:p>
    <w:p w:rsidR="005729B0" w:rsidRDefault="009E53F3">
      <w:pPr>
        <w:pBdr>
          <w:top w:val="single" w:sz="4" w:space="0" w:color="000000"/>
        </w:pBdr>
        <w:spacing w:after="0" w:line="240" w:lineRule="auto"/>
        <w:jc w:val="center"/>
      </w:pPr>
      <w:r>
        <w:rPr>
          <w:rFonts w:ascii="Arial" w:eastAsia="Times New Roman" w:hAnsi="Arial" w:cs="Arial"/>
          <w:sz w:val="20"/>
          <w:szCs w:val="20"/>
          <w:lang w:bidi="ru-RU"/>
        </w:rPr>
        <w:t>(код причины и дата постановки на учет лицензиата в налоговом органе, реквизиты уведомления о постановке лицензиата на налоговый учет)</w:t>
      </w:r>
    </w:p>
    <w:p w:rsidR="005729B0" w:rsidRDefault="005729B0">
      <w:pPr>
        <w:pBdr>
          <w:top w:val="single" w:sz="4" w:space="0" w:color="000000"/>
        </w:pBdr>
        <w:spacing w:after="0" w:line="240" w:lineRule="auto"/>
        <w:jc w:val="center"/>
      </w:pPr>
    </w:p>
    <w:p w:rsidR="005729B0" w:rsidRDefault="009E53F3">
      <w:pPr>
        <w:spacing w:after="24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bidi="ru-RU"/>
        </w:rPr>
        <w:t>на оказание деятельности по реализации образо</w:t>
      </w:r>
      <w:r>
        <w:rPr>
          <w:rFonts w:ascii="Arial" w:eastAsia="Times New Roman" w:hAnsi="Arial" w:cs="Arial"/>
          <w:sz w:val="24"/>
          <w:szCs w:val="24"/>
          <w:lang w:bidi="ru-RU"/>
        </w:rPr>
        <w:t>вательных программ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9667"/>
      </w:tblGrid>
      <w:tr w:rsidR="005729B0">
        <w:trPr>
          <w:cantSplit/>
          <w:trHeight w:val="70"/>
        </w:trPr>
        <w:tc>
          <w:tcPr>
            <w:tcW w:w="10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bidi="ru-RU"/>
              </w:rPr>
              <w:t>Общее образование*</w:t>
            </w:r>
          </w:p>
        </w:tc>
      </w:tr>
      <w:tr w:rsidR="005729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№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/п</w:t>
            </w: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Уровень образования</w:t>
            </w:r>
          </w:p>
        </w:tc>
      </w:tr>
      <w:tr w:rsidR="005729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1</w:t>
            </w: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2</w:t>
            </w:r>
          </w:p>
        </w:tc>
      </w:tr>
      <w:tr w:rsidR="005729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1.</w:t>
            </w: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5729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29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2.</w:t>
            </w: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5729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29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3.</w:t>
            </w: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5729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729B0" w:rsidRDefault="005729B0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843"/>
        <w:gridCol w:w="2835"/>
        <w:gridCol w:w="1843"/>
        <w:gridCol w:w="2976"/>
      </w:tblGrid>
      <w:tr w:rsidR="005729B0">
        <w:trPr>
          <w:cantSplit/>
        </w:trPr>
        <w:tc>
          <w:tcPr>
            <w:tcW w:w="10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bidi="ru-RU"/>
              </w:rPr>
              <w:t>Профессиональное образование*</w:t>
            </w:r>
          </w:p>
        </w:tc>
      </w:tr>
      <w:tr w:rsidR="005729B0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bidi="ru-RU"/>
              </w:rPr>
              <w:t xml:space="preserve">№ </w:t>
            </w:r>
            <w:proofErr w:type="gramStart"/>
            <w:r>
              <w:rPr>
                <w:rFonts w:ascii="Arial" w:eastAsia="Times New Roman" w:hAnsi="Arial" w:cs="Arial"/>
                <w:lang w:bidi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lang w:bidi="ru-RU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bidi="ru-RU"/>
              </w:rPr>
              <w:t>Коды профессий, специальностей и направлений подготовки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bidi="ru-RU"/>
              </w:rPr>
              <w:t xml:space="preserve">Наименования профессий, специальностей и направлений подготовки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bidi="ru-RU"/>
              </w:rPr>
              <w:t>Уровень образования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bidi="ru-RU"/>
              </w:rPr>
              <w:t xml:space="preserve">Присваиваемые по профессиям, специальностям и </w:t>
            </w:r>
            <w:r>
              <w:rPr>
                <w:rFonts w:ascii="Arial" w:eastAsia="Times New Roman" w:hAnsi="Arial" w:cs="Arial"/>
                <w:lang w:bidi="ru-RU"/>
              </w:rPr>
              <w:t>направлениям подготовки квалификации</w:t>
            </w:r>
          </w:p>
        </w:tc>
      </w:tr>
      <w:tr w:rsidR="005729B0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5</w:t>
            </w:r>
          </w:p>
        </w:tc>
      </w:tr>
      <w:tr w:rsidR="005729B0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5729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5729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5729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5729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29B0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5729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5729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5729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5729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29B0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5729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5729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5729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5729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729B0" w:rsidRDefault="005729B0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34"/>
      </w:tblGrid>
      <w:tr w:rsidR="005729B0">
        <w:trPr>
          <w:cantSplit/>
        </w:trPr>
        <w:tc>
          <w:tcPr>
            <w:tcW w:w="10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bidi="ru-RU"/>
              </w:rPr>
              <w:t>Профессиональное обучение*</w:t>
            </w:r>
          </w:p>
        </w:tc>
      </w:tr>
    </w:tbl>
    <w:p w:rsidR="005729B0" w:rsidRDefault="005729B0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34"/>
      </w:tblGrid>
      <w:tr w:rsidR="005729B0">
        <w:trPr>
          <w:cantSplit/>
        </w:trPr>
        <w:tc>
          <w:tcPr>
            <w:tcW w:w="10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bidi="ru-RU"/>
              </w:rPr>
              <w:t>Образовательные программы, направленные на подготовку служителей и религиозного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bidi="ru-RU"/>
              </w:rPr>
              <w:br/>
              <w:t>персонала религиозных организаций*</w:t>
            </w:r>
          </w:p>
        </w:tc>
      </w:tr>
    </w:tbl>
    <w:p w:rsidR="005729B0" w:rsidRDefault="009E53F3">
      <w:pPr>
        <w:spacing w:after="240" w:line="240" w:lineRule="auto"/>
        <w:jc w:val="center"/>
      </w:pPr>
      <w:r>
        <w:rPr>
          <w:rFonts w:ascii="Arial" w:eastAsia="Calibri" w:hAnsi="Arial" w:cs="Arial"/>
          <w:sz w:val="20"/>
          <w:szCs w:val="20"/>
          <w:lang w:bidi="ru-RU"/>
        </w:rPr>
        <w:t>(для духовных образовательных организаций)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9497"/>
      </w:tblGrid>
      <w:tr w:rsidR="005729B0">
        <w:trPr>
          <w:cantSplit/>
        </w:trPr>
        <w:tc>
          <w:tcPr>
            <w:tcW w:w="10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bidi="ru-RU"/>
              </w:rPr>
              <w:t>Дополнительное образование*</w:t>
            </w:r>
          </w:p>
        </w:tc>
      </w:tr>
      <w:tr w:rsidR="005729B0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№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/п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Подвиды</w:t>
            </w:r>
          </w:p>
        </w:tc>
      </w:tr>
      <w:tr w:rsidR="005729B0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2</w:t>
            </w:r>
          </w:p>
        </w:tc>
      </w:tr>
      <w:tr w:rsidR="005729B0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1.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5729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29B0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2.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B0" w:rsidRDefault="005729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729B0" w:rsidRDefault="009E53F3">
      <w:pPr>
        <w:spacing w:before="60" w:after="0" w:line="240" w:lineRule="auto"/>
        <w:jc w:val="both"/>
      </w:pPr>
      <w:r>
        <w:rPr>
          <w:rFonts w:ascii="Arial" w:eastAsia="Times New Roman" w:hAnsi="Arial" w:cs="Arial"/>
          <w:sz w:val="20"/>
          <w:szCs w:val="20"/>
          <w:lang w:bidi="ru-RU"/>
        </w:rPr>
        <w:t xml:space="preserve">* в случае если образовательные программы, какого-либо вида образования, лицензиатом к лицензированию не </w:t>
      </w:r>
      <w:proofErr w:type="gramStart"/>
      <w:r>
        <w:rPr>
          <w:rFonts w:ascii="Arial" w:eastAsia="Times New Roman" w:hAnsi="Arial" w:cs="Arial"/>
          <w:sz w:val="20"/>
          <w:szCs w:val="20"/>
          <w:lang w:bidi="ru-RU"/>
        </w:rPr>
        <w:t>заявляются</w:t>
      </w:r>
      <w:proofErr w:type="gramEnd"/>
      <w:r>
        <w:rPr>
          <w:rFonts w:ascii="Arial" w:eastAsia="Times New Roman" w:hAnsi="Arial" w:cs="Arial"/>
          <w:sz w:val="20"/>
          <w:szCs w:val="20"/>
          <w:lang w:bidi="ru-RU"/>
        </w:rPr>
        <w:t>, то таблица с данным видом образования исключается из заявления.</w:t>
      </w:r>
    </w:p>
    <w:p w:rsidR="005729B0" w:rsidRDefault="005729B0">
      <w:pPr>
        <w:spacing w:before="60" w:after="0" w:line="240" w:lineRule="auto"/>
      </w:pPr>
    </w:p>
    <w:p w:rsidR="005729B0" w:rsidRDefault="009E53F3">
      <w:pPr>
        <w:spacing w:before="60" w:after="0" w:line="240" w:lineRule="auto"/>
      </w:pPr>
      <w:r>
        <w:rPr>
          <w:rFonts w:ascii="Arial" w:eastAsia="Times New Roman" w:hAnsi="Arial" w:cs="Arial"/>
          <w:sz w:val="24"/>
          <w:szCs w:val="24"/>
          <w:lang w:bidi="ru-RU"/>
        </w:rPr>
        <w:t xml:space="preserve">Номер телефона лицензиата  </w:t>
      </w:r>
    </w:p>
    <w:p w:rsidR="005729B0" w:rsidRDefault="005729B0">
      <w:pPr>
        <w:pBdr>
          <w:top w:val="single" w:sz="4" w:space="0" w:color="000000"/>
        </w:pBdr>
        <w:spacing w:after="0" w:line="240" w:lineRule="auto"/>
        <w:ind w:left="4808"/>
      </w:pPr>
    </w:p>
    <w:p w:rsidR="005729B0" w:rsidRDefault="009E53F3">
      <w:pPr>
        <w:spacing w:after="0" w:line="240" w:lineRule="auto"/>
      </w:pPr>
      <w:r>
        <w:rPr>
          <w:rFonts w:ascii="Arial" w:eastAsia="Times New Roman" w:hAnsi="Arial" w:cs="Arial"/>
          <w:sz w:val="24"/>
          <w:szCs w:val="24"/>
          <w:lang w:bidi="ru-RU"/>
        </w:rPr>
        <w:t xml:space="preserve">Номер телефона филиала лицензиата  </w:t>
      </w:r>
    </w:p>
    <w:p w:rsidR="005729B0" w:rsidRDefault="005729B0">
      <w:pPr>
        <w:pBdr>
          <w:top w:val="single" w:sz="4" w:space="0" w:color="000000"/>
        </w:pBdr>
        <w:spacing w:after="0" w:line="240" w:lineRule="auto"/>
        <w:ind w:left="5783"/>
      </w:pPr>
    </w:p>
    <w:p w:rsidR="005729B0" w:rsidRDefault="009E53F3">
      <w:pPr>
        <w:spacing w:after="0" w:line="240" w:lineRule="auto"/>
      </w:pPr>
      <w:r>
        <w:rPr>
          <w:rFonts w:ascii="Arial" w:eastAsia="Times New Roman" w:hAnsi="Arial" w:cs="Arial"/>
          <w:sz w:val="24"/>
          <w:szCs w:val="24"/>
          <w:lang w:bidi="ru-RU"/>
        </w:rPr>
        <w:lastRenderedPageBreak/>
        <w:t xml:space="preserve">Адрес электронной почты лицензиата  </w:t>
      </w:r>
    </w:p>
    <w:p w:rsidR="005729B0" w:rsidRDefault="005729B0">
      <w:pPr>
        <w:pBdr>
          <w:top w:val="single" w:sz="4" w:space="0" w:color="000000"/>
        </w:pBdr>
        <w:spacing w:after="0" w:line="240" w:lineRule="auto"/>
        <w:ind w:left="5046"/>
      </w:pPr>
    </w:p>
    <w:p w:rsidR="005729B0" w:rsidRDefault="009E53F3">
      <w:pPr>
        <w:spacing w:after="0" w:line="240" w:lineRule="auto"/>
      </w:pPr>
      <w:r>
        <w:rPr>
          <w:rFonts w:ascii="Arial" w:eastAsia="Times New Roman" w:hAnsi="Arial" w:cs="Arial"/>
          <w:sz w:val="24"/>
          <w:szCs w:val="24"/>
          <w:lang w:bidi="ru-RU"/>
        </w:rPr>
        <w:t xml:space="preserve">Адрес электронной почты филиала лицензиата  </w:t>
      </w:r>
    </w:p>
    <w:p w:rsidR="005729B0" w:rsidRDefault="005729B0">
      <w:pPr>
        <w:pBdr>
          <w:top w:val="single" w:sz="4" w:space="0" w:color="000000"/>
        </w:pBdr>
        <w:spacing w:after="0" w:line="240" w:lineRule="auto"/>
        <w:ind w:left="5965"/>
      </w:pPr>
    </w:p>
    <w:p w:rsidR="005729B0" w:rsidRDefault="009E53F3">
      <w:pPr>
        <w:spacing w:before="120" w:after="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bidi="ru-RU"/>
        </w:rPr>
        <w:t>Прошу направлять информацию по вопросам лицензирования образовательной деятельности в электронной форме: _____________________________________________</w:t>
      </w:r>
    </w:p>
    <w:p w:rsidR="005729B0" w:rsidRDefault="009E53F3">
      <w:pPr>
        <w:spacing w:after="0" w:line="240" w:lineRule="auto"/>
        <w:jc w:val="both"/>
      </w:pPr>
      <w:r>
        <w:rPr>
          <w:rFonts w:ascii="Arial" w:eastAsia="Times New Roman" w:hAnsi="Arial" w:cs="Arial"/>
          <w:b/>
          <w:bCs/>
          <w:sz w:val="20"/>
          <w:szCs w:val="20"/>
          <w:lang w:bidi="ru-RU"/>
        </w:rPr>
        <w:t xml:space="preserve">                     </w:t>
      </w:r>
      <w:r>
        <w:rPr>
          <w:rFonts w:ascii="Arial" w:eastAsia="Times New Roman" w:hAnsi="Arial" w:cs="Arial"/>
          <w:b/>
          <w:bCs/>
          <w:sz w:val="20"/>
          <w:szCs w:val="20"/>
          <w:lang w:bidi="ru-RU"/>
        </w:rPr>
        <w:t xml:space="preserve">                                                        </w:t>
      </w:r>
      <w:r>
        <w:rPr>
          <w:rFonts w:ascii="Arial" w:hAnsi="Arial" w:cs="Arial"/>
          <w:sz w:val="20"/>
          <w:szCs w:val="20"/>
        </w:rPr>
        <w:t>(в форме электронного документа или на бумажном носителе)</w:t>
      </w:r>
    </w:p>
    <w:p w:rsidR="005729B0" w:rsidRDefault="009E53F3">
      <w:pPr>
        <w:spacing w:after="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bidi="ru-RU"/>
        </w:rPr>
        <w:t>Прошу направить выписку из реестра лицензий ___________________________________</w:t>
      </w:r>
    </w:p>
    <w:p w:rsidR="005729B0" w:rsidRDefault="009E53F3">
      <w:pPr>
        <w:spacing w:after="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bidi="ru-RU"/>
        </w:rPr>
        <w:t xml:space="preserve">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bidi="ru-RU"/>
        </w:rPr>
        <w:t xml:space="preserve">                                        </w:t>
      </w:r>
      <w:r>
        <w:rPr>
          <w:rFonts w:ascii="Arial" w:eastAsia="Times New Roman" w:hAnsi="Arial" w:cs="Arial"/>
          <w:sz w:val="20"/>
          <w:szCs w:val="20"/>
          <w:lang w:bidi="ru-RU"/>
        </w:rPr>
        <w:t xml:space="preserve">       (да/нет)</w:t>
      </w:r>
    </w:p>
    <w:p w:rsidR="005729B0" w:rsidRDefault="005729B0">
      <w:pPr>
        <w:spacing w:after="0" w:line="240" w:lineRule="auto"/>
        <w:jc w:val="both"/>
      </w:pPr>
    </w:p>
    <w:p w:rsidR="005729B0" w:rsidRDefault="005729B0">
      <w:pPr>
        <w:spacing w:after="0" w:line="240" w:lineRule="auto"/>
        <w:jc w:val="both"/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4"/>
        <w:gridCol w:w="198"/>
        <w:gridCol w:w="397"/>
        <w:gridCol w:w="255"/>
        <w:gridCol w:w="1701"/>
        <w:gridCol w:w="399"/>
        <w:gridCol w:w="369"/>
        <w:gridCol w:w="397"/>
      </w:tblGrid>
      <w:tr w:rsidR="005729B0">
        <w:tc>
          <w:tcPr>
            <w:tcW w:w="1814" w:type="dxa"/>
            <w:vAlign w:val="bottom"/>
          </w:tcPr>
          <w:p w:rsidR="005729B0" w:rsidRDefault="005729B0">
            <w:pPr>
              <w:spacing w:after="0"/>
            </w:pPr>
          </w:p>
          <w:p w:rsidR="005729B0" w:rsidRDefault="009E53F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Дата заполнения</w:t>
            </w:r>
          </w:p>
        </w:tc>
        <w:tc>
          <w:tcPr>
            <w:tcW w:w="198" w:type="dxa"/>
            <w:vAlign w:val="bottom"/>
          </w:tcPr>
          <w:p w:rsidR="005729B0" w:rsidRDefault="009E53F3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«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5729B0" w:rsidRDefault="005729B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vAlign w:val="bottom"/>
          </w:tcPr>
          <w:p w:rsidR="005729B0" w:rsidRDefault="009E53F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»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5729B0" w:rsidRDefault="005729B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vAlign w:val="bottom"/>
          </w:tcPr>
          <w:p w:rsidR="005729B0" w:rsidRDefault="009E53F3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20</w:t>
            </w:r>
          </w:p>
        </w:tc>
        <w:tc>
          <w:tcPr>
            <w:tcW w:w="36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5729B0" w:rsidRDefault="005729B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bottom"/>
          </w:tcPr>
          <w:p w:rsidR="005729B0" w:rsidRDefault="009E53F3">
            <w:pPr>
              <w:spacing w:after="0"/>
              <w:ind w:left="57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г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.</w:t>
            </w:r>
          </w:p>
        </w:tc>
      </w:tr>
    </w:tbl>
    <w:p w:rsidR="005729B0" w:rsidRDefault="005729B0">
      <w:pPr>
        <w:spacing w:after="0" w:line="240" w:lineRule="auto"/>
        <w:jc w:val="both"/>
      </w:pPr>
    </w:p>
    <w:p w:rsidR="005729B0" w:rsidRDefault="005729B0">
      <w:pPr>
        <w:spacing w:after="180" w:line="240" w:lineRule="auto"/>
      </w:pPr>
    </w:p>
    <w:p w:rsidR="005729B0" w:rsidRDefault="005729B0">
      <w:pPr>
        <w:spacing w:after="180" w:line="240" w:lineRule="auto"/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09"/>
        <w:gridCol w:w="284"/>
        <w:gridCol w:w="2552"/>
        <w:gridCol w:w="284"/>
        <w:gridCol w:w="2835"/>
      </w:tblGrid>
      <w:tr w:rsidR="005729B0">
        <w:tc>
          <w:tcPr>
            <w:tcW w:w="43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5729B0" w:rsidRDefault="005729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729B0" w:rsidRDefault="005729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5729B0" w:rsidRDefault="005729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729B0" w:rsidRDefault="005729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5729B0" w:rsidRDefault="005729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729B0">
        <w:tc>
          <w:tcPr>
            <w:tcW w:w="4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ru-RU"/>
              </w:rPr>
              <w:t>(должность руководителя лицензиата или иного лица, имеющего право действовать от имени лицензиата)</w:t>
            </w: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729B0" w:rsidRDefault="005729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ru-RU"/>
              </w:rPr>
              <w:t>(подпись руководителя лицензиата или иного лица, имеющего право действовать от имени лицензиата)</w:t>
            </w: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729B0" w:rsidRDefault="005729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729B0" w:rsidRDefault="009E53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ru-RU"/>
              </w:rPr>
              <w:t>(фамилия, имя, отчество (при наличии) руководителя лицензиата или иного лица, имеющего право действовать от имени лицензиата)</w:t>
            </w:r>
          </w:p>
        </w:tc>
      </w:tr>
    </w:tbl>
    <w:p w:rsidR="005729B0" w:rsidRDefault="009E53F3">
      <w:pPr>
        <w:spacing w:after="0" w:line="240" w:lineRule="auto"/>
        <w:ind w:firstLine="567"/>
      </w:pPr>
      <w:r>
        <w:rPr>
          <w:rFonts w:ascii="Arial" w:eastAsia="Times New Roman" w:hAnsi="Arial" w:cs="Arial"/>
          <w:sz w:val="20"/>
          <w:szCs w:val="20"/>
          <w:lang w:bidi="ru-RU"/>
        </w:rPr>
        <w:t>М.П.</w:t>
      </w:r>
    </w:p>
    <w:p w:rsidR="005729B0" w:rsidRDefault="005729B0">
      <w:pPr>
        <w:spacing w:after="0" w:line="240" w:lineRule="auto"/>
        <w:ind w:firstLine="567"/>
      </w:pPr>
    </w:p>
    <w:p w:rsidR="005729B0" w:rsidRDefault="005729B0">
      <w:pPr>
        <w:spacing w:after="0" w:line="240" w:lineRule="auto"/>
        <w:ind w:firstLine="567"/>
        <w:rPr>
          <w:rFonts w:ascii="Arial" w:eastAsia="Times New Roman" w:hAnsi="Arial" w:cs="Arial"/>
          <w:b/>
          <w:bCs/>
          <w:sz w:val="20"/>
          <w:szCs w:val="20"/>
          <w:vertAlign w:val="superscript"/>
        </w:rPr>
      </w:pPr>
    </w:p>
    <w:p w:rsidR="005729B0" w:rsidRDefault="005729B0"/>
    <w:sectPr w:rsidR="005729B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3F3" w:rsidRDefault="009E53F3">
      <w:pPr>
        <w:spacing w:after="0" w:line="240" w:lineRule="auto"/>
      </w:pPr>
      <w:r>
        <w:separator/>
      </w:r>
    </w:p>
  </w:endnote>
  <w:endnote w:type="continuationSeparator" w:id="0">
    <w:p w:rsidR="009E53F3" w:rsidRDefault="009E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3F3" w:rsidRDefault="009E53F3">
      <w:pPr>
        <w:spacing w:after="0" w:line="240" w:lineRule="auto"/>
      </w:pPr>
      <w:r>
        <w:separator/>
      </w:r>
    </w:p>
  </w:footnote>
  <w:footnote w:type="continuationSeparator" w:id="0">
    <w:p w:rsidR="009E53F3" w:rsidRDefault="009E53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B0"/>
    <w:rsid w:val="003C7B29"/>
    <w:rsid w:val="005729B0"/>
    <w:rsid w:val="009E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2</cp:revision>
  <dcterms:created xsi:type="dcterms:W3CDTF">2024-06-06T06:32:00Z</dcterms:created>
  <dcterms:modified xsi:type="dcterms:W3CDTF">2024-06-06T06:32:00Z</dcterms:modified>
</cp:coreProperties>
</file>