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55"/>
        <w:ind w:left="103"/>
        <w:jc w:val="left"/>
        <w:rPr>
          <w:sz w:val="20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134" w:header="0" w:footer="1090" w:gutter="0"/>
          <w:cols w:num="1" w:sep="0" w:space="720" w:equalWidth="1"/>
          <w:docGrid w:linePitch="360"/>
        </w:sect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65" behindDoc="0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255905</wp:posOffset>
                </wp:positionV>
                <wp:extent cx="6422390" cy="3954145"/>
                <wp:effectExtent l="0" t="0" r="0" b="0"/>
                <wp:wrapNone/>
                <wp:docPr id="7" name="Изображение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1680" cy="39535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Layout w:type="fixed"/>
                              <w:tblCellMar>
                                <w:left w:w="360" w:type="dxa"/>
                                <w:top w:w="1296" w:type="dxa"/>
                                <w:right w:w="360" w:type="dxa"/>
                                <w:bottom w:w="12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46"/>
                              <w:gridCol w:w="5803"/>
                            </w:tblGrid>
                            <w:tr>
                              <w:trPr>
                                <w:jc w:val="center"/>
                              </w:trPr>
                              <w:tc>
                                <w:tcPr>
                                  <w:tcBorders>
                                    <w:right w:val="single" w:color="ED7D31" w:sz="12" w:space="0"/>
                                  </w:tcBorders>
                                  <w:tcW w:w="4704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182"/>
                                    <w:jc w:val="center"/>
                                  </w:pPr>
                                  <w:r>
                                    <w:rPr>
                                      <w:lang w:eastAsia="ru-RU"/>
                                    </w:rPr>
                                    <mc:AlternateContent>
                                      <mc:Choice Requires="wpg">
                                        <w:drawing>
                                          <wp:inline xmlns:wp="http://schemas.openxmlformats.org/drawingml/2006/wordprocessingDrawing" distT="0" distB="0" distL="0" distR="0">
                                            <wp:extent cx="2039620" cy="2110105"/>
                                            <wp:effectExtent l="0" t="0" r="0" b="0"/>
                                            <wp:docPr id="8" name="Изображение1" descr="gerb_kurganskoj_oblasti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" name="Изображение1" descr="gerb_kurganskoj_oblasti"/>
                                                    <pic:cNvPicPr>
                                                      <a:picLocks noChangeAspect="1"/>
                                                    </pic:cNvPicPr>
                                                    <pic:nvPr/>
                                                  </pic:nvPicPr>
                                                  <pic:blipFill>
                                                    <a:blip r:embed="rId2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039620" cy="21101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shapetype type="#_x0000_t75" o:spt="75" coordsize="21600,21600" o:preferrelative="t" path="m@4@5l@4@11@9@11@9@5xe"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</v:shapetype>
                                          <v:shape id="_x0000_i6" o:spid="_x0000_s6" type="#_x0000_t75" style="width:160.6pt;height:166.2pt;mso-wrap-distance-left:0.0pt;mso-wrap-distance-top:0.0pt;mso-wrap-distance-right:0.0pt;mso-wrap-distance-bottom:0.0pt;" stroked="false">
                                            <v:path textboxrect="0,0,0,0"/>
                                            <v:imagedata r:id="rId25" o:title=""/>
                                          </v:shape>
                                        </w:pict>
                                      </mc:Fallback>
                                    </mc:AlternateContent>
                                  </w:r>
                                  <w:r/>
                                </w:p>
                                <w:p>
                                  <w:pPr>
                                    <w:pStyle w:val="1182"/>
                                    <w:jc w:val="center"/>
                                    <w:rPr>
                                      <w:rStyle w:val="1144"/>
                                      <w:rFonts w:eastAsia="Calibri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left w:val="single" w:color="ED7D31" w:sz="12" w:space="0"/>
                                  </w:tcBorders>
                                  <w:tcW w:w="5409" w:type="dxa"/>
                                  <w:vAlign w:val="center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184"/>
                                    <w:widowControl w:val="off"/>
                                    <w:rPr>
                                      <w:rFonts w:eastAsia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lang w:eastAsia="en-US"/>
                                    </w:rPr>
                                    <w:t xml:space="preserve">итоговый отчет</w:t>
                                  </w:r>
                                  <w:r/>
                                </w:p>
                                <w:p>
                                  <w:pPr>
                                    <w:pStyle w:val="1183"/>
                                    <w:jc w:val="center"/>
                                    <w:widowControl w:val="off"/>
                                    <w:rPr>
                                      <w:rStyle w:val="1144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1144"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ДЕПАРТАМЕНТА</w:t>
                                  </w:r>
                                  <w:r/>
                                </w:p>
                                <w:p>
                                  <w:pPr>
                                    <w:pStyle w:val="1183"/>
                                    <w:jc w:val="center"/>
                                    <w:widowControl w:val="off"/>
                                    <w:rPr>
                                      <w:rStyle w:val="1144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1144"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ОБРАЗОВАНИЯ И НАУКИ</w:t>
                                  </w:r>
                                  <w:r/>
                                </w:p>
                                <w:p>
                                  <w:pPr>
                                    <w:pStyle w:val="1183"/>
                                    <w:jc w:val="center"/>
                                    <w:widowControl w:val="off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1144"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 КУРГАНСКОЙ ОБЛАСТИ</w:t>
                                  </w:r>
                                  <w:r/>
                                </w:p>
                                <w:p>
                                  <w:pPr>
                                    <w:pStyle w:val="1183"/>
                                    <w:jc w:val="center"/>
                                    <w:widowControl w:val="off"/>
                                    <w:rPr>
                                      <w:rStyle w:val="1143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1143"/>
                                      <w:szCs w:val="32"/>
                                    </w:rPr>
                                    <w:t xml:space="preserve">о результатах анализа</w:t>
                                  </w:r>
                                  <w:r/>
                                </w:p>
                                <w:p>
                                  <w:pPr>
                                    <w:pStyle w:val="1183"/>
                                    <w:jc w:val="center"/>
                                    <w:widowControl w:val="off"/>
                                    <w:rPr>
                                      <w:rStyle w:val="1143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1143"/>
                                      <w:szCs w:val="32"/>
                                    </w:rPr>
                                    <w:t xml:space="preserve">состояния и перспектив развития системы</w:t>
                                  </w:r>
                                  <w:r/>
                                </w:p>
                                <w:p>
                                  <w:pPr>
                                    <w:pStyle w:val="1183"/>
                                    <w:jc w:val="center"/>
                                    <w:widowControl w:val="off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1143"/>
                                      <w:szCs w:val="32"/>
                                    </w:rPr>
                                    <w:t xml:space="preserve"> образования за </w:t>
                                  </w:r>
                                  <w:r>
                                    <w:rPr>
                                      <w:rStyle w:val="1144"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2024</w:t>
                                  </w:r>
                                  <w:r>
                                    <w:rPr>
                                      <w:rStyle w:val="1143"/>
                                      <w:szCs w:val="32"/>
                                    </w:rPr>
                                    <w:t xml:space="preserve"> год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1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165;o:allowoverlap:true;o:allowincell:false;mso-position-horizontal-relative:text;margin-left:2.8pt;mso-position-horizontal:absolute;mso-position-vertical-relative:text;margin-top:20.1pt;mso-position-vertical:absolute;width:505.7pt;height:311.3pt;mso-wrap-distance-left:0.0pt;mso-wrap-distance-top:0.0pt;mso-wrap-distance-right:0.0pt;mso-wrap-distance-bottom:0.0pt;v-text-anchor:top;visibility:visible;" fillcolor="#FFFFFF" stroked="f" strokeweight="0.00pt">
                <v:textbox inset="0,0,0,0">
                  <w:txbxContent>
                    <w:tbl>
                      <w:tblPr>
                        <w:tblW w:w="5000" w:type="pct"/>
                        <w:jc w:val="center"/>
                        <w:tblLayout w:type="fixed"/>
                        <w:tblCellMar>
                          <w:left w:w="360" w:type="dxa"/>
                          <w:top w:w="1296" w:type="dxa"/>
                          <w:right w:w="360" w:type="dxa"/>
                          <w:bottom w:w="12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46"/>
                        <w:gridCol w:w="5803"/>
                      </w:tblGrid>
                      <w:tr>
                        <w:trPr>
                          <w:jc w:val="center"/>
                        </w:trPr>
                        <w:tc>
                          <w:tcPr>
                            <w:tcBorders>
                              <w:right w:val="single" w:color="ED7D31" w:sz="12" w:space="0"/>
                            </w:tcBorders>
                            <w:tcW w:w="4704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182"/>
                              <w:jc w:val="center"/>
                            </w:pPr>
                            <w:r>
                              <w:rPr>
                                <w:lang w:eastAsia="ru-RU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2039620" cy="2110105"/>
                                      <wp:effectExtent l="0" t="0" r="0" b="0"/>
                                      <wp:docPr id="8" name="Изображение1" descr="gerb_kurganskoj_oblasti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Изображение1" descr="gerb_kurganskoj_oblasti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2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39620" cy="21101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6" o:spid="_x0000_s6" type="#_x0000_t75" style="width:160.6pt;height:166.2pt;mso-wrap-distance-left:0.0pt;mso-wrap-distance-top:0.0pt;mso-wrap-distance-right:0.0pt;mso-wrap-distance-bottom:0.0pt;" stroked="false">
                                      <v:path textboxrect="0,0,0,0"/>
                                      <v:imagedata r:id="rId25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pStyle w:val="1182"/>
                              <w:jc w:val="center"/>
                              <w:rPr>
                                <w:rStyle w:val="1144"/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</w:r>
                            <w:r/>
                          </w:p>
                        </w:tc>
                        <w:tc>
                          <w:tcPr>
                            <w:tcBorders>
                              <w:left w:val="single" w:color="ED7D31" w:sz="12" w:space="0"/>
                            </w:tcBorders>
                            <w:tcW w:w="5409" w:type="dxa"/>
                            <w:vAlign w:val="center"/>
                            <w:textDirection w:val="lrTb"/>
                            <w:noWrap w:val="false"/>
                          </w:tcPr>
                          <w:p>
                            <w:pPr>
                              <w:pStyle w:val="1184"/>
                              <w:widowControl w:val="off"/>
                              <w:rPr>
                                <w:rFonts w:eastAsia="Calibri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lang w:eastAsia="en-US"/>
                              </w:rPr>
                              <w:t xml:space="preserve">итоговый отчет</w:t>
                            </w:r>
                            <w:r/>
                          </w:p>
                          <w:p>
                            <w:pPr>
                              <w:pStyle w:val="1183"/>
                              <w:jc w:val="center"/>
                              <w:widowControl w:val="off"/>
                              <w:rPr>
                                <w:rStyle w:val="1144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1144"/>
                                <w:color w:val="auto"/>
                                <w:sz w:val="32"/>
                                <w:szCs w:val="32"/>
                              </w:rPr>
                              <w:t xml:space="preserve">ДЕПАРТАМЕНТА</w:t>
                            </w:r>
                            <w:r/>
                          </w:p>
                          <w:p>
                            <w:pPr>
                              <w:pStyle w:val="1183"/>
                              <w:jc w:val="center"/>
                              <w:widowControl w:val="off"/>
                              <w:rPr>
                                <w:rStyle w:val="1144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1144"/>
                                <w:color w:val="auto"/>
                                <w:sz w:val="32"/>
                                <w:szCs w:val="32"/>
                              </w:rPr>
                              <w:t xml:space="preserve">ОБРАЗОВАНИЯ И НАУКИ</w:t>
                            </w:r>
                            <w:r/>
                          </w:p>
                          <w:p>
                            <w:pPr>
                              <w:pStyle w:val="1183"/>
                              <w:jc w:val="center"/>
                              <w:widowControl w:val="off"/>
                              <w:rPr>
                                <w:szCs w:val="32"/>
                              </w:rPr>
                            </w:pPr>
                            <w:r>
                              <w:rPr>
                                <w:rStyle w:val="1144"/>
                                <w:color w:val="auto"/>
                                <w:sz w:val="32"/>
                                <w:szCs w:val="32"/>
                              </w:rPr>
                              <w:t xml:space="preserve"> КУРГАНСКОЙ ОБЛАСТИ</w:t>
                            </w:r>
                            <w:r/>
                          </w:p>
                          <w:p>
                            <w:pPr>
                              <w:pStyle w:val="1183"/>
                              <w:jc w:val="center"/>
                              <w:widowControl w:val="off"/>
                              <w:rPr>
                                <w:rStyle w:val="1143"/>
                                <w:szCs w:val="32"/>
                              </w:rPr>
                            </w:pPr>
                            <w:r>
                              <w:rPr>
                                <w:rStyle w:val="1143"/>
                                <w:szCs w:val="32"/>
                              </w:rPr>
                              <w:t xml:space="preserve">о результатах анализа</w:t>
                            </w:r>
                            <w:r/>
                          </w:p>
                          <w:p>
                            <w:pPr>
                              <w:pStyle w:val="1183"/>
                              <w:jc w:val="center"/>
                              <w:widowControl w:val="off"/>
                              <w:rPr>
                                <w:rStyle w:val="1143"/>
                                <w:szCs w:val="32"/>
                              </w:rPr>
                            </w:pPr>
                            <w:r>
                              <w:rPr>
                                <w:rStyle w:val="1143"/>
                                <w:szCs w:val="32"/>
                              </w:rPr>
                              <w:t xml:space="preserve">состояния и перспектив развития системы</w:t>
                            </w:r>
                            <w:r/>
                          </w:p>
                          <w:p>
                            <w:pPr>
                              <w:pStyle w:val="1183"/>
                              <w:jc w:val="center"/>
                              <w:widowControl w:val="off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1143"/>
                                <w:szCs w:val="32"/>
                              </w:rPr>
                              <w:t xml:space="preserve"> образования за </w:t>
                            </w:r>
                            <w:r>
                              <w:rPr>
                                <w:rStyle w:val="1144"/>
                                <w:color w:val="auto"/>
                                <w:sz w:val="32"/>
                                <w:szCs w:val="32"/>
                              </w:rPr>
                              <w:t xml:space="preserve">2024</w:t>
                            </w:r>
                            <w:r>
                              <w:rPr>
                                <w:rStyle w:val="1143"/>
                                <w:szCs w:val="32"/>
                              </w:rPr>
                              <w:t xml:space="preserve"> год</w:t>
                            </w:r>
                            <w:r/>
                          </w:p>
                        </w:tc>
                      </w:tr>
                    </w:tbl>
                    <w:p>
                      <w:pPr>
                        <w:pStyle w:val="118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326"/>
        <w:jc w:val="center"/>
        <w:pageBreakBefore/>
        <w:tabs>
          <w:tab w:val="left" w:pos="0" w:leader="none"/>
        </w:tabs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Оглавление</w:t>
      </w:r>
      <w:r/>
    </w:p>
    <w:p>
      <w:pPr>
        <w:pStyle w:val="1327"/>
        <w:ind w:left="0" w:right="0" w:firstLine="425"/>
        <w:spacing w:before="119" w:after="0" w:line="240" w:lineRule="auto"/>
        <w:tabs>
          <w:tab w:val="right" w:pos="9921" w:leader="dot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fldChar w:fldCharType="begin"/>
      </w:r>
      <w:r>
        <w:rPr>
          <w:color w:val="000000" w:themeColor="text1"/>
          <w:sz w:val="24"/>
          <w:szCs w:val="24"/>
        </w:rPr>
        <w:instrText xml:space="preserve"> TOC \o "1-3" \h</w:instrText>
      </w:r>
      <w:r>
        <w:rPr>
          <w:color w:val="000000" w:themeColor="text1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 Введение…………………………………………………………………………………….......4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26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1.1. Аннотация..</w:t>
        </w:r>
        <w:r>
          <w:rPr>
            <w:rStyle w:val="1325"/>
            <w:color w:val="000000" w:themeColor="text1"/>
            <w:sz w:val="24"/>
            <w:szCs w:val="24"/>
            <w:u w:val="none"/>
          </w:rPr>
          <w:tab/>
          <w:t xml:space="preserve">...............................................................................................................................4</w:t>
        </w:r>
      </w:hyperlink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27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1.2. Ответственные за подготовку..................................................................................................5</w:t>
        </w:r>
      </w:hyperlink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rStyle w:val="1325"/>
          <w:color w:val="000000" w:themeColor="text1"/>
          <w:sz w:val="24"/>
          <w:szCs w:val="24"/>
          <w:u w:val="none"/>
        </w:rPr>
      </w:pPr>
      <w:r>
        <w:rPr>
          <w:sz w:val="24"/>
          <w:szCs w:val="24"/>
        </w:rPr>
      </w:r>
      <w:hyperlink r:id="rId28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1.3.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 Источники данных …………………………………………………………………………</w:t>
        </w:r>
        <w:r>
          <w:rPr>
            <w:rStyle w:val="1325"/>
            <w:color w:val="000000" w:themeColor="text1"/>
            <w:sz w:val="24"/>
            <w:szCs w:val="24"/>
            <w:u w:val="none"/>
            <w:lang w:val="en-US"/>
          </w:rPr>
          <w:t xml:space="preserve">..</w:t>
        </w:r>
        <w:r>
          <w:rPr>
            <w:rStyle w:val="1325"/>
            <w:color w:val="000000" w:themeColor="text1"/>
            <w:sz w:val="24"/>
            <w:szCs w:val="24"/>
            <w:u w:val="none"/>
            <w:lang w:val="en-US"/>
          </w:rPr>
          <w:t xml:space="preserve">.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6</w:t>
        </w:r>
        <w:r>
          <w:rPr>
            <w:rStyle w:val="1325"/>
            <w:color w:val="000000" w:themeColor="text1"/>
            <w:sz w:val="24"/>
            <w:szCs w:val="24"/>
            <w:u w:val="none"/>
          </w:rPr>
        </w:r>
      </w:hyperlink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29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1.4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. Паспорт образовательной системы.........................................................................................</w:t>
        </w:r>
      </w:hyperlink>
      <w:r>
        <w:rPr>
          <w:sz w:val="24"/>
          <w:szCs w:val="24"/>
        </w:rPr>
        <w:t xml:space="preserve">7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30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1.5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. Образовательный контекст..................................................................................................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..1</w:t>
        </w:r>
      </w:hyperlink>
      <w:r>
        <w:rPr>
          <w:sz w:val="24"/>
          <w:szCs w:val="24"/>
        </w:rPr>
        <w:t xml:space="preserve">0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31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1.6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. Особенности образовательной системы...............................................................................1</w:t>
        </w:r>
      </w:hyperlink>
      <w:r>
        <w:rPr>
          <w:sz w:val="24"/>
          <w:szCs w:val="24"/>
        </w:rPr>
        <w:t xml:space="preserve">4</w:t>
      </w:r>
      <w:r>
        <w:rPr>
          <w:sz w:val="24"/>
          <w:szCs w:val="24"/>
        </w:rPr>
      </w:r>
      <w:r/>
    </w:p>
    <w:p>
      <w:pPr>
        <w:pStyle w:val="1328"/>
        <w:ind w:left="0" w:right="0" w:firstLine="425"/>
        <w:spacing w:before="119" w:after="0" w:line="240" w:lineRule="auto"/>
        <w:tabs>
          <w:tab w:val="right" w:pos="9388" w:leader="dot"/>
        </w:tabs>
        <w:rPr>
          <w:color w:val="000000" w:themeColor="text1"/>
          <w:sz w:val="24"/>
          <w:szCs w:val="24"/>
          <w:highlight w:val="white"/>
        </w:rPr>
      </w:pPr>
      <w:r>
        <w:rPr>
          <w:sz w:val="24"/>
          <w:szCs w:val="24"/>
        </w:rPr>
      </w:r>
      <w:hyperlink r:id="rId32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highlight w:val="white"/>
            <w:u w:val="none"/>
          </w:rPr>
          <w:t xml:space="preserve">2. Анализ с</w:t>
        </w:r>
        <w:r>
          <w:rPr>
            <w:rStyle w:val="1325"/>
            <w:color w:val="000000" w:themeColor="text1"/>
            <w:sz w:val="24"/>
            <w:szCs w:val="24"/>
            <w:highlight w:val="white"/>
            <w:u w:val="none"/>
          </w:rPr>
          <w:t xml:space="preserve">остояния и перспектив развития системы обра</w:t>
        </w:r>
        <w:r>
          <w:rPr>
            <w:rStyle w:val="1325"/>
            <w:color w:val="000000" w:themeColor="text1"/>
            <w:sz w:val="24"/>
            <w:szCs w:val="24"/>
            <w:highlight w:val="white"/>
            <w:u w:val="none"/>
          </w:rPr>
          <w:t xml:space="preserve">зования: основная часть..............1</w:t>
        </w:r>
      </w:hyperlink>
      <w:r>
        <w:rPr>
          <w:sz w:val="24"/>
          <w:szCs w:val="24"/>
        </w:rPr>
        <w:t xml:space="preserve">7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  <w:highlight w:val="white"/>
        </w:rPr>
      </w:pPr>
      <w:r>
        <w:rPr>
          <w:sz w:val="24"/>
          <w:szCs w:val="24"/>
        </w:rPr>
      </w:r>
      <w:hyperlink r:id="rId33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highlight w:val="white"/>
            <w:u w:val="none"/>
          </w:rPr>
          <w:t xml:space="preserve">2.1. Сведения о развитии дошкольного образования.................................................................1</w:t>
        </w:r>
      </w:hyperlink>
      <w:r>
        <w:rPr>
          <w:sz w:val="24"/>
          <w:szCs w:val="24"/>
        </w:rPr>
        <w:t xml:space="preserve">7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34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2.2. Сведения о развитии начального общего образования, основного общего образования и среднего общего образования</w:t>
        </w:r>
        <w:r>
          <w:rPr>
            <w:rStyle w:val="1325"/>
            <w:color w:val="000000" w:themeColor="text1"/>
            <w:sz w:val="24"/>
            <w:szCs w:val="24"/>
            <w:u w:val="none"/>
          </w:rPr>
          <w:tab/>
          <w:t xml:space="preserve">.....................................................................................................2</w:t>
        </w:r>
      </w:hyperlink>
      <w:r>
        <w:rPr>
          <w:sz w:val="24"/>
          <w:szCs w:val="24"/>
        </w:rPr>
        <w:t xml:space="preserve">2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35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2.3. Сведения о развитии среднего профессионального образования......................................3</w:t>
        </w:r>
      </w:hyperlink>
      <w:r>
        <w:rPr>
          <w:sz w:val="24"/>
          <w:szCs w:val="24"/>
        </w:rPr>
        <w:t xml:space="preserve">3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</w:r>
      <w:hyperlink r:id="rId36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2.4. Сведения о развитии дополнительного образования детей и взрослых..........</w:t>
        </w:r>
        <w:r>
          <w:rPr>
            <w:rStyle w:val="1325"/>
            <w:color w:val="000000" w:themeColor="text1"/>
            <w:sz w:val="24"/>
            <w:szCs w:val="24"/>
            <w:u w:val="none"/>
          </w:rPr>
          <w:tab/>
          <w:t xml:space="preserve">.................4</w:t>
        </w:r>
      </w:hyperlink>
      <w:r>
        <w:rPr>
          <w:sz w:val="24"/>
          <w:szCs w:val="24"/>
        </w:rPr>
        <w:t xml:space="preserve">0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</w:r>
      <w:hyperlink r:id="rId37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2.5. Сведения о развитии профессионального обучения...........................................................4</w:t>
        </w:r>
      </w:hyperlink>
      <w:r>
        <w:rPr>
          <w:sz w:val="24"/>
          <w:szCs w:val="24"/>
        </w:rPr>
        <w:t xml:space="preserve">4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rStyle w:val="1325"/>
          <w:color w:val="000000" w:themeColor="text1"/>
          <w:sz w:val="24"/>
          <w:szCs w:val="24"/>
          <w:u w:val="none"/>
        </w:rPr>
      </w:pPr>
      <w:r>
        <w:rPr>
          <w:sz w:val="24"/>
          <w:szCs w:val="24"/>
        </w:rPr>
      </w:r>
      <w:hyperlink r:id="rId38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2.6. Сведения об интеграции российского образования с мировым образовательным пространством.......................................................................................................................................46</w:t>
        </w:r>
      </w:hyperlink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/>
          <w:sz w:val="24"/>
          <w:szCs w:val="24"/>
        </w:rPr>
      </w:pPr>
      <w:r>
        <w:rPr>
          <w:rStyle w:val="1325"/>
          <w:color w:val="000000" w:themeColor="text1"/>
          <w:sz w:val="24"/>
          <w:szCs w:val="24"/>
          <w:u w:val="none"/>
        </w:rPr>
        <w:t xml:space="preserve">2.7. Развитие системы оценки качества образования и информационной прозрачности системы образования……………………………………………………………………………........48</w:t>
      </w:r>
      <w:r>
        <w:rPr>
          <w:sz w:val="24"/>
          <w:szCs w:val="24"/>
        </w:rPr>
      </w:r>
      <w:r/>
    </w:p>
    <w:p>
      <w:pPr>
        <w:pStyle w:val="1329"/>
        <w:ind w:left="0" w:right="0" w:firstLine="425"/>
        <w:spacing w:before="119"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</w:r>
      <w:hyperlink r:id="rId39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2.8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. Сведения о создании условий социализации и самореализации молодежи (в том числе лиц, обучающихся по уровням и видам образования........................................................................</w:t>
        </w:r>
      </w:hyperlink>
      <w:r>
        <w:rPr>
          <w:sz w:val="24"/>
          <w:szCs w:val="24"/>
        </w:rPr>
        <w:t xml:space="preserve">49</w:t>
      </w:r>
      <w:r>
        <w:rPr>
          <w:sz w:val="24"/>
          <w:szCs w:val="24"/>
        </w:rPr>
      </w:r>
      <w:r/>
    </w:p>
    <w:p>
      <w:pPr>
        <w:pStyle w:val="1327"/>
        <w:ind w:left="0" w:right="0" w:firstLine="425"/>
        <w:spacing w:before="119" w:after="0" w:line="240" w:lineRule="auto"/>
        <w:rPr>
          <w:rStyle w:val="1325"/>
          <w:color w:val="000000" w:themeColor="text1"/>
          <w:sz w:val="24"/>
          <w:szCs w:val="24"/>
          <w:u w:val="none"/>
        </w:rPr>
      </w:pPr>
      <w:r>
        <w:rPr>
          <w:sz w:val="24"/>
          <w:szCs w:val="24"/>
        </w:rPr>
        <w:t xml:space="preserve">2.9. </w:t>
      </w:r>
      <w:hyperlink r:id="rId40" w:tooltip="file:///\\10.88.0.1\GlavUO\001_Аналитич_статистич\Федеральный%20мониторинг\_top#_blank" w:anchor="_blank" w:history="1"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Показатели мониторинга системы образования по Курганской области .....................</w:t>
        </w:r>
        <w:r>
          <w:rPr>
            <w:rStyle w:val="1325"/>
            <w:color w:val="000000" w:themeColor="text1"/>
            <w:sz w:val="24"/>
            <w:szCs w:val="24"/>
            <w:u w:val="none"/>
          </w:rPr>
          <w:t xml:space="preserve">....5</w:t>
        </w:r>
      </w:hyperlink>
      <w:r>
        <w:rPr>
          <w:sz w:val="24"/>
          <w:szCs w:val="24"/>
        </w:rPr>
        <w:t xml:space="preserve">1</w:t>
      </w:r>
      <w:r/>
    </w:p>
    <w:p>
      <w:pPr>
        <w:pStyle w:val="1327"/>
        <w:ind w:left="0" w:right="0" w:firstLine="425"/>
        <w:spacing w:before="119" w:after="0" w:line="240" w:lineRule="auto"/>
        <w:rPr>
          <w:color w:val="000000" w:themeColor="text1"/>
          <w:sz w:val="24"/>
          <w:szCs w:val="24"/>
        </w:rPr>
      </w:pPr>
      <w:r>
        <w:rPr>
          <w:rStyle w:val="1325"/>
          <w:color w:val="000000" w:themeColor="text1"/>
          <w:sz w:val="24"/>
          <w:szCs w:val="24"/>
          <w:u w:val="none"/>
        </w:rPr>
        <w:t xml:space="preserve">3. Заключение…………………………………………………………………………………….</w:t>
      </w:r>
      <w:r>
        <w:rPr>
          <w:sz w:val="24"/>
          <w:szCs w:val="24"/>
        </w:rPr>
        <w:t xml:space="preserve">71</w:t>
      </w:r>
      <w:r/>
    </w:p>
    <w:p>
      <w:pPr>
        <w:pStyle w:val="1327"/>
        <w:ind w:left="0" w:right="0" w:firstLine="425"/>
        <w:spacing w:before="119" w:after="0" w:line="240" w:lineRule="auto"/>
        <w:tabs>
          <w:tab w:val="right" w:pos="9628" w:leader="dot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fldChar w:fldCharType="end"/>
      </w:r>
      <w:r>
        <w:rPr>
          <w:sz w:val="24"/>
          <w:szCs w:val="24"/>
        </w:rPr>
      </w:r>
      <w:r/>
    </w:p>
    <w:p>
      <w:pPr>
        <w:pStyle w:val="1327"/>
        <w:spacing w:before="119" w:after="0" w:line="240" w:lineRule="auto"/>
        <w:tabs>
          <w:tab w:val="right" w:pos="9628" w:leader="dot"/>
        </w:tabs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ind w:left="0" w:right="0" w:firstLine="0"/>
        <w:rPr>
          <w:color w:val="000000" w:themeColor="text1"/>
        </w:rPr>
        <w:sectPr>
          <w:footerReference w:type="default" r:id="rId12"/>
          <w:footnotePr/>
          <w:endnotePr/>
          <w:type w:val="nextPage"/>
          <w:pgSz w:w="11906" w:h="16838" w:orient="portrait"/>
          <w:pgMar w:top="1162" w:right="664" w:bottom="1168" w:left="1321" w:header="0" w:footer="850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/>
    </w:p>
    <w:p>
      <w:pPr>
        <w:jc w:val="center"/>
        <w:rPr>
          <w:b/>
          <w:color w:val="000009"/>
          <w:sz w:val="28"/>
          <w:szCs w:val="28"/>
        </w:rPr>
      </w:pPr>
      <w:r/>
      <w:bookmarkStart w:id="0" w:name="_bookmark0"/>
      <w:r/>
      <w:bookmarkStart w:id="1" w:name="Перечень_сокращений"/>
      <w:r/>
      <w:bookmarkEnd w:id="0"/>
      <w:r/>
      <w:bookmarkEnd w:id="1"/>
      <w:r>
        <w:rPr>
          <w:b/>
          <w:color w:val="000009"/>
          <w:sz w:val="28"/>
          <w:szCs w:val="28"/>
        </w:rPr>
        <w:t xml:space="preserve">Перечень</w:t>
      </w:r>
      <w:r>
        <w:rPr>
          <w:b/>
          <w:color w:val="000009"/>
          <w:spacing w:val="-14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 xml:space="preserve">сокращений</w:t>
      </w:r>
      <w:r/>
    </w:p>
    <w:p>
      <w:pPr>
        <w:rPr>
          <w:b/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</w:r>
      <w:r/>
    </w:p>
    <w:tbl>
      <w:tblPr>
        <w:tblStyle w:val="1318"/>
        <w:tblW w:w="9921" w:type="dxa"/>
        <w:tblInd w:w="-44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1753"/>
        <w:gridCol w:w="8168"/>
      </w:tblGrid>
      <w:tr>
        <w:trPr>
          <w:trHeight w:val="437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БПОО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Базовая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профессиональная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образовательная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организация</w:t>
            </w:r>
            <w:r/>
          </w:p>
        </w:tc>
      </w:tr>
      <w:tr>
        <w:trPr>
          <w:trHeight w:val="672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ГАОУ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ДПО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 w:right="109"/>
              <w:tabs>
                <w:tab w:val="left" w:pos="2514" w:leader="none"/>
                <w:tab w:val="left" w:pos="4375" w:leader="none"/>
                <w:tab w:val="left" w:pos="6737" w:leader="none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Государственное</w:t>
            </w:r>
            <w:r>
              <w:rPr>
                <w:color w:val="000009"/>
                <w:sz w:val="24"/>
              </w:rPr>
              <w:tab/>
              <w:t xml:space="preserve">автономное</w:t>
            </w:r>
            <w:r>
              <w:rPr>
                <w:color w:val="000009"/>
                <w:sz w:val="24"/>
              </w:rPr>
              <w:tab/>
              <w:t xml:space="preserve">образовательное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 xml:space="preserve">учреждение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дополнительного профессионального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образования</w:t>
            </w:r>
            <w:r/>
          </w:p>
        </w:tc>
      </w:tr>
      <w:tr>
        <w:trPr>
          <w:trHeight w:val="67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ГБПОУ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 w:right="110"/>
              <w:tabs>
                <w:tab w:val="left" w:pos="2300" w:leader="none"/>
                <w:tab w:val="left" w:pos="3903" w:leader="none"/>
                <w:tab w:val="left" w:pos="6262" w:leader="none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Государственное</w:t>
            </w:r>
            <w:r>
              <w:rPr>
                <w:color w:val="000009"/>
                <w:sz w:val="24"/>
              </w:rPr>
              <w:tab/>
              <w:t xml:space="preserve">бюджетное</w:t>
            </w:r>
            <w:r>
              <w:rPr>
                <w:color w:val="000009"/>
                <w:sz w:val="24"/>
              </w:rPr>
              <w:tab/>
              <w:t xml:space="preserve">профессиональное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 xml:space="preserve">образовательное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учреждение</w:t>
            </w:r>
            <w:r/>
          </w:p>
        </w:tc>
      </w:tr>
      <w:tr>
        <w:trPr>
          <w:trHeight w:val="43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ГИА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Государственная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итоговая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аттестация</w:t>
            </w:r>
            <w:r/>
          </w:p>
        </w:tc>
      </w:tr>
      <w:tr>
        <w:trPr>
          <w:trHeight w:val="43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ГБУ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Государственное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бюджетное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учреждение</w:t>
            </w:r>
            <w:r/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pStyle w:val="1179"/>
              <w:ind w:left="110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ДОО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vMerge w:val="restart"/>
            <w:textDirection w:val="lrTb"/>
            <w:noWrap w:val="false"/>
          </w:tcPr>
          <w:p>
            <w:pPr>
              <w:pStyle w:val="1179"/>
              <w:ind w:left="105"/>
              <w:rPr>
                <w:color w:val="000009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Д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ошкольная образовательная </w:t>
            </w:r>
            <w:r>
              <w:rPr>
                <w:color w:val="000000"/>
                <w:sz w:val="24"/>
                <w:szCs w:val="24"/>
              </w:rPr>
              <w:t xml:space="preserve">организация</w:t>
            </w:r>
            <w:r/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ЕГЭ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Единый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государственный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экзамен</w:t>
            </w:r>
            <w:r/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ИП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Индивидуальный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предприниматель</w:t>
            </w:r>
            <w:r/>
          </w:p>
        </w:tc>
      </w:tr>
      <w:tr>
        <w:trPr>
          <w:trHeight w:val="43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МБДОУ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Муниципальное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бюджетное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дошкольное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образовательное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учреждение</w:t>
            </w:r>
            <w:r/>
          </w:p>
        </w:tc>
      </w:tr>
      <w:tr>
        <w:trPr>
          <w:trHeight w:val="43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МДЦ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Международный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детский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центр</w:t>
            </w:r>
            <w:r/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pStyle w:val="1179"/>
              <w:ind w:left="110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МО</w:t>
            </w:r>
            <w:r>
              <w:rPr>
                <w:color w:val="000009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vMerge w:val="restart"/>
            <w:textDirection w:val="lrTb"/>
            <w:noWrap w:val="false"/>
          </w:tcPr>
          <w:p>
            <w:pPr>
              <w:pStyle w:val="1179"/>
              <w:ind w:left="105"/>
              <w:rPr>
                <w:color w:val="000009"/>
                <w:sz w:val="24"/>
              </w:rPr>
            </w:pPr>
            <w:r>
              <w:rPr>
                <w:color w:val="000009"/>
                <w:sz w:val="24"/>
                <w:lang w:val="ru-RU"/>
              </w:rPr>
              <w:t xml:space="preserve">Муниципальное образование</w:t>
            </w:r>
            <w:r>
              <w:rPr>
                <w:color w:val="000009"/>
                <w:sz w:val="24"/>
              </w:rPr>
            </w:r>
            <w:r/>
          </w:p>
        </w:tc>
      </w:tr>
      <w:tr>
        <w:trPr>
          <w:trHeight w:val="438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МОО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Муниципальная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образовательная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организация</w:t>
            </w:r>
            <w:r/>
          </w:p>
        </w:tc>
      </w:tr>
      <w:tr>
        <w:trPr>
          <w:trHeight w:val="43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ОАО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Открытое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акционерное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общество</w:t>
            </w:r>
            <w:r/>
          </w:p>
        </w:tc>
      </w:tr>
      <w:tr>
        <w:trPr>
          <w:trHeight w:val="43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ОВЗ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Ограниченные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возможности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здоровья</w:t>
            </w:r>
            <w:r/>
          </w:p>
        </w:tc>
      </w:tr>
      <w:tr>
        <w:trPr>
          <w:trHeight w:val="43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ОГЭ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Основной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государственный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экзамен</w:t>
            </w:r>
            <w:r/>
          </w:p>
        </w:tc>
      </w:tr>
      <w:tr>
        <w:trPr>
          <w:trHeight w:val="43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Общеобразовательная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организация</w:t>
            </w:r>
            <w:r/>
          </w:p>
        </w:tc>
      </w:tr>
      <w:tr>
        <w:trPr>
          <w:trHeight w:val="43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Общество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ограниченной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ответственностью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pStyle w:val="1179"/>
              <w:ind w:left="110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ПОО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vMerge w:val="restart"/>
            <w:textDirection w:val="lrTb"/>
            <w:noWrap w:val="false"/>
          </w:tcPr>
          <w:p>
            <w:pPr>
              <w:pStyle w:val="1179"/>
              <w:ind w:left="105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Профессиональные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образовательные </w:t>
            </w:r>
            <w:r>
              <w:rPr>
                <w:color w:val="000000"/>
                <w:sz w:val="24"/>
                <w:szCs w:val="24"/>
              </w:rPr>
              <w:t xml:space="preserve">организации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СПО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Среднее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профессиональное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образование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Специализированные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центры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компетенциям</w:t>
            </w:r>
            <w:r/>
          </w:p>
        </w:tc>
      </w:tr>
      <w:tr>
        <w:trPr>
          <w:trHeight w:val="671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ФГБОУ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Федеральное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государственное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бюджетное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образовательное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учреждение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высшего образования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textDirection w:val="lrTb"/>
            <w:noWrap w:val="false"/>
          </w:tcPr>
          <w:p>
            <w:pPr>
              <w:pStyle w:val="1179"/>
              <w:ind w:left="1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ФГОС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textDirection w:val="lrTb"/>
            <w:noWrap w:val="false"/>
          </w:tcPr>
          <w:p>
            <w:pPr>
              <w:pStyle w:val="1179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Федеральный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государственный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образовательный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стандарт</w:t>
            </w:r>
            <w:r/>
          </w:p>
        </w:tc>
      </w:tr>
      <w:tr>
        <w:trPr>
          <w:trHeight w:val="396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53" w:type="dxa"/>
            <w:vMerge w:val="restart"/>
            <w:textDirection w:val="lrTb"/>
            <w:noWrap w:val="false"/>
          </w:tcPr>
          <w:p>
            <w:pPr>
              <w:pStyle w:val="1179"/>
              <w:ind w:left="110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sz w:val="24"/>
                <w:szCs w:val="24"/>
                <w:highlight w:val="white"/>
              </w:rPr>
              <w:t xml:space="preserve">ФИС ОКО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168" w:type="dxa"/>
            <w:vMerge w:val="restart"/>
            <w:textDirection w:val="lrTb"/>
            <w:noWrap w:val="false"/>
          </w:tcPr>
          <w:p>
            <w:pPr>
              <w:pStyle w:val="1179"/>
              <w:ind w:left="105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Федеральная информационная система оценки качества образования</w:t>
            </w:r>
            <w:r/>
          </w:p>
        </w:tc>
      </w:tr>
    </w:tbl>
    <w:p>
      <w:pPr>
        <w:rPr>
          <w:b/>
          <w:sz w:val="28"/>
          <w:szCs w:val="28"/>
        </w:rPr>
        <w:sectPr>
          <w:footerReference w:type="default" r:id="rId13"/>
          <w:footnotePr/>
          <w:endnotePr/>
          <w:type w:val="nextPage"/>
          <w:pgSz w:w="11906" w:h="16838" w:orient="portrait"/>
          <w:pgMar w:top="1160" w:right="566" w:bottom="1280" w:left="1320" w:header="0" w:footer="1090" w:gutter="0"/>
          <w:cols w:num="1" w:sep="0" w:space="720" w:equalWidth="1"/>
          <w:docGrid w:linePitch="360"/>
        </w:sectPr>
      </w:pPr>
      <w:r>
        <w:rPr>
          <w:b/>
          <w:sz w:val="28"/>
          <w:szCs w:val="28"/>
        </w:rPr>
      </w:r>
      <w:r/>
    </w:p>
    <w:p>
      <w:pPr>
        <w:pStyle w:val="1084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Введение </w:t>
      </w:r>
      <w:bookmarkStart w:id="2" w:name="_bookmark1"/>
      <w:r/>
      <w:bookmarkStart w:id="3" w:name="I._Анализ_состояния_и_перспектив_развити"/>
      <w:r/>
      <w:bookmarkStart w:id="4" w:name="_bookmark2"/>
      <w:r/>
      <w:bookmarkStart w:id="5" w:name="1._Вводная_часть"/>
      <w:r/>
      <w:bookmarkEnd w:id="2"/>
      <w:r/>
      <w:bookmarkEnd w:id="3"/>
      <w:r/>
      <w:bookmarkEnd w:id="4"/>
      <w:r/>
      <w:bookmarkEnd w:id="5"/>
      <w:r/>
      <w:r/>
    </w:p>
    <w:p>
      <w:pPr>
        <w:pStyle w:val="1085"/>
        <w:ind w:left="0" w:right="0" w:firstLine="0"/>
        <w:jc w:val="center"/>
        <w:spacing w:before="168"/>
        <w:tabs>
          <w:tab w:val="left" w:pos="4656" w:leader="none"/>
        </w:tabs>
        <w:rPr>
          <w:color w:val="000009"/>
          <w:sz w:val="24"/>
          <w:szCs w:val="24"/>
        </w:rPr>
      </w:pPr>
      <w:r>
        <w:t xml:space="preserve">1.1. </w:t>
      </w:r>
      <w:bookmarkStart w:id="6" w:name="_bookmark3"/>
      <w:r/>
      <w:bookmarkStart w:id="7" w:name="1.1._Аннотация"/>
      <w:r/>
      <w:bookmarkStart w:id="8" w:name="_Toc152143527"/>
      <w:r/>
      <w:bookmarkEnd w:id="6"/>
      <w:r/>
      <w:bookmarkEnd w:id="7"/>
      <w:r>
        <w:rPr>
          <w:color w:val="000009"/>
          <w:sz w:val="24"/>
          <w:szCs w:val="24"/>
        </w:rPr>
        <w:t xml:space="preserve">Аннотация</w:t>
      </w:r>
      <w:bookmarkEnd w:id="8"/>
      <w:r/>
      <w:r/>
    </w:p>
    <w:p>
      <w:pPr>
        <w:pStyle w:val="1155"/>
        <w:ind w:left="153" w:right="23" w:firstLine="709"/>
        <w:tabs>
          <w:tab w:val="left" w:pos="851" w:leader="none"/>
          <w:tab w:val="left" w:pos="1989" w:leader="none"/>
          <w:tab w:val="left" w:pos="3420" w:leader="none"/>
          <w:tab w:val="left" w:pos="4515" w:leader="none"/>
          <w:tab w:val="left" w:pos="5914" w:leader="none"/>
          <w:tab w:val="left" w:pos="6826" w:leader="none"/>
          <w:tab w:val="left" w:pos="8561" w:leader="none"/>
          <w:tab w:val="left" w:pos="9899" w:leader="none"/>
        </w:tabs>
      </w:pPr>
      <w:r/>
      <w:r/>
    </w:p>
    <w:p>
      <w:pPr>
        <w:pStyle w:val="1155"/>
        <w:ind w:left="0" w:firstLine="709"/>
        <w:spacing w:line="276" w:lineRule="auto"/>
        <w:tabs>
          <w:tab w:val="left" w:pos="851" w:leader="none"/>
          <w:tab w:val="left" w:pos="1989" w:leader="none"/>
          <w:tab w:val="left" w:pos="3420" w:leader="none"/>
          <w:tab w:val="left" w:pos="4515" w:leader="none"/>
          <w:tab w:val="left" w:pos="5914" w:leader="none"/>
          <w:tab w:val="left" w:pos="6826" w:leader="none"/>
          <w:tab w:val="left" w:pos="8561" w:leader="none"/>
          <w:tab w:val="left" w:pos="9899" w:leader="none"/>
        </w:tabs>
      </w:pPr>
      <w:r>
        <w:t xml:space="preserve">Итоговый отчет Департамента образования и науки</w:t>
      </w:r>
      <w:r>
        <w:rPr>
          <w:spacing w:val="27"/>
        </w:rPr>
        <w:t xml:space="preserve"> </w:t>
      </w:r>
      <w:r>
        <w:t xml:space="preserve">Курганской</w:t>
      </w:r>
      <w:r>
        <w:rPr>
          <w:spacing w:val="27"/>
        </w:rPr>
        <w:t xml:space="preserve"> </w:t>
      </w:r>
      <w:r>
        <w:t xml:space="preserve">области о</w:t>
      </w:r>
      <w:r>
        <w:rPr>
          <w:spacing w:val="25"/>
        </w:rPr>
        <w:t xml:space="preserve"> </w:t>
      </w:r>
      <w:r>
        <w:t xml:space="preserve">результатах</w:t>
      </w:r>
      <w:r>
        <w:rPr>
          <w:spacing w:val="-57"/>
        </w:rPr>
        <w:t xml:space="preserve"> </w:t>
      </w:r>
      <w:r>
        <w:t xml:space="preserve">анализа </w:t>
      </w:r>
      <w:r>
        <w:rPr>
          <w:spacing w:val="6"/>
        </w:rPr>
        <w:t xml:space="preserve"> </w:t>
      </w:r>
      <w:r>
        <w:t xml:space="preserve">состояния </w:t>
      </w:r>
      <w:r>
        <w:rPr>
          <w:spacing w:val="7"/>
        </w:rPr>
        <w:t xml:space="preserve"> </w:t>
      </w:r>
      <w:r>
        <w:t xml:space="preserve">и </w:t>
      </w:r>
      <w:r>
        <w:rPr>
          <w:spacing w:val="5"/>
        </w:rPr>
        <w:t xml:space="preserve"> </w:t>
      </w:r>
      <w:r>
        <w:t xml:space="preserve">перспектив </w:t>
      </w:r>
      <w:r>
        <w:rPr>
          <w:spacing w:val="8"/>
        </w:rPr>
        <w:t xml:space="preserve"> </w:t>
      </w:r>
      <w:r>
        <w:t xml:space="preserve">развития </w:t>
      </w:r>
      <w:r>
        <w:rPr>
          <w:spacing w:val="8"/>
        </w:rPr>
        <w:t xml:space="preserve"> </w:t>
      </w:r>
      <w:r>
        <w:t xml:space="preserve">системы </w:t>
      </w:r>
      <w:r>
        <w:rPr>
          <w:spacing w:val="8"/>
        </w:rPr>
        <w:t xml:space="preserve"> </w:t>
      </w:r>
      <w:r>
        <w:t xml:space="preserve">образования </w:t>
      </w:r>
      <w:r>
        <w:rPr>
          <w:spacing w:val="7"/>
        </w:rPr>
        <w:t xml:space="preserve"> </w:t>
      </w:r>
      <w:r>
        <w:t xml:space="preserve">Курганской </w:t>
      </w:r>
      <w:r>
        <w:rPr>
          <w:spacing w:val="9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за</w:t>
      </w:r>
      <w:r>
        <w:rPr>
          <w:spacing w:val="6"/>
        </w:rPr>
        <w:t xml:space="preserve"> </w:t>
      </w:r>
      <w:r>
        <w:t xml:space="preserve">2024</w:t>
      </w:r>
      <w:r>
        <w:rPr>
          <w:spacing w:val="6"/>
        </w:rPr>
        <w:t xml:space="preserve"> </w:t>
      </w:r>
      <w:r>
        <w:t xml:space="preserve">год  (далее – Итоговый отчет) подготовлен во исполнение статьи 97 Федерального закона </w:t>
      </w:r>
      <w:r>
        <w:t xml:space="preserve">                   </w:t>
      </w:r>
      <w:r>
        <w:t xml:space="preserve">от 29 декабря 2012 года № 273-ФЗ «Об образовании в Российской Федерации», в порядке, определенном постановлением Правительства Российской Федерации от 5 августа 2013 года </w:t>
      </w:r>
      <w:r>
        <w:br/>
        <w:t xml:space="preserve">№ 662 «Об осуществлении мониторинга системы образования».</w:t>
      </w:r>
      <w:r/>
    </w:p>
    <w:p>
      <w:pPr>
        <w:pStyle w:val="1155"/>
        <w:ind w:left="0" w:firstLine="709"/>
        <w:spacing w:line="276" w:lineRule="auto"/>
        <w:tabs>
          <w:tab w:val="left" w:pos="851" w:leader="none"/>
          <w:tab w:val="left" w:pos="1989" w:leader="none"/>
          <w:tab w:val="left" w:pos="3420" w:leader="none"/>
          <w:tab w:val="left" w:pos="4515" w:leader="none"/>
          <w:tab w:val="left" w:pos="5914" w:leader="none"/>
          <w:tab w:val="left" w:pos="6826" w:leader="none"/>
          <w:tab w:val="left" w:pos="8561" w:leader="none"/>
          <w:tab w:val="left" w:pos="9899" w:leader="none"/>
        </w:tabs>
      </w:pPr>
      <w:r>
        <w:t xml:space="preserve">Итоговый отчет направлен на обеспечение открытости и доступности информации о системе образования Курганской области, ориентирован на всех лиц, заинтересованных в получении данной информации.</w:t>
      </w:r>
      <w:r/>
    </w:p>
    <w:p>
      <w:pPr>
        <w:pStyle w:val="1155"/>
        <w:ind w:left="0" w:firstLine="709"/>
        <w:spacing w:line="276" w:lineRule="auto"/>
        <w:tabs>
          <w:tab w:val="left" w:pos="851" w:leader="none"/>
          <w:tab w:val="left" w:pos="1989" w:leader="none"/>
          <w:tab w:val="left" w:pos="3420" w:leader="none"/>
          <w:tab w:val="left" w:pos="4515" w:leader="none"/>
          <w:tab w:val="left" w:pos="5914" w:leader="none"/>
          <w:tab w:val="left" w:pos="6826" w:leader="none"/>
          <w:tab w:val="left" w:pos="8561" w:leader="none"/>
          <w:tab w:val="left" w:pos="9899" w:leader="none"/>
        </w:tabs>
      </w:pPr>
      <w:r>
        <w:t xml:space="preserve">Итоговый отчет – результат проведенного анализа состояния и перспектив развития системы образования Курганской области, включая общее образование, профессиональное образование, дополнительное образование и профессиональное обучение.</w:t>
      </w:r>
      <w:r/>
    </w:p>
    <w:p>
      <w:pPr>
        <w:pStyle w:val="1155"/>
        <w:ind w:left="0" w:firstLine="710"/>
        <w:spacing w:before="164" w:line="276" w:lineRule="auto"/>
        <w:tabs>
          <w:tab w:val="left" w:pos="851" w:leader="none"/>
          <w:tab w:val="left" w:pos="1989" w:leader="none"/>
          <w:tab w:val="left" w:pos="3420" w:leader="none"/>
          <w:tab w:val="left" w:pos="4515" w:leader="none"/>
          <w:tab w:val="left" w:pos="5914" w:leader="none"/>
          <w:tab w:val="left" w:pos="6826" w:leader="none"/>
          <w:tab w:val="left" w:pos="8561" w:leader="none"/>
          <w:tab w:val="left" w:pos="9899" w:leader="none"/>
        </w:tabs>
        <w:sectPr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134" w:header="0" w:footer="1090" w:gutter="0"/>
          <w:cols w:num="1" w:sep="0" w:space="720" w:equalWidth="1"/>
          <w:docGrid w:linePitch="360"/>
        </w:sectPr>
      </w:pPr>
      <w:r/>
      <w:r/>
    </w:p>
    <w:p>
      <w:pPr>
        <w:pStyle w:val="1086"/>
        <w:ind w:left="0" w:right="0" w:firstLine="0"/>
        <w:jc w:val="center"/>
        <w:rPr>
          <w:color w:val="000009"/>
        </w:rPr>
      </w:pPr>
      <w:r>
        <w:t xml:space="preserve">1.2. </w:t>
      </w:r>
      <w:bookmarkStart w:id="9" w:name="_bookmark4"/>
      <w:r/>
      <w:bookmarkStart w:id="10" w:name="_Toc152143528"/>
      <w:r/>
      <w:bookmarkEnd w:id="9"/>
      <w:r>
        <w:rPr>
          <w:color w:val="000009"/>
        </w:rPr>
        <w:t xml:space="preserve">Ответственные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подготовку</w:t>
      </w:r>
      <w:bookmarkEnd w:id="10"/>
      <w:r/>
      <w:r/>
    </w:p>
    <w:p>
      <w:pPr>
        <w:pStyle w:val="1155"/>
        <w:ind w:left="153" w:right="23" w:firstLine="697"/>
        <w:tabs>
          <w:tab w:val="left" w:pos="10206" w:leader="none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/>
    </w:p>
    <w:p>
      <w:pPr>
        <w:pStyle w:val="1155"/>
        <w:ind w:left="0" w:firstLine="709"/>
        <w:spacing w:line="276" w:lineRule="auto"/>
        <w:tabs>
          <w:tab w:val="left" w:pos="10206" w:leader="none"/>
        </w:tabs>
        <w:rPr>
          <w:color w:val="000009"/>
        </w:rPr>
      </w:pP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подготовке</w:t>
      </w:r>
      <w:r>
        <w:rPr>
          <w:color w:val="000009"/>
          <w:spacing w:val="1"/>
        </w:rPr>
        <w:t xml:space="preserve"> Итогового </w:t>
      </w:r>
      <w:r>
        <w:rPr>
          <w:color w:val="000009"/>
        </w:rPr>
        <w:t xml:space="preserve">отчета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участвовали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муниципальные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управления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 xml:space="preserve">образованием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Курганской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структурные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подразделения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Департамента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науки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Курганской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области.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Сторонние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организации к подготовке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отчета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привлекались.</w:t>
      </w:r>
      <w:r/>
    </w:p>
    <w:p>
      <w:pPr>
        <w:pStyle w:val="1155"/>
        <w:ind w:left="0" w:firstLine="709"/>
        <w:spacing w:line="276" w:lineRule="auto"/>
        <w:tabs>
          <w:tab w:val="left" w:pos="10065" w:leader="none"/>
        </w:tabs>
      </w:pPr>
      <w:r>
        <w:rPr>
          <w:color w:val="000009"/>
        </w:rPr>
        <w:t xml:space="preserve">Муниципальные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образованием Курганской 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предоставляли</w:t>
      </w:r>
      <w:r>
        <w:rPr>
          <w:color w:val="000009"/>
          <w:spacing w:val="1"/>
        </w:rPr>
        <w:t xml:space="preserve"> в срок до 25 октября 2025 года </w:t>
      </w:r>
      <w:r>
        <w:rPr>
          <w:color w:val="000009"/>
        </w:rPr>
        <w:t xml:space="preserve">итоговые отчеты по результатам проведенного сбора, анализа информации о составляющих системы образования Курганской области, статистических данных в отношении соответствующих МО Курганской области.</w:t>
      </w:r>
      <w:r/>
    </w:p>
    <w:p>
      <w:pPr>
        <w:pStyle w:val="1155"/>
        <w:ind w:left="0" w:firstLine="709"/>
        <w:spacing w:line="276" w:lineRule="auto"/>
        <w:tabs>
          <w:tab w:val="left" w:pos="10065" w:leader="none"/>
        </w:tabs>
      </w:pPr>
      <w:r>
        <w:rPr>
          <w:color w:val="000009"/>
        </w:rPr>
        <w:t xml:space="preserve">Структурные подразделения Департамента образования и науки Курганской области предоставляли информацию согласно направлениям деятельности. </w:t>
      </w:r>
      <w:r/>
    </w:p>
    <w:p>
      <w:pPr>
        <w:pStyle w:val="1155"/>
        <w:ind w:left="0" w:firstLine="709"/>
        <w:spacing w:line="276" w:lineRule="auto"/>
        <w:tabs>
          <w:tab w:val="left" w:pos="10065" w:leader="none"/>
        </w:tabs>
        <w:rPr>
          <w:color w:val="000009"/>
        </w:rPr>
      </w:pPr>
      <w:r>
        <w:rPr>
          <w:color w:val="000009"/>
        </w:rPr>
        <w:t xml:space="preserve">Координация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работ,</w:t>
      </w:r>
      <w:r>
        <w:rPr>
          <w:color w:val="000009"/>
          <w:spacing w:val="1"/>
        </w:rPr>
        <w:t xml:space="preserve"> анализ полученной информации, статистических данных, </w:t>
      </w:r>
      <w:r>
        <w:rPr>
          <w:color w:val="000009"/>
        </w:rPr>
        <w:t xml:space="preserve">написание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текста</w:t>
      </w:r>
      <w:r>
        <w:rPr>
          <w:color w:val="000009"/>
          <w:spacing w:val="1"/>
        </w:rPr>
        <w:t xml:space="preserve"> Итогового отчета </w:t>
      </w:r>
      <w:r>
        <w:rPr>
          <w:color w:val="000009"/>
        </w:rPr>
        <w:t xml:space="preserve">осуществлялись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службой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проектной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аналитической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информационной,</w:t>
      </w:r>
      <w:r>
        <w:rPr>
          <w:color w:val="000009"/>
        </w:rPr>
        <w:t xml:space="preserve"> аналитической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проектной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правовой,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организационной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информационно-аналитической работы Департамента образования и науки Курганской области. </w:t>
      </w:r>
      <w:r/>
    </w:p>
    <w:p>
      <w:pPr>
        <w:pStyle w:val="1155"/>
        <w:ind w:left="0" w:firstLine="709"/>
        <w:spacing w:line="276" w:lineRule="auto"/>
        <w:tabs>
          <w:tab w:val="left" w:pos="10065" w:leader="none"/>
        </w:tabs>
        <w:sectPr>
          <w:footerReference w:type="default" r:id="rId15"/>
          <w:footnotePr/>
          <w:endnotePr/>
          <w:type w:val="nextPage"/>
          <w:pgSz w:w="11906" w:h="16838" w:orient="portrait"/>
          <w:pgMar w:top="1134" w:right="567" w:bottom="1134" w:left="1134" w:header="0" w:footer="1090" w:gutter="0"/>
          <w:cols w:num="1" w:sep="0" w:space="720" w:equalWidth="1"/>
          <w:docGrid w:linePitch="360"/>
        </w:sectPr>
      </w:pPr>
      <w:r>
        <w:rPr>
          <w:color w:val="000009"/>
        </w:rPr>
        <w:t xml:space="preserve">Контактные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данные: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 xml:space="preserve">Карницкая</w:t>
      </w:r>
      <w:r>
        <w:rPr>
          <w:color w:val="000009"/>
        </w:rPr>
        <w:t xml:space="preserve"> Ирина Александровна </w:t>
      </w:r>
      <w:r>
        <w:t xml:space="preserve">–</w:t>
      </w:r>
      <w:r>
        <w:rPr>
          <w:color w:val="000009"/>
        </w:rPr>
        <w:t xml:space="preserve"> аналитик,</w:t>
      </w:r>
      <w:r>
        <w:rPr>
          <w:color w:val="000009"/>
        </w:rPr>
        <w:t xml:space="preserve"> тел.: </w:t>
      </w:r>
      <w:r>
        <w:rPr>
          <w:color w:val="000009"/>
        </w:rPr>
        <w:t xml:space="preserve">(3522) 46-14-41 доб.2</w:t>
      </w:r>
      <w:r>
        <w:rPr>
          <w:color w:val="000009"/>
        </w:rPr>
        <w:t xml:space="preserve">27.</w:t>
      </w:r>
      <w:r/>
    </w:p>
    <w:p>
      <w:pPr>
        <w:jc w:val="center"/>
        <w:spacing w:before="77"/>
        <w:tabs>
          <w:tab w:val="left" w:pos="0" w:leader="none"/>
        </w:tabs>
        <w:rPr>
          <w:b/>
          <w:color w:val="000009"/>
          <w:sz w:val="24"/>
          <w:szCs w:val="24"/>
        </w:rPr>
      </w:pPr>
      <w:r/>
      <w:bookmarkStart w:id="11" w:name="_bookmark5"/>
      <w:r/>
      <w:bookmarkStart w:id="12" w:name="1.3._Контакты"/>
      <w:r/>
      <w:bookmarkStart w:id="13" w:name="_bookmark6"/>
      <w:r/>
      <w:bookmarkStart w:id="14" w:name="1.4._Источники_данных"/>
      <w:r/>
      <w:bookmarkEnd w:id="11"/>
      <w:r/>
      <w:bookmarkEnd w:id="12"/>
      <w:r/>
      <w:bookmarkEnd w:id="13"/>
      <w:r/>
      <w:bookmarkEnd w:id="14"/>
      <w:r>
        <w:rPr>
          <w:b/>
          <w:color w:val="000009"/>
          <w:sz w:val="24"/>
          <w:szCs w:val="24"/>
        </w:rPr>
        <w:t xml:space="preserve">1.3</w:t>
      </w:r>
      <w:r>
        <w:rPr>
          <w:b/>
          <w:color w:val="000009"/>
          <w:sz w:val="24"/>
          <w:szCs w:val="24"/>
        </w:rPr>
        <w:t xml:space="preserve">. </w:t>
      </w:r>
      <w:r>
        <w:rPr>
          <w:b/>
          <w:color w:val="000009"/>
          <w:sz w:val="24"/>
          <w:szCs w:val="24"/>
        </w:rPr>
        <w:t xml:space="preserve">Источники</w:t>
      </w:r>
      <w:r>
        <w:rPr>
          <w:b/>
          <w:color w:val="000009"/>
          <w:spacing w:val="-10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 xml:space="preserve">данных</w:t>
      </w:r>
      <w:r/>
    </w:p>
    <w:p>
      <w:pPr>
        <w:ind w:left="4173"/>
        <w:spacing w:before="77"/>
        <w:tabs>
          <w:tab w:val="left" w:pos="4174" w:leader="none"/>
        </w:tabs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</w:r>
      <w:r/>
    </w:p>
    <w:p>
      <w:pPr>
        <w:pStyle w:val="1155"/>
        <w:ind w:left="0" w:firstLine="708"/>
        <w:spacing w:line="276" w:lineRule="auto"/>
        <w:rPr>
          <w:sz w:val="10"/>
        </w:rPr>
      </w:pPr>
      <w:r>
        <w:rPr>
          <w:color w:val="000009"/>
        </w:rPr>
        <w:t xml:space="preserve">Итоговый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анализе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перспектив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Курганской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подготовлен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официальной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статистической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отчетности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 xml:space="preserve"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формам федерального статистического наблюдения:</w:t>
      </w:r>
      <w:r/>
    </w:p>
    <w:p>
      <w:pPr>
        <w:pStyle w:val="1178"/>
        <w:ind w:left="0" w:firstLine="708"/>
        <w:spacing w:before="0" w:line="276" w:lineRule="auto"/>
        <w:tabs>
          <w:tab w:val="left" w:pos="1192" w:leader="none"/>
        </w:tabs>
        <w:rPr>
          <w:sz w:val="24"/>
        </w:rPr>
      </w:pPr>
      <w:r>
        <w:rPr>
          <w:sz w:val="24"/>
        </w:rPr>
        <w:t xml:space="preserve">- форма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85-К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присмотр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детьми»;</w:t>
      </w:r>
      <w:r/>
    </w:p>
    <w:p>
      <w:pPr>
        <w:pStyle w:val="1178"/>
        <w:ind w:left="0" w:firstLine="708"/>
        <w:spacing w:before="0" w:line="276" w:lineRule="auto"/>
        <w:tabs>
          <w:tab w:val="left" w:pos="1150" w:leader="none"/>
        </w:tabs>
        <w:rPr>
          <w:sz w:val="24"/>
        </w:rPr>
      </w:pPr>
      <w:r>
        <w:rPr>
          <w:sz w:val="24"/>
        </w:rPr>
        <w:t xml:space="preserve">- форма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1"/>
          <w:sz w:val="24"/>
        </w:rPr>
        <w:t xml:space="preserve"> ОО</w:t>
      </w:r>
      <w:r>
        <w:rPr>
          <w:sz w:val="24"/>
        </w:rPr>
        <w:t xml:space="preserve">-1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образования»;</w:t>
      </w:r>
      <w:r/>
    </w:p>
    <w:p>
      <w:pPr>
        <w:pStyle w:val="1155"/>
        <w:ind w:left="0" w:firstLine="708"/>
        <w:spacing w:line="276" w:lineRule="auto"/>
        <w:rPr>
          <w:sz w:val="10"/>
        </w:rPr>
      </w:pPr>
      <w:r>
        <w:t xml:space="preserve">- форма</w:t>
      </w:r>
      <w:r>
        <w:rPr>
          <w:spacing w:val="1"/>
        </w:rPr>
        <w:t xml:space="preserve"> </w:t>
      </w:r>
      <w:r>
        <w:t xml:space="preserve">№</w:t>
      </w:r>
      <w:r>
        <w:rPr>
          <w:spacing w:val="1"/>
        </w:rPr>
        <w:t xml:space="preserve"> ОО</w:t>
      </w:r>
      <w:r>
        <w:t xml:space="preserve">-2</w:t>
      </w:r>
      <w:r>
        <w:rPr>
          <w:spacing w:val="1"/>
        </w:rPr>
        <w:t xml:space="preserve"> </w:t>
      </w:r>
      <w:r>
        <w:t xml:space="preserve">«Сведения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материально-технической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информационной</w:t>
      </w:r>
      <w:r>
        <w:rPr>
          <w:spacing w:val="1"/>
        </w:rPr>
        <w:t xml:space="preserve"> </w:t>
      </w:r>
      <w:r>
        <w:t xml:space="preserve">базе,</w:t>
      </w:r>
      <w:r>
        <w:rPr>
          <w:spacing w:val="1"/>
        </w:rPr>
        <w:t xml:space="preserve"> </w:t>
      </w:r>
      <w:r>
        <w:t xml:space="preserve">финансово-экономической деятельности общеобразовательной организации»;</w:t>
      </w:r>
      <w:r/>
    </w:p>
    <w:p>
      <w:pPr>
        <w:pStyle w:val="1178"/>
        <w:ind w:left="0" w:firstLine="708"/>
        <w:spacing w:before="0" w:line="276" w:lineRule="auto"/>
        <w:tabs>
          <w:tab w:val="left" w:pos="1104" w:leader="none"/>
        </w:tabs>
        <w:rPr>
          <w:sz w:val="24"/>
        </w:rPr>
      </w:pPr>
      <w:r>
        <w:rPr>
          <w:sz w:val="24"/>
        </w:rPr>
        <w:t xml:space="preserve">- форма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СПО-1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образовательную деятельность по образовательным программам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образования»;</w:t>
      </w:r>
      <w:r/>
    </w:p>
    <w:p>
      <w:pPr>
        <w:jc w:val="both"/>
        <w:spacing w:line="276" w:lineRule="auto"/>
        <w:tabs>
          <w:tab w:val="left" w:pos="0" w:leader="none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-</w:t>
      </w:r>
      <w:r>
        <w:rPr>
          <w:sz w:val="24"/>
          <w:lang w:val="en-US"/>
        </w:rPr>
        <w:t xml:space="preserve"> </w:t>
      </w:r>
      <w:r>
        <w:rPr>
          <w:sz w:val="24"/>
        </w:rPr>
        <w:t xml:space="preserve">форма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СПО-2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базе,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финансово-экономической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профессиональной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организации»,</w:t>
      </w:r>
      <w:r/>
    </w:p>
    <w:p>
      <w:pPr>
        <w:pStyle w:val="1155"/>
        <w:ind w:left="0" w:firstLine="708"/>
        <w:spacing w:line="276" w:lineRule="auto"/>
        <w:rPr>
          <w:sz w:val="10"/>
        </w:rPr>
      </w:pPr>
      <w:r>
        <w:t xml:space="preserve">- показателей муниципальных программ, данных региональной государственной информационной системы доступности дошкольного образования и статистических бюллетеней Управления Федеральной</w:t>
      </w:r>
      <w:r>
        <w:rPr>
          <w:spacing w:val="1"/>
        </w:rPr>
        <w:t xml:space="preserve"> </w:t>
      </w:r>
      <w:r>
        <w:t xml:space="preserve">службы</w:t>
      </w:r>
      <w:r>
        <w:rPr>
          <w:spacing w:val="-1"/>
        </w:rPr>
        <w:t xml:space="preserve"> </w:t>
      </w:r>
      <w:r>
        <w:t xml:space="preserve">государственной</w:t>
      </w:r>
      <w:r>
        <w:rPr>
          <w:spacing w:val="2"/>
        </w:rPr>
        <w:t xml:space="preserve"> </w:t>
      </w:r>
      <w:r>
        <w:rPr>
          <w:color w:val="000009"/>
        </w:rPr>
        <w:t xml:space="preserve">статистики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Свердловской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Курганской области.</w:t>
      </w:r>
      <w:r/>
    </w:p>
    <w:p>
      <w:pPr>
        <w:pStyle w:val="1155"/>
        <w:ind w:left="0" w:firstLine="708"/>
        <w:spacing w:line="276" w:lineRule="auto"/>
        <w:rPr>
          <w:color w:val="000009"/>
        </w:rPr>
      </w:pPr>
      <w:r>
        <w:rPr>
          <w:color w:val="000009"/>
        </w:rPr>
        <w:t xml:space="preserve">Кроме того, при составлении отчета использовались данные ведомственных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региональных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мониторингов,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осуществляемых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Департаментом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 xml:space="preserve">науки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Курганской области 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текущей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деятельности.</w:t>
      </w:r>
      <w:r/>
    </w:p>
    <w:p>
      <w:pPr>
        <w:pStyle w:val="1155"/>
        <w:ind w:left="0" w:firstLine="708"/>
        <w:spacing w:line="276" w:lineRule="auto"/>
        <w:rPr>
          <w:sz w:val="10"/>
        </w:rPr>
        <w:sectPr>
          <w:footerReference w:type="default" r:id="rId16"/>
          <w:footnotePr/>
          <w:endnotePr/>
          <w:type w:val="nextPage"/>
          <w:pgSz w:w="11906" w:h="16838" w:orient="portrait"/>
          <w:pgMar w:top="1134" w:right="567" w:bottom="1134" w:left="1134" w:header="0" w:footer="794" w:gutter="0"/>
          <w:cols w:num="1" w:sep="0" w:space="720" w:equalWidth="1"/>
          <w:docGrid w:linePitch="360"/>
        </w:sectPr>
      </w:pPr>
      <w:r>
        <w:rPr>
          <w:color w:val="000009"/>
        </w:rPr>
        <w:t xml:space="preserve">  </w:t>
      </w:r>
      <w:r/>
    </w:p>
    <w:p>
      <w:pPr>
        <w:pStyle w:val="1086"/>
        <w:ind w:left="0" w:right="20" w:firstLine="0"/>
        <w:jc w:val="center"/>
        <w:spacing w:before="0" w:line="276" w:lineRule="auto"/>
        <w:tabs>
          <w:tab w:val="left" w:pos="3392" w:leader="none"/>
        </w:tabs>
        <w:rPr>
          <w:color w:val="000009"/>
        </w:rPr>
      </w:pPr>
      <w:r/>
      <w:bookmarkStart w:id="15" w:name="_bookmark7"/>
      <w:r/>
      <w:bookmarkStart w:id="16" w:name="_Toc152143530"/>
      <w:r/>
      <w:bookmarkEnd w:id="15"/>
      <w:r>
        <w:rPr>
          <w:color w:val="000009"/>
        </w:rPr>
        <w:t xml:space="preserve">1.4. </w:t>
      </w:r>
      <w:r>
        <w:rPr>
          <w:color w:val="000009"/>
        </w:rPr>
        <w:t xml:space="preserve">Паспорт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системы</w:t>
      </w:r>
      <w:bookmarkEnd w:id="16"/>
      <w:r/>
      <w:r/>
    </w:p>
    <w:p>
      <w:pPr>
        <w:ind w:left="709" w:right="20"/>
        <w:jc w:val="both"/>
        <w:spacing w:line="276" w:lineRule="auto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/>
    </w:p>
    <w:p>
      <w:pPr>
        <w:ind w:left="709" w:right="20"/>
        <w:jc w:val="both"/>
        <w:spacing w:line="276" w:lineRule="auto"/>
        <w:rPr>
          <w:bCs/>
          <w:i/>
          <w:color w:val="000009"/>
          <w:sz w:val="24"/>
          <w:szCs w:val="24"/>
          <w:u w:val="single"/>
        </w:rPr>
      </w:pPr>
      <w:r/>
      <w:bookmarkStart w:id="17" w:name="Образовательная_политика"/>
      <w:r/>
      <w:bookmarkEnd w:id="17"/>
      <w:r>
        <w:rPr>
          <w:i/>
          <w:color w:val="000009"/>
          <w:sz w:val="24"/>
          <w:u w:val="single"/>
        </w:rPr>
        <w:t xml:space="preserve">Образовательная</w:t>
      </w:r>
      <w:r>
        <w:rPr>
          <w:i/>
          <w:color w:val="000009"/>
          <w:spacing w:val="-7"/>
          <w:sz w:val="24"/>
          <w:u w:val="single"/>
        </w:rPr>
        <w:t xml:space="preserve"> </w:t>
      </w:r>
      <w:r>
        <w:rPr>
          <w:i/>
          <w:color w:val="000009"/>
          <w:sz w:val="24"/>
          <w:u w:val="single"/>
        </w:rPr>
        <w:t xml:space="preserve">политика</w:t>
      </w:r>
      <w:r/>
    </w:p>
    <w:p>
      <w:pPr>
        <w:pStyle w:val="1155"/>
        <w:ind w:left="0" w:firstLine="709"/>
        <w:spacing w:line="276" w:lineRule="auto"/>
      </w:pPr>
      <w:r>
        <w:t xml:space="preserve">В</w:t>
      </w:r>
      <w:r>
        <w:rPr>
          <w:spacing w:val="1"/>
        </w:rPr>
        <w:t xml:space="preserve"> </w:t>
      </w:r>
      <w:r>
        <w:t xml:space="preserve">Курганской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образовательная</w:t>
      </w:r>
      <w:r>
        <w:rPr>
          <w:spacing w:val="1"/>
        </w:rPr>
        <w:t xml:space="preserve"> </w:t>
      </w:r>
      <w:r>
        <w:t xml:space="preserve">политика</w:t>
      </w:r>
      <w:r>
        <w:rPr>
          <w:spacing w:val="1"/>
        </w:rPr>
        <w:t xml:space="preserve"> </w:t>
      </w:r>
      <w:r>
        <w:t xml:space="preserve">является</w:t>
      </w:r>
      <w:r>
        <w:rPr>
          <w:spacing w:val="1"/>
        </w:rPr>
        <w:t xml:space="preserve"> </w:t>
      </w:r>
      <w:r>
        <w:t xml:space="preserve">одним</w:t>
      </w:r>
      <w:r>
        <w:rPr>
          <w:spacing w:val="1"/>
        </w:rPr>
        <w:t xml:space="preserve"> </w:t>
      </w:r>
      <w:r>
        <w:t xml:space="preserve">из</w:t>
      </w:r>
      <w:r>
        <w:rPr>
          <w:spacing w:val="1"/>
        </w:rPr>
        <w:t xml:space="preserve"> </w:t>
      </w:r>
      <w:r>
        <w:t xml:space="preserve">ключевых</w:t>
      </w:r>
      <w:r>
        <w:rPr>
          <w:spacing w:val="1"/>
        </w:rPr>
        <w:t xml:space="preserve"> </w:t>
      </w:r>
      <w:r>
        <w:t xml:space="preserve">направлений политики, реализуемой государств</w:t>
      </w:r>
      <w:r>
        <w:rPr>
          <w:highlight w:val="white"/>
        </w:rPr>
        <w:t xml:space="preserve">ом. При общих расходах консолидированного бюджета Курганской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области за 2024 год 92,8 млрд рублей, общие расходы на содержание сферы 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составили 15,0 млрд рублей (16,2%). Для сравнения: в 2023 году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расходы на образование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составили</w:t>
      </w:r>
      <w:r>
        <w:rPr>
          <w:spacing w:val="1"/>
          <w:highlight w:val="white"/>
        </w:rPr>
        <w:t xml:space="preserve"> 31,2%</w:t>
      </w:r>
      <w:r>
        <w:rPr>
          <w:highlight w:val="white"/>
        </w:rPr>
        <w:t xml:space="preserve"> (33,0% в 2022 году)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общ</w:t>
      </w:r>
      <w:r>
        <w:t xml:space="preserve">его</w:t>
      </w:r>
      <w:r>
        <w:rPr>
          <w:spacing w:val="1"/>
        </w:rPr>
        <w:t xml:space="preserve"> </w:t>
      </w:r>
      <w:r>
        <w:t xml:space="preserve">объема</w:t>
      </w:r>
      <w:r>
        <w:rPr>
          <w:spacing w:val="1"/>
        </w:rPr>
        <w:t xml:space="preserve"> </w:t>
      </w:r>
      <w:r>
        <w:t xml:space="preserve">расходов</w:t>
      </w:r>
      <w:r>
        <w:rPr>
          <w:spacing w:val="1"/>
        </w:rPr>
        <w:t xml:space="preserve"> </w:t>
      </w:r>
      <w:r>
        <w:t xml:space="preserve">бюджета</w:t>
      </w:r>
      <w:r>
        <w:rPr>
          <w:spacing w:val="1"/>
        </w:rPr>
        <w:t xml:space="preserve"> </w:t>
      </w:r>
      <w:r>
        <w:t xml:space="preserve">Курганской</w:t>
      </w:r>
      <w:r>
        <w:rPr>
          <w:spacing w:val="1"/>
        </w:rPr>
        <w:t xml:space="preserve"> </w:t>
      </w:r>
      <w:r>
        <w:t xml:space="preserve">области. Фактически</w:t>
      </w:r>
      <w:r>
        <w:rPr>
          <w:spacing w:val="1"/>
        </w:rPr>
        <w:t xml:space="preserve"> </w:t>
      </w:r>
      <w:r>
        <w:t xml:space="preserve">расходы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объемам</w:t>
      </w:r>
      <w:r>
        <w:rPr>
          <w:spacing w:val="1"/>
        </w:rPr>
        <w:t xml:space="preserve"> </w:t>
      </w:r>
      <w:r>
        <w:t xml:space="preserve">занимают</w:t>
      </w:r>
      <w:r>
        <w:rPr>
          <w:spacing w:val="1"/>
        </w:rPr>
        <w:t xml:space="preserve"> </w:t>
      </w:r>
      <w:r>
        <w:t xml:space="preserve">второе</w:t>
      </w:r>
      <w:r>
        <w:rPr>
          <w:spacing w:val="1"/>
        </w:rPr>
        <w:t xml:space="preserve"> </w:t>
      </w:r>
      <w:r>
        <w:t xml:space="preserve">место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регионе</w:t>
      </w:r>
      <w:r>
        <w:rPr>
          <w:spacing w:val="1"/>
        </w:rPr>
        <w:t xml:space="preserve"> </w:t>
      </w:r>
      <w:r>
        <w:t xml:space="preserve">после</w:t>
      </w:r>
      <w:r>
        <w:rPr>
          <w:spacing w:val="60"/>
        </w:rPr>
        <w:t xml:space="preserve"> </w:t>
      </w:r>
      <w:r>
        <w:t xml:space="preserve">расходов на общие социальные</w:t>
      </w:r>
      <w:r>
        <w:rPr>
          <w:spacing w:val="1"/>
        </w:rPr>
        <w:t xml:space="preserve"> </w:t>
      </w:r>
      <w:r>
        <w:t xml:space="preserve">функции.</w:t>
      </w:r>
      <w:r/>
    </w:p>
    <w:p>
      <w:pPr>
        <w:pStyle w:val="1155"/>
        <w:ind w:left="0" w:firstLine="709"/>
        <w:spacing w:line="276" w:lineRule="auto"/>
      </w:pPr>
      <w:r>
        <w:t xml:space="preserve">В</w:t>
      </w:r>
      <w:r>
        <w:rPr>
          <w:spacing w:val="1"/>
        </w:rPr>
        <w:t xml:space="preserve"> </w:t>
      </w:r>
      <w:r>
        <w:t xml:space="preserve">регионе</w:t>
      </w:r>
      <w:r>
        <w:rPr>
          <w:spacing w:val="1"/>
        </w:rPr>
        <w:t xml:space="preserve"> </w:t>
      </w:r>
      <w:r>
        <w:t xml:space="preserve">действует</w:t>
      </w:r>
      <w:r>
        <w:rPr>
          <w:spacing w:val="1"/>
        </w:rPr>
        <w:t xml:space="preserve"> </w:t>
      </w:r>
      <w:r>
        <w:t xml:space="preserve">государственная</w:t>
      </w:r>
      <w:r>
        <w:rPr>
          <w:spacing w:val="1"/>
        </w:rPr>
        <w:t xml:space="preserve"> </w:t>
      </w:r>
      <w:r>
        <w:t xml:space="preserve">программа</w:t>
      </w:r>
      <w:r>
        <w:rPr>
          <w:spacing w:val="1"/>
        </w:rPr>
        <w:t xml:space="preserve"> </w:t>
      </w:r>
      <w:r>
        <w:t xml:space="preserve">Курганской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«Развитие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реализация</w:t>
      </w:r>
      <w:r>
        <w:rPr>
          <w:spacing w:val="1"/>
        </w:rPr>
        <w:t xml:space="preserve"> </w:t>
      </w:r>
      <w:r>
        <w:t xml:space="preserve">государственной</w:t>
      </w:r>
      <w:r>
        <w:rPr>
          <w:spacing w:val="1"/>
        </w:rPr>
        <w:t xml:space="preserve"> </w:t>
      </w:r>
      <w:r>
        <w:t xml:space="preserve">молодежной</w:t>
      </w:r>
      <w:r>
        <w:rPr>
          <w:spacing w:val="1"/>
        </w:rPr>
        <w:t xml:space="preserve"> </w:t>
      </w:r>
      <w:r>
        <w:t xml:space="preserve">политики»,</w:t>
      </w:r>
      <w:r>
        <w:rPr>
          <w:spacing w:val="1"/>
        </w:rPr>
        <w:t xml:space="preserve"> утвержденная постановлением Правительства Курганской области от 29 декабря 2023 года № 438 </w:t>
      </w:r>
      <w:r>
        <w:rPr>
          <w:spacing w:val="1"/>
        </w:rPr>
        <w:t xml:space="preserve">                                 </w:t>
      </w:r>
      <w:r>
        <w:rPr>
          <w:spacing w:val="1"/>
        </w:rPr>
        <w:t xml:space="preserve">«О государственной программе Курганской области «Развитие образования и реализация государственной молодежной политики», </w:t>
      </w:r>
      <w:r>
        <w:t xml:space="preserve">определяющая</w:t>
      </w:r>
      <w:r>
        <w:rPr>
          <w:spacing w:val="1"/>
        </w:rPr>
        <w:t xml:space="preserve"> </w:t>
      </w:r>
      <w:r>
        <w:t xml:space="preserve">основные задачи и ключевые ориентиры образовательной политики в регионе. Этими задачами</w:t>
      </w:r>
      <w:r>
        <w:t xml:space="preserve"> </w:t>
      </w:r>
      <w:r>
        <w:rPr>
          <w:spacing w:val="-57"/>
        </w:rPr>
        <w:t xml:space="preserve"> </w:t>
      </w:r>
      <w:r>
        <w:t xml:space="preserve">являются:</w:t>
      </w:r>
      <w:r/>
    </w:p>
    <w:p>
      <w:pPr>
        <w:pStyle w:val="1155"/>
        <w:ind w:left="0" w:firstLine="709"/>
        <w:spacing w:line="276" w:lineRule="auto"/>
      </w:pPr>
      <w:r>
        <w:t xml:space="preserve">- обеспечение доступности качественного дошкольного и общего образования, соответствующего требованиям социально-экономического и инновационного развития региона, отвечающего современным запросам общества;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развитие системы среднего профессионального образования, обеспечивающей устранение кадрового дефицита регионального рынка труда;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создание единого воспитательного пространства, развивающего потенциал сфер государственной молодежной политики, воспитания и дополнительного образования;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создание условий для внедрения в Курганской области современной и безопасной цифровой образовательной среды путем обновления информационно-коммуникационной инфраструктуры, подготовки кадров;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обеспечение внедрения национальной системы профессионального роста педагогических работников, создание механизмов мотивации педагогических работников к повышению качества работы и непрерывному профессиональному развитию;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создание новых мест в общеобразовательных организациях Курганской области в соответствии с прогнозируемой потребностью и современными требованиями к условиям обучения и другие.</w:t>
      </w:r>
      <w:r/>
    </w:p>
    <w:p>
      <w:pPr>
        <w:pStyle w:val="1155"/>
        <w:ind w:left="0" w:firstLine="709"/>
        <w:spacing w:line="276" w:lineRule="auto"/>
      </w:pP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долгосрочной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путем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комплекса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мероприятий, заложенных в подпрограммах программы </w:t>
      </w:r>
      <w:r>
        <w:t xml:space="preserve">«Развитие образования и реализация</w:t>
      </w:r>
      <w:r>
        <w:rPr>
          <w:spacing w:val="1"/>
        </w:rPr>
        <w:t xml:space="preserve"> </w:t>
      </w:r>
      <w:r>
        <w:t xml:space="preserve">государственной</w:t>
      </w:r>
      <w:r>
        <w:rPr>
          <w:spacing w:val="1"/>
        </w:rPr>
        <w:t xml:space="preserve"> </w:t>
      </w:r>
      <w:r>
        <w:t xml:space="preserve">молодежной</w:t>
      </w:r>
      <w:r>
        <w:rPr>
          <w:spacing w:val="1"/>
        </w:rPr>
        <w:t xml:space="preserve"> </w:t>
      </w:r>
      <w:r>
        <w:t xml:space="preserve">политики»,</w:t>
      </w:r>
      <w:r>
        <w:rPr>
          <w:spacing w:val="1"/>
        </w:rPr>
        <w:t xml:space="preserve"> </w:t>
      </w:r>
      <w:r>
        <w:t xml:space="preserve">система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Курганской</w:t>
      </w:r>
      <w:r>
        <w:rPr>
          <w:spacing w:val="6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продолжает</w:t>
      </w:r>
      <w:r>
        <w:rPr>
          <w:spacing w:val="-1"/>
        </w:rPr>
        <w:t xml:space="preserve"> </w:t>
      </w:r>
      <w:r>
        <w:t xml:space="preserve">функционировать эффективно</w:t>
      </w:r>
      <w:r>
        <w:rPr>
          <w:spacing w:val="2"/>
        </w:rPr>
        <w:t xml:space="preserve"> </w:t>
      </w:r>
      <w:r>
        <w:t xml:space="preserve">на высоком</w:t>
      </w:r>
      <w:r>
        <w:rPr>
          <w:spacing w:val="2"/>
        </w:rPr>
        <w:t xml:space="preserve"> </w:t>
      </w:r>
      <w:r>
        <w:t xml:space="preserve">уровне.</w:t>
      </w:r>
      <w:r/>
    </w:p>
    <w:p>
      <w:pPr>
        <w:ind w:firstLine="709"/>
        <w:spacing w:line="276" w:lineRule="auto"/>
        <w:rPr>
          <w:bCs/>
          <w:i/>
          <w:color w:val="000009"/>
          <w:sz w:val="24"/>
          <w:szCs w:val="24"/>
          <w:u w:val="single"/>
        </w:rPr>
      </w:pPr>
      <w:r>
        <w:rPr>
          <w:i/>
          <w:color w:val="000009"/>
          <w:sz w:val="24"/>
          <w:szCs w:val="24"/>
          <w:u w:val="single"/>
        </w:rPr>
        <w:t xml:space="preserve">Инфраструктура</w:t>
      </w:r>
      <w:r/>
    </w:p>
    <w:p>
      <w:pPr>
        <w:ind w:firstLine="709"/>
        <w:jc w:val="both"/>
        <w:spacing w:line="276" w:lineRule="auto"/>
        <w:tabs>
          <w:tab w:val="left" w:pos="1146" w:leader="none"/>
        </w:tabs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Органом исполнительной власти Курганской области, осуществляющим государственное управление в сфере образования, управление в с</w:t>
      </w:r>
      <w:r>
        <w:rPr>
          <w:color w:val="000009"/>
          <w:sz w:val="24"/>
          <w:szCs w:val="24"/>
        </w:rPr>
        <w:t xml:space="preserve">фере отдыха и оздоровления детей (за исключением организации отдыха детей в каникулярное время), в сфере научной, научно-технической и инновационной деятельности на территории Курганской области, является Департамент образования и науки Курганской области.</w:t>
      </w:r>
      <w:r/>
    </w:p>
    <w:p>
      <w:pPr>
        <w:ind w:firstLine="709"/>
        <w:jc w:val="both"/>
        <w:spacing w:line="276" w:lineRule="auto"/>
        <w:tabs>
          <w:tab w:val="left" w:pos="1146" w:leader="none"/>
        </w:tabs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Департамент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</w:t>
      </w:r>
      <w:r>
        <w:rPr>
          <w:color w:val="000009"/>
          <w:sz w:val="24"/>
          <w:szCs w:val="24"/>
        </w:rPr>
        <w:t xml:space="preserve">Российской Федерации, правовыми актами федеральных министерств и ведомств, Уставом Курганской области, законами Курганской области, правовыми актами Губернатора Курганской области и Правительства Курганской области.</w:t>
      </w:r>
      <w:r/>
    </w:p>
    <w:p>
      <w:pPr>
        <w:ind w:firstLine="709"/>
        <w:jc w:val="both"/>
        <w:spacing w:line="276" w:lineRule="auto"/>
        <w:tabs>
          <w:tab w:val="left" w:pos="1146" w:leader="none"/>
        </w:tabs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Департамент образования и науки Курганской области осуществляет свою деятельность во взаимодействии </w:t>
      </w:r>
      <w:r>
        <w:rPr>
          <w:color w:val="000009"/>
          <w:sz w:val="24"/>
          <w:szCs w:val="24"/>
        </w:rPr>
        <w:t xml:space="preserve">с другими органами исполнительной власти Курганской области, органами местного самоуправления МО Курганской области (далее - органы местного самоуправления), федеральными органами исполнительной власти и их территориальными органами.</w:t>
      </w:r>
      <w:r/>
    </w:p>
    <w:p>
      <w:pPr>
        <w:ind w:firstLine="709"/>
        <w:jc w:val="both"/>
        <w:spacing w:line="276" w:lineRule="auto"/>
        <w:tabs>
          <w:tab w:val="left" w:pos="1146" w:leader="none"/>
        </w:tabs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На муниципальном уровне действуют муниципальные органы управления образованием. Среди них, 2 муниципальных органа управления образованием горо</w:t>
      </w:r>
      <w:r>
        <w:rPr>
          <w:color w:val="000009"/>
          <w:sz w:val="24"/>
          <w:szCs w:val="24"/>
        </w:rPr>
        <w:t xml:space="preserve">дских округов Курганской област</w:t>
      </w:r>
      <w:r>
        <w:rPr>
          <w:color w:val="000009"/>
          <w:sz w:val="24"/>
          <w:szCs w:val="24"/>
        </w:rPr>
        <w:t xml:space="preserve">и</w:t>
      </w:r>
      <w:r>
        <w:rPr>
          <w:color w:val="000009"/>
          <w:sz w:val="24"/>
          <w:szCs w:val="24"/>
        </w:rPr>
        <w:t xml:space="preserve">, 24 муниципальных орган</w:t>
      </w:r>
      <w:r>
        <w:rPr>
          <w:color w:val="000009"/>
          <w:sz w:val="24"/>
          <w:szCs w:val="24"/>
        </w:rPr>
        <w:t xml:space="preserve">а</w:t>
      </w:r>
      <w:r>
        <w:rPr>
          <w:color w:val="000009"/>
          <w:sz w:val="24"/>
          <w:szCs w:val="24"/>
        </w:rPr>
        <w:t xml:space="preserve"> управления образованием муниципальных </w:t>
      </w:r>
      <w:r>
        <w:rPr>
          <w:color w:val="000009"/>
          <w:sz w:val="24"/>
          <w:szCs w:val="24"/>
        </w:rPr>
        <w:t xml:space="preserve">округов </w:t>
      </w:r>
      <w:r>
        <w:rPr>
          <w:color w:val="000009"/>
          <w:sz w:val="24"/>
          <w:szCs w:val="24"/>
        </w:rPr>
        <w:t xml:space="preserve">Курганской области.</w:t>
      </w:r>
      <w:r/>
    </w:p>
    <w:p>
      <w:pPr>
        <w:ind w:firstLine="709"/>
        <w:jc w:val="both"/>
        <w:spacing w:line="276" w:lineRule="auto"/>
        <w:rPr>
          <w:bCs/>
          <w:i/>
          <w:color w:val="000009"/>
          <w:sz w:val="24"/>
          <w:szCs w:val="24"/>
          <w:u w:val="single"/>
        </w:rPr>
      </w:pPr>
      <w:r/>
      <w:bookmarkStart w:id="18" w:name="Общая_характеристика_сети_образовательны"/>
      <w:r/>
      <w:bookmarkEnd w:id="18"/>
      <w:r>
        <w:rPr>
          <w:i/>
          <w:color w:val="000009"/>
          <w:sz w:val="24"/>
          <w:highlight w:val="white"/>
          <w:u w:val="single"/>
        </w:rPr>
        <w:t xml:space="preserve">Общая</w:t>
      </w:r>
      <w:r>
        <w:rPr>
          <w:i/>
          <w:color w:val="000009"/>
          <w:spacing w:val="-4"/>
          <w:sz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highlight w:val="white"/>
          <w:u w:val="single"/>
        </w:rPr>
        <w:t xml:space="preserve">характеристика</w:t>
      </w:r>
      <w:r>
        <w:rPr>
          <w:i/>
          <w:color w:val="000009"/>
          <w:spacing w:val="-3"/>
          <w:sz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highlight w:val="white"/>
          <w:u w:val="single"/>
        </w:rPr>
        <w:t xml:space="preserve">сети</w:t>
      </w:r>
      <w:r>
        <w:rPr>
          <w:i/>
          <w:color w:val="000009"/>
          <w:spacing w:val="-3"/>
          <w:sz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highlight w:val="white"/>
          <w:u w:val="single"/>
        </w:rPr>
        <w:t xml:space="preserve">образовательных</w:t>
      </w:r>
      <w:r>
        <w:rPr>
          <w:i/>
          <w:color w:val="000009"/>
          <w:spacing w:val="-4"/>
          <w:sz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highlight w:val="white"/>
          <w:u w:val="single"/>
        </w:rPr>
        <w:t xml:space="preserve">организаций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В 2024 году на территории Курганской области функционировало 737 дошкольных,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общеобразовательных,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профессиональных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дополнительного образования</w:t>
      </w:r>
      <w:r>
        <w:rPr>
          <w:spacing w:val="5"/>
          <w:highlight w:val="white"/>
        </w:rPr>
        <w:t xml:space="preserve"> </w:t>
      </w:r>
      <w:r>
        <w:rPr>
          <w:color w:val="000009"/>
          <w:highlight w:val="white"/>
        </w:rPr>
        <w:t xml:space="preserve">различных форм собственности.</w:t>
      </w:r>
      <w:r/>
    </w:p>
    <w:p>
      <w:pPr>
        <w:pStyle w:val="1155"/>
        <w:ind w:left="0" w:firstLine="709"/>
        <w:spacing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  <w:t xml:space="preserve">Общий контингент воспитанников, обучающихся, студентов, слушателей курсов – 167,6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тыс.</w:t>
      </w:r>
      <w:r>
        <w:rPr>
          <w:color w:val="000009"/>
          <w:highlight w:val="white"/>
        </w:rPr>
        <w:t xml:space="preserve"> </w:t>
      </w:r>
      <w:r>
        <w:rPr>
          <w:color w:val="000009"/>
          <w:highlight w:val="white"/>
        </w:rPr>
        <w:t xml:space="preserve">человек. 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Образовательную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деятельность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образовательным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программам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дошкольного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образования, присмотр и уход за детьми в Курганской области</w:t>
      </w:r>
      <w:r>
        <w:rPr>
          <w:color w:val="000009"/>
          <w:spacing w:val="60"/>
          <w:highlight w:val="white"/>
        </w:rPr>
        <w:t xml:space="preserve"> </w:t>
      </w:r>
      <w:r>
        <w:rPr>
          <w:color w:val="000009"/>
          <w:highlight w:val="white"/>
        </w:rPr>
        <w:t xml:space="preserve">осуществляли 89 ДОО 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1</w:t>
      </w:r>
      <w:r>
        <w:rPr>
          <w:color w:val="000009"/>
          <w:highlight w:val="white"/>
        </w:rPr>
        <w:t xml:space="preserve">48 </w:t>
      </w:r>
      <w:r>
        <w:rPr>
          <w:color w:val="000009"/>
          <w:highlight w:val="white"/>
        </w:rPr>
        <w:t xml:space="preserve">ОО, реализующих программы дошкольного образования, присмотр и уход с дошкольными группами по программам дошкольного образования. Общая численность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воспитанников</w:t>
      </w:r>
      <w:r>
        <w:rPr>
          <w:color w:val="000009"/>
          <w:spacing w:val="3"/>
          <w:highlight w:val="white"/>
        </w:rPr>
        <w:t xml:space="preserve"> </w:t>
      </w:r>
      <w:r>
        <w:rPr>
          <w:color w:val="000009"/>
          <w:highlight w:val="white"/>
        </w:rPr>
        <w:t xml:space="preserve">– 32</w:t>
      </w:r>
      <w:r>
        <w:rPr>
          <w:color w:val="000009"/>
          <w:highlight w:val="white"/>
        </w:rPr>
        <w:t xml:space="preserve"> </w:t>
      </w:r>
      <w:r>
        <w:rPr>
          <w:color w:val="000009"/>
          <w:highlight w:val="white"/>
        </w:rPr>
        <w:t xml:space="preserve">875.</w:t>
      </w:r>
      <w:r/>
    </w:p>
    <w:p>
      <w:pPr>
        <w:pStyle w:val="1155"/>
        <w:ind w:left="0" w:firstLine="709"/>
        <w:spacing w:line="276" w:lineRule="auto"/>
        <w:tabs>
          <w:tab w:val="left" w:pos="1601" w:leader="none"/>
          <w:tab w:val="left" w:pos="3123" w:leader="none"/>
          <w:tab w:val="left" w:pos="3590" w:leader="none"/>
          <w:tab w:val="left" w:pos="4048" w:leader="none"/>
          <w:tab w:val="left" w:pos="4885" w:leader="none"/>
          <w:tab w:val="left" w:pos="5920" w:leader="none"/>
          <w:tab w:val="left" w:pos="7700" w:leader="none"/>
          <w:tab w:val="left" w:pos="9165" w:leader="none"/>
        </w:tabs>
        <w:rPr>
          <w:highlight w:val="white"/>
        </w:rPr>
      </w:pPr>
      <w:r>
        <w:rPr>
          <w:highlight w:val="white"/>
        </w:rPr>
        <w:t xml:space="preserve">Воспитание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 xml:space="preserve">образование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 xml:space="preserve">детей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 xml:space="preserve">дошкольных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 xml:space="preserve">организациях</w:t>
      </w:r>
      <w:r>
        <w:rPr>
          <w:spacing w:val="16"/>
          <w:highlight w:val="white"/>
        </w:rPr>
        <w:t xml:space="preserve"> </w:t>
      </w:r>
      <w:r>
        <w:rPr>
          <w:highlight w:val="white"/>
        </w:rPr>
        <w:t xml:space="preserve">осуществляли</w:t>
      </w:r>
      <w:r>
        <w:rPr>
          <w:spacing w:val="16"/>
          <w:highlight w:val="white"/>
        </w:rPr>
        <w:t xml:space="preserve"> </w:t>
      </w:r>
      <w:r>
        <w:rPr>
          <w:spacing w:val="16"/>
          <w:highlight w:val="white"/>
        </w:rPr>
        <w:t xml:space="preserve">4</w:t>
      </w:r>
      <w:r>
        <w:rPr>
          <w:spacing w:val="16"/>
          <w:highlight w:val="white"/>
          <w:lang w:val="en-US"/>
        </w:rPr>
        <w:t xml:space="preserve"> </w:t>
      </w:r>
      <w:r>
        <w:rPr>
          <w:spacing w:val="16"/>
          <w:highlight w:val="white"/>
        </w:rPr>
        <w:t xml:space="preserve">147 </w:t>
      </w:r>
      <w:r>
        <w:rPr>
          <w:highlight w:val="white"/>
        </w:rPr>
        <w:t xml:space="preserve">педагогических</w:t>
      </w:r>
      <w:r>
        <w:rPr>
          <w:spacing w:val="38"/>
          <w:highlight w:val="white"/>
        </w:rPr>
        <w:t xml:space="preserve"> </w:t>
      </w:r>
      <w:r>
        <w:rPr>
          <w:highlight w:val="white"/>
        </w:rPr>
        <w:t xml:space="preserve">работников,</w:t>
      </w:r>
      <w:r>
        <w:rPr>
          <w:spacing w:val="36"/>
          <w:highlight w:val="white"/>
        </w:rPr>
        <w:t xml:space="preserve"> </w:t>
      </w:r>
      <w:r>
        <w:rPr>
          <w:highlight w:val="white"/>
        </w:rPr>
        <w:t xml:space="preserve">из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них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3</w:t>
      </w:r>
      <w:r>
        <w:rPr>
          <w:highlight w:val="white"/>
          <w:lang w:val="en-US"/>
        </w:rPr>
        <w:t xml:space="preserve"> </w:t>
      </w:r>
      <w:r>
        <w:rPr>
          <w:highlight w:val="white"/>
        </w:rPr>
        <w:t xml:space="preserve">133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тысячи</w:t>
      </w:r>
      <w:r>
        <w:rPr>
          <w:spacing w:val="36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воспитатели.</w:t>
      </w:r>
      <w:r>
        <w:rPr>
          <w:spacing w:val="36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среднем</w:t>
      </w:r>
      <w:r>
        <w:rPr>
          <w:spacing w:val="36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36"/>
          <w:highlight w:val="white"/>
        </w:rPr>
        <w:t xml:space="preserve"> </w:t>
      </w:r>
      <w:r>
        <w:rPr>
          <w:highlight w:val="white"/>
        </w:rPr>
        <w:t xml:space="preserve">каждого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 xml:space="preserve">воспитателя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приходилось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</w:t>
      </w:r>
      <w:r>
        <w:rPr>
          <w:highlight w:val="white"/>
        </w:rPr>
        <w:t xml:space="preserve"> 8 </w:t>
      </w:r>
      <w:r>
        <w:rPr>
          <w:highlight w:val="white"/>
        </w:rPr>
        <w:t xml:space="preserve">детей.</w:t>
      </w:r>
      <w:r>
        <w:rPr>
          <w:highlight w:val="white"/>
        </w:rPr>
        <w:t xml:space="preserve"> </w:t>
      </w:r>
      <w:r>
        <w:rPr>
          <w:highlight w:val="white"/>
        </w:rPr>
        <w:t xml:space="preserve">Высшее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педагогическое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образование</w:t>
      </w:r>
      <w:r>
        <w:rPr>
          <w:spacing w:val="1"/>
          <w:highlight w:val="white"/>
        </w:rPr>
        <w:t xml:space="preserve"> </w:t>
      </w:r>
      <w:r>
        <w:rPr>
          <w:spacing w:val="1"/>
          <w:highlight w:val="white"/>
        </w:rPr>
        <w:t xml:space="preserve">имели 4</w:t>
      </w:r>
      <w:r>
        <w:rPr>
          <w:highlight w:val="white"/>
        </w:rPr>
        <w:t xml:space="preserve">5</w:t>
      </w:r>
      <w:r>
        <w:rPr>
          <w:highlight w:val="white"/>
        </w:rPr>
        <w:t xml:space="preserve">,</w:t>
      </w:r>
      <w:r>
        <w:rPr>
          <w:highlight w:val="white"/>
        </w:rPr>
        <w:t xml:space="preserve">2</w:t>
      </w:r>
      <w:r>
        <w:rPr>
          <w:highlight w:val="white"/>
        </w:rPr>
        <w:t xml:space="preserve">%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воспитателей,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среднее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педагогическое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-7"/>
          <w:highlight w:val="white"/>
        </w:rPr>
        <w:t xml:space="preserve"> 4</w:t>
      </w:r>
      <w:r>
        <w:rPr>
          <w:spacing w:val="-7"/>
          <w:highlight w:val="white"/>
        </w:rPr>
        <w:t xml:space="preserve">4</w:t>
      </w:r>
      <w:r>
        <w:rPr>
          <w:highlight w:val="white"/>
        </w:rPr>
        <w:t xml:space="preserve">,</w:t>
      </w:r>
      <w:r>
        <w:rPr>
          <w:highlight w:val="white"/>
        </w:rPr>
        <w:t xml:space="preserve">0</w:t>
      </w:r>
      <w:r>
        <w:rPr>
          <w:highlight w:val="white"/>
        </w:rPr>
        <w:t xml:space="preserve">%.</w:t>
      </w:r>
      <w:r/>
    </w:p>
    <w:p>
      <w:pPr>
        <w:pStyle w:val="1155"/>
        <w:ind w:left="0" w:firstLine="709"/>
        <w:spacing w:line="276" w:lineRule="auto"/>
        <w:rPr>
          <w:color w:val="000009"/>
        </w:rPr>
      </w:pPr>
      <w:r>
        <w:rPr>
          <w:color w:val="000009"/>
        </w:rPr>
        <w:t xml:space="preserve">В 2024 году действовала </w:t>
      </w:r>
      <w:r>
        <w:rPr>
          <w:color w:val="000009"/>
          <w:highlight w:val="white"/>
        </w:rPr>
        <w:t xml:space="preserve">371</w:t>
      </w:r>
      <w:r>
        <w:rPr>
          <w:color w:val="000009"/>
          <w:highlight w:val="white"/>
        </w:rPr>
        <w:t xml:space="preserve"> школа, в том числе</w:t>
      </w:r>
      <w:r>
        <w:rPr>
          <w:color w:val="000009"/>
        </w:rPr>
        <w:t xml:space="preserve"> </w:t>
      </w:r>
      <w:r>
        <w:rPr>
          <w:color w:val="000009"/>
        </w:rPr>
        <w:t xml:space="preserve">271 юридическое лицо и </w:t>
      </w:r>
      <w:r>
        <w:rPr>
          <w:color w:val="000009"/>
          <w:spacing w:val="1"/>
        </w:rPr>
        <w:t xml:space="preserve">100 </w:t>
      </w:r>
      <w:r>
        <w:rPr>
          <w:color w:val="000009"/>
        </w:rPr>
        <w:t xml:space="preserve">филиалов. Значительная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доля ОО расположена в сельской местности –</w:t>
      </w:r>
      <w:r>
        <w:rPr>
          <w:color w:val="000009"/>
          <w:spacing w:val="1"/>
        </w:rPr>
        <w:t xml:space="preserve"> 284</w:t>
      </w:r>
      <w:r>
        <w:rPr>
          <w:color w:val="000009"/>
        </w:rPr>
        <w:t xml:space="preserve"> (76,5%),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числе юридически</w:t>
      </w:r>
      <w:r>
        <w:rPr>
          <w:color w:val="000009"/>
        </w:rPr>
        <w:t xml:space="preserve">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лиц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сельской местности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–</w:t>
      </w:r>
      <w:r>
        <w:rPr>
          <w:color w:val="000009"/>
          <w:spacing w:val="-1"/>
        </w:rPr>
        <w:t xml:space="preserve"> 192 </w:t>
      </w:r>
      <w:r>
        <w:rPr>
          <w:color w:val="000009"/>
        </w:rPr>
        <w:t xml:space="preserve">(70,8% от общего количества юридических лиц,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филиал</w:t>
      </w:r>
      <w:r>
        <w:rPr>
          <w:color w:val="000009"/>
        </w:rPr>
        <w:t xml:space="preserve">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92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(92,0% от общего количества филиалов).</w:t>
      </w:r>
      <w:r>
        <w:t xml:space="preserve"> </w:t>
      </w:r>
      <w:r/>
    </w:p>
    <w:p>
      <w:pPr>
        <w:pStyle w:val="1155"/>
        <w:ind w:left="0" w:firstLine="709"/>
        <w:spacing w:line="276" w:lineRule="auto"/>
      </w:pPr>
      <w:r>
        <w:rPr>
          <w:color w:val="000009"/>
        </w:rPr>
        <w:t xml:space="preserve">Численность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обучающихся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на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начало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2024-2025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учебного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года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–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 xml:space="preserve">100 558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человек,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из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них 29,7% сельские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школьники.</w:t>
      </w:r>
      <w:r>
        <w:t xml:space="preserve"> </w:t>
      </w:r>
      <w:r/>
    </w:p>
    <w:p>
      <w:pPr>
        <w:pStyle w:val="1155"/>
        <w:ind w:left="0" w:firstLine="709"/>
        <w:spacing w:line="276" w:lineRule="auto"/>
      </w:pPr>
      <w:r>
        <w:t xml:space="preserve">По</w:t>
      </w:r>
      <w:r>
        <w:rPr>
          <w:spacing w:val="58"/>
        </w:rPr>
        <w:t xml:space="preserve"> </w:t>
      </w:r>
      <w:r>
        <w:t xml:space="preserve">программе,</w:t>
      </w:r>
      <w:r>
        <w:rPr>
          <w:spacing w:val="4"/>
        </w:rPr>
        <w:t xml:space="preserve"> </w:t>
      </w:r>
      <w:r>
        <w:t xml:space="preserve">обеспечивающей</w:t>
      </w:r>
      <w:r>
        <w:rPr>
          <w:spacing w:val="2"/>
        </w:rPr>
        <w:t xml:space="preserve"> </w:t>
      </w:r>
      <w:r>
        <w:t xml:space="preserve">условия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всестороннего</w:t>
      </w:r>
      <w:r>
        <w:rPr>
          <w:spacing w:val="3"/>
        </w:rPr>
        <w:t xml:space="preserve"> </w:t>
      </w:r>
      <w:r>
        <w:t xml:space="preserve">развития</w:t>
      </w:r>
      <w:r>
        <w:rPr>
          <w:spacing w:val="2"/>
        </w:rPr>
        <w:t xml:space="preserve"> </w:t>
      </w:r>
      <w:r>
        <w:t xml:space="preserve">школьников</w:t>
      </w:r>
      <w:r>
        <w:rPr>
          <w:spacing w:val="4"/>
        </w:rPr>
        <w:t xml:space="preserve"> </w:t>
      </w:r>
      <w:r>
        <w:t xml:space="preserve">и</w:t>
      </w:r>
      <w:r>
        <w:rPr>
          <w:spacing w:val="-57"/>
        </w:rPr>
        <w:t xml:space="preserve"> </w:t>
      </w:r>
      <w:r>
        <w:t xml:space="preserve">позволяющей</w:t>
      </w:r>
      <w:r>
        <w:rPr>
          <w:spacing w:val="68"/>
        </w:rPr>
        <w:t xml:space="preserve"> </w:t>
      </w:r>
      <w:r>
        <w:t xml:space="preserve">раскрыть</w:t>
      </w:r>
      <w:r>
        <w:rPr>
          <w:spacing w:val="67"/>
        </w:rPr>
        <w:t xml:space="preserve"> </w:t>
      </w:r>
      <w:r>
        <w:t xml:space="preserve">их</w:t>
      </w:r>
      <w:r>
        <w:rPr>
          <w:spacing w:val="69"/>
        </w:rPr>
        <w:t xml:space="preserve"> </w:t>
      </w:r>
      <w:r>
        <w:t xml:space="preserve">способности</w:t>
      </w:r>
      <w:r>
        <w:rPr>
          <w:spacing w:val="70"/>
        </w:rPr>
        <w:t xml:space="preserve"> </w:t>
      </w:r>
      <w:r>
        <w:t xml:space="preserve">и</w:t>
      </w:r>
      <w:r>
        <w:rPr>
          <w:spacing w:val="67"/>
        </w:rPr>
        <w:t xml:space="preserve"> </w:t>
      </w:r>
      <w:r>
        <w:t xml:space="preserve">творческий</w:t>
      </w:r>
      <w:r>
        <w:rPr>
          <w:spacing w:val="70"/>
        </w:rPr>
        <w:t xml:space="preserve"> </w:t>
      </w:r>
      <w:r>
        <w:t xml:space="preserve">потенциал,</w:t>
      </w:r>
      <w:r>
        <w:rPr>
          <w:spacing w:val="71"/>
        </w:rPr>
        <w:t xml:space="preserve"> </w:t>
      </w:r>
      <w:r>
        <w:t xml:space="preserve">работали</w:t>
      </w:r>
      <w:r>
        <w:rPr>
          <w:spacing w:val="74"/>
        </w:rPr>
        <w:t xml:space="preserve"> </w:t>
      </w:r>
      <w:r>
        <w:t xml:space="preserve">7</w:t>
      </w:r>
      <w:r>
        <w:rPr>
          <w:spacing w:val="66"/>
        </w:rPr>
        <w:t xml:space="preserve"> </w:t>
      </w:r>
      <w:r>
        <w:t xml:space="preserve">гимназий</w:t>
      </w:r>
      <w:r>
        <w:rPr>
          <w:spacing w:val="71"/>
        </w:rPr>
        <w:t xml:space="preserve"> </w:t>
      </w:r>
      <w: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3</w:t>
      </w:r>
      <w:r>
        <w:rPr>
          <w:spacing w:val="-1"/>
          <w:highlight w:val="white"/>
        </w:rPr>
        <w:t xml:space="preserve"> </w:t>
      </w:r>
      <w:r>
        <w:t xml:space="preserve">лицея,</w:t>
      </w:r>
      <w:r>
        <w:rPr>
          <w:spacing w:val="1"/>
        </w:rPr>
        <w:t xml:space="preserve"> </w:t>
      </w:r>
      <w:r>
        <w:t xml:space="preserve">где</w:t>
      </w:r>
      <w:r>
        <w:rPr>
          <w:spacing w:val="-1"/>
        </w:rPr>
        <w:t xml:space="preserve"> </w:t>
      </w:r>
      <w:r>
        <w:t xml:space="preserve">обучалось 13,4</w:t>
      </w:r>
      <w:r>
        <w:rPr>
          <w:spacing w:val="-1"/>
        </w:rPr>
        <w:t xml:space="preserve"> </w:t>
      </w:r>
      <w:r>
        <w:t xml:space="preserve">тысячи</w:t>
      </w:r>
      <w:r>
        <w:rPr>
          <w:spacing w:val="1"/>
        </w:rPr>
        <w:t xml:space="preserve"> </w:t>
      </w:r>
      <w:r>
        <w:t xml:space="preserve">учащихся.</w:t>
      </w:r>
      <w:r/>
    </w:p>
    <w:p>
      <w:pPr>
        <w:pStyle w:val="1155"/>
        <w:ind w:left="0" w:firstLine="709"/>
        <w:spacing w:line="276" w:lineRule="auto"/>
      </w:pPr>
      <w:r/>
      <w:r/>
    </w:p>
    <w:p>
      <w:pPr>
        <w:jc w:val="center"/>
        <w:spacing w:after="37"/>
        <w:rPr>
          <w:b/>
          <w:bCs/>
          <w:i/>
        </w:rPr>
      </w:pPr>
      <w:r>
        <w:rPr>
          <w:b/>
          <w:i/>
        </w:rPr>
        <w:t xml:space="preserve">Таблица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1.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Виды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численность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образовательных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учреждений</w:t>
      </w:r>
      <w:r/>
    </w:p>
    <w:tbl>
      <w:tblPr>
        <w:tblStyle w:val="1192"/>
        <w:tblW w:w="0" w:type="auto"/>
        <w:tblLayout w:type="fixed"/>
        <w:tblLook w:val="04A0" w:firstRow="1" w:lastRow="0" w:firstColumn="1" w:lastColumn="0" w:noHBand="0" w:noVBand="1"/>
      </w:tblPr>
      <w:tblGrid>
        <w:gridCol w:w="4882"/>
        <w:gridCol w:w="1320"/>
        <w:gridCol w:w="2365"/>
        <w:gridCol w:w="1701"/>
      </w:tblGrid>
      <w:tr>
        <w:trPr>
          <w:trHeight w:val="276"/>
        </w:trPr>
        <w:tc>
          <w:tcPr>
            <w:tcW w:w="4882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ОО</w:t>
            </w:r>
            <w:r/>
          </w:p>
        </w:tc>
        <w:tc>
          <w:tcPr>
            <w:tcW w:w="1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/>
          </w:p>
        </w:tc>
        <w:tc>
          <w:tcPr>
            <w:gridSpan w:val="2"/>
            <w:tcW w:w="40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них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/>
          </w:p>
        </w:tc>
      </w:tr>
      <w:tr>
        <w:trPr/>
        <w:tc>
          <w:tcPr>
            <w:tcW w:w="48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юридические лица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филиалы</w:t>
            </w:r>
            <w:r/>
          </w:p>
        </w:tc>
      </w:tr>
      <w:tr>
        <w:trPr>
          <w:trHeight w:val="280"/>
        </w:trPr>
        <w:tc>
          <w:tcPr>
            <w:tcW w:w="4882" w:type="dxa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Средние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школы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206</w:t>
            </w:r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green"/>
              </w:rPr>
            </w:pPr>
            <w:r>
              <w:t xml:space="preserve">192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14</w:t>
            </w:r>
            <w:r/>
          </w:p>
        </w:tc>
      </w:tr>
      <w:tr>
        <w:trPr/>
        <w:tc>
          <w:tcPr>
            <w:tcW w:w="4882" w:type="dxa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Основные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школы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116</w:t>
            </w:r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green"/>
              </w:rPr>
            </w:pPr>
            <w:r>
              <w:t xml:space="preserve">50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66</w:t>
            </w:r>
            <w:r/>
          </w:p>
        </w:tc>
      </w:tr>
      <w:tr>
        <w:trPr>
          <w:trHeight w:val="578"/>
        </w:trPr>
        <w:tc>
          <w:tcPr>
            <w:tcW w:w="4882" w:type="dxa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Начальные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«Начальная</w:t>
            </w:r>
            <w:r/>
          </w:p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школа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сад»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green"/>
              </w:rPr>
            </w:pPr>
            <w:r>
              <w:rPr>
                <w:sz w:val="24"/>
              </w:rPr>
              <w:t xml:space="preserve">18</w:t>
            </w:r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</w:tr>
      <w:tr>
        <w:trPr/>
        <w:tc>
          <w:tcPr>
            <w:tcW w:w="4882" w:type="dxa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Лицеи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t xml:space="preserve">3</w:t>
            </w:r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4882" w:type="dxa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Гимназии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7</w:t>
            </w:r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882" w:type="dxa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Кадетские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школы-интернаты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882" w:type="dxa"/>
            <w:textDirection w:val="lrTb"/>
            <w:noWrap w:val="false"/>
          </w:tcPr>
          <w:p>
            <w:pPr>
              <w:pStyle w:val="1179"/>
            </w:pPr>
            <w:r>
              <w:t xml:space="preserve">Средняя</w:t>
            </w:r>
            <w:r>
              <w:rPr>
                <w:spacing w:val="-4"/>
              </w:rPr>
              <w:t xml:space="preserve"> </w:t>
            </w:r>
            <w:r>
              <w:t xml:space="preserve">школа</w:t>
            </w:r>
            <w:r>
              <w:rPr>
                <w:spacing w:val="-2"/>
              </w:rPr>
              <w:t xml:space="preserve"> </w:t>
            </w:r>
            <w:r>
              <w:t xml:space="preserve">с</w:t>
            </w:r>
            <w:r>
              <w:rPr>
                <w:spacing w:val="-5"/>
              </w:rPr>
              <w:t xml:space="preserve"> </w:t>
            </w:r>
            <w:r>
              <w:t xml:space="preserve">углубленным</w:t>
            </w:r>
            <w:r>
              <w:rPr>
                <w:spacing w:val="-2"/>
              </w:rPr>
              <w:t xml:space="preserve"> </w:t>
            </w:r>
            <w:r>
              <w:t xml:space="preserve">изучением отдельных</w:t>
            </w:r>
            <w:r>
              <w:rPr>
                <w:spacing w:val="-6"/>
              </w:rPr>
              <w:t xml:space="preserve"> </w:t>
            </w:r>
            <w:r>
              <w:t xml:space="preserve">предметов</w:t>
            </w:r>
            <w:r/>
          </w:p>
        </w:tc>
        <w:tc>
          <w:tcPr>
            <w:tcW w:w="1320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tcW w:w="2365" w:type="dxa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>
          <w:trHeight w:val="253"/>
        </w:trPr>
        <w:tc>
          <w:tcPr>
            <w:tcW w:w="4882" w:type="dxa"/>
            <w:vMerge w:val="restart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Средняя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дистанционного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обучения</w:t>
            </w:r>
            <w:r/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tcW w:w="236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29"/>
        </w:trPr>
        <w:tc>
          <w:tcPr>
            <w:tcW w:w="4882" w:type="dxa"/>
            <w:vMerge w:val="restart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Центр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</w:t>
            </w:r>
            <w:r/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green"/>
              </w:rPr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36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green"/>
              </w:rPr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4882" w:type="dxa"/>
            <w:vMerge w:val="restart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Вечерние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(сменные)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школы</w:t>
            </w:r>
            <w:r/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/>
          </w:p>
        </w:tc>
        <w:tc>
          <w:tcPr>
            <w:tcW w:w="236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3</w:t>
            </w:r>
            <w:r/>
          </w:p>
        </w:tc>
      </w:tr>
      <w:tr>
        <w:trPr/>
        <w:tc>
          <w:tcPr>
            <w:tcW w:w="4882" w:type="dxa"/>
            <w:vMerge w:val="restart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Санаторная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школа-интернат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детей, нуждающихся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длительном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лечении</w:t>
            </w:r>
            <w:r/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tcW w:w="236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882" w:type="dxa"/>
            <w:vMerge w:val="restart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(коррекционные)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школы</w:t>
            </w:r>
            <w:r/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236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t xml:space="preserve">10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</w:pPr>
            <w:r/>
            <w:r/>
          </w:p>
        </w:tc>
      </w:tr>
      <w:tr>
        <w:trPr/>
        <w:tc>
          <w:tcPr>
            <w:tcW w:w="4882" w:type="dxa"/>
            <w:vMerge w:val="restart"/>
            <w:textDirection w:val="lrTb"/>
            <w:noWrap w:val="false"/>
          </w:tcPr>
          <w:p>
            <w:pPr>
              <w:pStyle w:val="1179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детей-сирот</w:t>
            </w:r>
            <w:r/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236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4882" w:type="dxa"/>
            <w:vMerge w:val="restart"/>
            <w:textDirection w:val="lrTb"/>
            <w:noWrap w:val="false"/>
          </w:tcPr>
          <w:p>
            <w:pPr>
              <w:pStyle w:val="1179"/>
            </w:pPr>
            <w:r>
              <w:t xml:space="preserve">Всего</w:t>
            </w:r>
            <w:r/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iCs/>
                <w:highlight w:val="white"/>
              </w:rPr>
            </w:pPr>
            <w:r>
              <w:t xml:space="preserve">371</w:t>
            </w:r>
            <w:r/>
          </w:p>
        </w:tc>
        <w:tc>
          <w:tcPr>
            <w:tcW w:w="2365" w:type="dxa"/>
            <w:vMerge w:val="restart"/>
            <w:textDirection w:val="lrTb"/>
            <w:noWrap w:val="false"/>
          </w:tcPr>
          <w:p>
            <w:pPr>
              <w:jc w:val="center"/>
              <w:rPr>
                <w:iCs/>
                <w:highlight w:val="white"/>
              </w:rPr>
            </w:pPr>
            <w:r>
              <w:t xml:space="preserve">271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100</w:t>
            </w:r>
            <w:r/>
          </w:p>
        </w:tc>
      </w:tr>
    </w:tbl>
    <w:p>
      <w:pPr>
        <w:pStyle w:val="1155"/>
        <w:ind w:left="0" w:firstLine="680"/>
        <w:spacing w:line="276" w:lineRule="auto"/>
        <w:rPr>
          <w:spacing w:val="12"/>
        </w:rPr>
      </w:pPr>
      <w:r>
        <w:rPr>
          <w:spacing w:val="12"/>
        </w:rPr>
      </w:r>
      <w:r/>
    </w:p>
    <w:p>
      <w:pPr>
        <w:pStyle w:val="1155"/>
        <w:ind w:left="0" w:firstLine="680"/>
        <w:spacing w:line="276" w:lineRule="auto"/>
      </w:pPr>
      <w:r>
        <w:t xml:space="preserve">Частные</w:t>
      </w:r>
      <w:r>
        <w:rPr>
          <w:spacing w:val="15"/>
        </w:rPr>
        <w:t xml:space="preserve"> </w:t>
      </w:r>
      <w:r>
        <w:rPr>
          <w:spacing w:val="15"/>
        </w:rPr>
        <w:t xml:space="preserve">общеобразовательные организации: </w:t>
      </w:r>
      <w:r>
        <w:t xml:space="preserve">общеобразовательное учреждение</w:t>
      </w:r>
      <w:r>
        <w:rPr>
          <w:spacing w:val="12"/>
        </w:rPr>
        <w:t xml:space="preserve"> «Гимназия имени святого благоверного князя Александра Невского»</w:t>
      </w:r>
      <w:r>
        <w:rPr>
          <w:spacing w:val="-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частное общеобразовательное учреждение «РЖД лицей № 5 имени Д.М. Карбышева».</w:t>
      </w:r>
      <w:r/>
    </w:p>
    <w:p>
      <w:pPr>
        <w:pStyle w:val="1155"/>
        <w:ind w:left="0" w:firstLine="680"/>
        <w:spacing w:line="276" w:lineRule="auto"/>
      </w:pPr>
      <w:r>
        <w:t xml:space="preserve">В 2024 году в системе образования Курганской области организации для детей-сирот и детей,</w:t>
      </w:r>
      <w:r>
        <w:rPr>
          <w:spacing w:val="1"/>
        </w:rPr>
        <w:t xml:space="preserve"> </w:t>
      </w:r>
      <w:r>
        <w:t xml:space="preserve">оставшихся</w:t>
      </w:r>
      <w:r>
        <w:rPr>
          <w:spacing w:val="1"/>
        </w:rPr>
        <w:t xml:space="preserve"> </w:t>
      </w:r>
      <w:r>
        <w:t xml:space="preserve">без</w:t>
      </w:r>
      <w:r>
        <w:rPr>
          <w:spacing w:val="1"/>
        </w:rPr>
        <w:t xml:space="preserve"> </w:t>
      </w:r>
      <w:r>
        <w:t xml:space="preserve">попечения</w:t>
      </w:r>
      <w:r>
        <w:rPr>
          <w:spacing w:val="1"/>
        </w:rPr>
        <w:t xml:space="preserve"> </w:t>
      </w:r>
      <w:r>
        <w:t xml:space="preserve">родителей,</w:t>
      </w:r>
      <w:r>
        <w:rPr>
          <w:spacing w:val="1"/>
        </w:rPr>
        <w:t xml:space="preserve"> </w:t>
      </w:r>
      <w:r>
        <w:t xml:space="preserve">представлены</w:t>
      </w:r>
      <w:r>
        <w:rPr>
          <w:spacing w:val="1"/>
        </w:rPr>
        <w:t xml:space="preserve"> 4 </w:t>
      </w:r>
      <w:r>
        <w:t xml:space="preserve">специальными</w:t>
      </w:r>
      <w:r>
        <w:rPr>
          <w:spacing w:val="1"/>
        </w:rPr>
        <w:t xml:space="preserve"> </w:t>
      </w:r>
      <w:r>
        <w:t xml:space="preserve">(коррекционными)</w:t>
      </w:r>
      <w:r>
        <w:rPr>
          <w:spacing w:val="1"/>
        </w:rPr>
        <w:t xml:space="preserve"> </w:t>
      </w:r>
      <w:r>
        <w:t xml:space="preserve">школами-интернатами.</w:t>
      </w:r>
      <w:r/>
    </w:p>
    <w:p>
      <w:pPr>
        <w:pStyle w:val="1155"/>
        <w:ind w:left="0" w:firstLine="680"/>
        <w:spacing w:line="276" w:lineRule="auto"/>
        <w:tabs>
          <w:tab w:val="left" w:pos="10065" w:leader="none"/>
          <w:tab w:val="left" w:pos="10206" w:leader="none"/>
        </w:tabs>
      </w:pPr>
      <w:r>
        <w:t xml:space="preserve">Процесс</w:t>
      </w:r>
      <w:r>
        <w:rPr>
          <w:spacing w:val="1"/>
        </w:rPr>
        <w:t xml:space="preserve"> </w:t>
      </w:r>
      <w:r>
        <w:t xml:space="preserve">обучения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ОО</w:t>
      </w:r>
      <w:r>
        <w:rPr>
          <w:spacing w:val="1"/>
        </w:rPr>
        <w:t xml:space="preserve"> </w:t>
      </w:r>
      <w:r>
        <w:t xml:space="preserve">осуществляли</w:t>
      </w:r>
      <w:r>
        <w:rPr>
          <w:spacing w:val="1"/>
        </w:rPr>
        <w:t xml:space="preserve"> 6</w:t>
      </w:r>
      <w:r>
        <w:t xml:space="preserve"> 525</w:t>
      </w:r>
      <w:r>
        <w:rPr>
          <w:spacing w:val="1"/>
        </w:rPr>
        <w:t xml:space="preserve"> </w:t>
      </w:r>
      <w:r>
        <w:t xml:space="preserve">учителей, из</w:t>
      </w:r>
      <w:r>
        <w:rPr>
          <w:spacing w:val="-1"/>
        </w:rPr>
        <w:t xml:space="preserve"> </w:t>
      </w:r>
      <w:r>
        <w:t xml:space="preserve">которых 78,0</w:t>
      </w:r>
      <w:r>
        <w:rPr>
          <w:spacing w:val="-1"/>
        </w:rPr>
        <w:t xml:space="preserve">%</w:t>
      </w:r>
      <w:r>
        <w:t xml:space="preserve"> имели высшее педагогическое образование.</w:t>
      </w:r>
      <w:r/>
    </w:p>
    <w:p>
      <w:pPr>
        <w:pStyle w:val="1155"/>
        <w:ind w:left="0" w:firstLine="680"/>
        <w:spacing w:line="276" w:lineRule="auto"/>
        <w:tabs>
          <w:tab w:val="left" w:pos="10065" w:leader="none"/>
          <w:tab w:val="left" w:pos="10206" w:leader="none"/>
        </w:tabs>
      </w:pPr>
      <w:r>
        <w:t xml:space="preserve">В</w:t>
      </w:r>
      <w:r>
        <w:rPr>
          <w:spacing w:val="1"/>
        </w:rPr>
        <w:t xml:space="preserve"> </w:t>
      </w:r>
      <w:r>
        <w:t xml:space="preserve">системе</w:t>
      </w:r>
      <w:r>
        <w:rPr>
          <w:spacing w:val="1"/>
        </w:rPr>
        <w:t xml:space="preserve"> </w:t>
      </w:r>
      <w:r>
        <w:t xml:space="preserve">профессионального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обучение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программам</w:t>
      </w:r>
      <w:r>
        <w:rPr>
          <w:spacing w:val="1"/>
        </w:rPr>
        <w:t xml:space="preserve"> </w:t>
      </w:r>
      <w:r>
        <w:t xml:space="preserve">среднего</w:t>
      </w:r>
      <w:r>
        <w:rPr>
          <w:spacing w:val="1"/>
        </w:rPr>
        <w:t xml:space="preserve"> </w:t>
      </w:r>
      <w:r>
        <w:t xml:space="preserve">профессионального образования и профессионального обучения осуществляют 20 техникумов</w:t>
      </w:r>
      <w:r>
        <w:rPr>
          <w:spacing w:val="1"/>
        </w:rPr>
        <w:t xml:space="preserve"> </w:t>
      </w:r>
      <w:r>
        <w:t xml:space="preserve">и колледжей и 11 </w:t>
      </w:r>
      <w:r>
        <w:t xml:space="preserve">филиалов. Подготовку специалистов среднего звена</w:t>
      </w:r>
      <w:r>
        <w:rPr>
          <w:spacing w:val="1"/>
        </w:rPr>
        <w:t xml:space="preserve"> </w:t>
      </w:r>
      <w:r>
        <w:t xml:space="preserve">также</w:t>
      </w:r>
      <w:r>
        <w:rPr>
          <w:spacing w:val="1"/>
        </w:rPr>
        <w:t xml:space="preserve"> </w:t>
      </w:r>
      <w:r>
        <w:t xml:space="preserve">вели</w:t>
      </w:r>
      <w:r>
        <w:t xml:space="preserve"> </w:t>
      </w:r>
      <w:r>
        <w:rPr>
          <w:b w:val="0"/>
          <w:bCs w:val="0"/>
        </w:rPr>
        <w:t xml:space="preserve">ФГБПОУ «</w:t>
      </w:r>
      <w:r>
        <w:rPr>
          <w:b w:val="0"/>
          <w:bCs w:val="0"/>
        </w:rPr>
        <w:t xml:space="preserve">Петуховский</w:t>
      </w:r>
      <w:r>
        <w:rPr>
          <w:b w:val="0"/>
          <w:bCs w:val="0"/>
        </w:rPr>
        <w:t xml:space="preserve"> Техникум Механизации и Электрификации Сельского Хозяйства»</w:t>
      </w:r>
      <w:r>
        <w:rPr>
          <w:b w:val="0"/>
          <w:bCs w:val="0"/>
        </w:rPr>
        <w:t xml:space="preserve">, </w:t>
      </w:r>
      <w:r>
        <w:rPr>
          <w:b w:val="0"/>
          <w:bCs w:val="0"/>
          <w:spacing w:val="1"/>
        </w:rPr>
        <w:t xml:space="preserve">два </w:t>
      </w:r>
      <w:r>
        <w:rPr>
          <w:b w:val="0"/>
          <w:bCs w:val="0"/>
        </w:rPr>
        <w:t xml:space="preserve">вуза федерального значения – ФГБОУ ВО «Курганский государственный университет»</w:t>
      </w:r>
      <w:r>
        <w:rPr>
          <w:b w:val="0"/>
          <w:bCs w:val="0"/>
          <w:color w:val="000009"/>
        </w:rPr>
        <w:t xml:space="preserve"> (д</w:t>
      </w:r>
      <w:r>
        <w:rPr>
          <w:color w:val="000009"/>
        </w:rPr>
        <w:t xml:space="preserve">алее – </w:t>
      </w:r>
      <w:r>
        <w:rPr>
          <w:color w:val="000009"/>
          <w:spacing w:val="1"/>
        </w:rPr>
        <w:t xml:space="preserve"> </w:t>
      </w:r>
      <w:r>
        <w:t xml:space="preserve">ФГБОУ ВО «КГУ»</w:t>
      </w:r>
      <w:r>
        <w:rPr>
          <w:color w:val="000009"/>
        </w:rPr>
        <w:t xml:space="preserve">)</w:t>
      </w:r>
      <w:r>
        <w:t xml:space="preserve">, ФГБОУ ВО «</w:t>
      </w:r>
      <w:r>
        <w:t xml:space="preserve">Шадринский</w:t>
      </w:r>
      <w:r>
        <w:t xml:space="preserve"> государственный педагогический университет» </w:t>
      </w:r>
      <w:r>
        <w:rPr>
          <w:color w:val="000009"/>
        </w:rPr>
        <w:t xml:space="preserve"> (далее – </w:t>
      </w:r>
      <w:r>
        <w:rPr>
          <w:color w:val="000009"/>
          <w:spacing w:val="1"/>
        </w:rPr>
        <w:t xml:space="preserve"> </w:t>
      </w:r>
      <w:r>
        <w:t xml:space="preserve">ФГБОУ ВО «ШГПУ»</w:t>
      </w:r>
      <w:r>
        <w:rPr>
          <w:color w:val="000009"/>
        </w:rPr>
        <w:t xml:space="preserve">)</w:t>
      </w:r>
      <w:r>
        <w:t xml:space="preserve">, а также </w:t>
      </w:r>
      <w:r>
        <w:t xml:space="preserve">два</w:t>
      </w:r>
      <w:r>
        <w:t xml:space="preserve"> филиала </w:t>
      </w:r>
      <w:r>
        <w:t xml:space="preserve">образовательны</w:t>
      </w:r>
      <w:r>
        <w:t xml:space="preserve">х организаций</w:t>
      </w:r>
      <w:r>
        <w:t xml:space="preserve"> высшего образования </w:t>
      </w:r>
      <w:r>
        <w:t xml:space="preserve">– Курганский институт железнодорожного транспорта – филиал ФГБОУ ВО «Уральский государственный университет путей сообщения» в г.</w:t>
      </w:r>
      <w:r>
        <w:t xml:space="preserve"> </w:t>
      </w:r>
      <w:r>
        <w:t xml:space="preserve">Кургане, </w:t>
      </w:r>
      <w:r>
        <w:t xml:space="preserve">Шадринский</w:t>
      </w:r>
      <w:r>
        <w:t xml:space="preserve"> финансово-экономический колледж – филиал ФГБОУ ВО «Финансовый университет при Правительстве Российской Федерации».</w:t>
      </w:r>
      <w:r/>
    </w:p>
    <w:p>
      <w:pPr>
        <w:ind w:firstLine="709"/>
        <w:jc w:val="both"/>
        <w:spacing w:line="276" w:lineRule="auto"/>
        <w:tabs>
          <w:tab w:val="left" w:pos="709" w:leader="none"/>
        </w:tabs>
        <w:rPr>
          <w:szCs w:val="24"/>
        </w:rPr>
      </w:pPr>
      <w:r>
        <w:rPr>
          <w:sz w:val="24"/>
          <w:szCs w:val="24"/>
        </w:rPr>
        <w:t xml:space="preserve">Деятельность в сфере высшего образования в Курганской области осуществляют образовательные организации высшего образования</w:t>
      </w:r>
      <w:r>
        <w:rPr>
          <w:color w:val="000009"/>
          <w:sz w:val="24"/>
          <w:szCs w:val="24"/>
        </w:rPr>
        <w:t xml:space="preserve">:</w:t>
      </w:r>
      <w:r/>
    </w:p>
    <w:p>
      <w:pPr>
        <w:pStyle w:val="1155"/>
        <w:ind w:left="0" w:firstLine="709"/>
        <w:spacing w:line="276" w:lineRule="auto"/>
        <w:tabs>
          <w:tab w:val="left" w:pos="709" w:leader="none"/>
        </w:tabs>
      </w:pPr>
      <w:r>
        <w:rPr>
          <w:color w:val="000009"/>
        </w:rPr>
        <w:t xml:space="preserve">а) ФГБОУ ВО</w:t>
      </w:r>
      <w:r>
        <w:t xml:space="preserve"> «КГУ»</w:t>
      </w:r>
      <w:r>
        <w:rPr>
          <w:color w:val="000009"/>
        </w:rPr>
        <w:t xml:space="preserve">;</w:t>
      </w:r>
      <w:r/>
    </w:p>
    <w:p>
      <w:pPr>
        <w:pStyle w:val="1155"/>
        <w:ind w:left="0" w:firstLine="709"/>
        <w:spacing w:line="276" w:lineRule="auto"/>
        <w:tabs>
          <w:tab w:val="left" w:pos="2166" w:leader="none"/>
          <w:tab w:val="left" w:pos="2821" w:leader="none"/>
          <w:tab w:val="left" w:pos="4592" w:leader="none"/>
          <w:tab w:val="left" w:pos="6688" w:leader="none"/>
          <w:tab w:val="left" w:pos="8627" w:leader="none"/>
        </w:tabs>
      </w:pPr>
      <w:r>
        <w:rPr>
          <w:color w:val="000009"/>
        </w:rPr>
        <w:t xml:space="preserve">б) ФГБОУ ВО </w:t>
      </w:r>
      <w:r>
        <w:t xml:space="preserve">«ШГПУ»</w:t>
      </w:r>
      <w:r>
        <w:rPr>
          <w:color w:val="000009"/>
        </w:rPr>
        <w:t xml:space="preserve">;</w:t>
      </w:r>
      <w:r/>
    </w:p>
    <w:p>
      <w:pPr>
        <w:pStyle w:val="1155"/>
        <w:ind w:left="0" w:firstLine="709"/>
        <w:spacing w:line="276" w:lineRule="auto"/>
        <w:tabs>
          <w:tab w:val="left" w:pos="2548" w:leader="none"/>
          <w:tab w:val="left" w:pos="3715" w:leader="none"/>
          <w:tab w:val="left" w:pos="5914" w:leader="none"/>
          <w:tab w:val="left" w:pos="7304" w:leader="none"/>
          <w:tab w:val="left" w:pos="7625" w:leader="none"/>
          <w:tab w:val="left" w:pos="8626" w:leader="none"/>
          <w:tab w:val="left" w:pos="9679" w:leader="none"/>
        </w:tabs>
      </w:pPr>
      <w:r>
        <w:rPr>
          <w:color w:val="000009"/>
        </w:rPr>
        <w:t xml:space="preserve">в) Курганский</w:t>
      </w:r>
      <w:r>
        <w:rPr>
          <w:color w:val="000009"/>
        </w:rPr>
        <w:tab/>
        <w:t xml:space="preserve">институт</w:t>
      </w:r>
      <w:r>
        <w:rPr>
          <w:color w:val="000009"/>
        </w:rPr>
        <w:tab/>
        <w:t xml:space="preserve">железнодорожного</w:t>
      </w:r>
      <w:r>
        <w:rPr>
          <w:color w:val="000009"/>
        </w:rPr>
        <w:tab/>
        <w:t xml:space="preserve">транспорта </w:t>
      </w:r>
      <w:r>
        <w:rPr>
          <w:color w:val="000009"/>
          <w:highlight w:val="white"/>
        </w:rPr>
        <w:t xml:space="preserve">–</w:t>
      </w:r>
      <w:r>
        <w:rPr>
          <w:color w:val="000009"/>
        </w:rPr>
        <w:t xml:space="preserve"> филиал</w:t>
      </w:r>
      <w:r>
        <w:rPr>
          <w:color w:val="000009"/>
        </w:rPr>
        <w:tab/>
        <w:t xml:space="preserve">ФГБОУ ВО «Уральский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 xml:space="preserve">государственный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 xml:space="preserve">университет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 xml:space="preserve">путей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сообщения»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 xml:space="preserve">г. Кургане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(учредитель </w:t>
      </w:r>
      <w:r>
        <w:rPr>
          <w:color w:val="000009"/>
          <w:highlight w:val="white"/>
        </w:rPr>
        <w:t xml:space="preserve"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Федеральное агентство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железнодорожного транспорта);</w:t>
      </w:r>
      <w:r/>
    </w:p>
    <w:p>
      <w:pPr>
        <w:pStyle w:val="1155"/>
        <w:ind w:left="0" w:firstLine="709"/>
        <w:spacing w:line="276" w:lineRule="auto"/>
      </w:pPr>
      <w:r>
        <w:rPr>
          <w:color w:val="000009"/>
        </w:rPr>
        <w:t xml:space="preserve">г</w:t>
      </w:r>
      <w:r>
        <w:rPr>
          <w:color w:val="000009"/>
        </w:rPr>
        <w:t xml:space="preserve">) Курганский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филиал</w:t>
      </w:r>
      <w:r>
        <w:rPr>
          <w:color w:val="000009"/>
          <w:spacing w:val="11"/>
        </w:rPr>
        <w:t xml:space="preserve"> «</w:t>
      </w:r>
      <w:r>
        <w:rPr>
          <w:color w:val="000009"/>
        </w:rPr>
        <w:t xml:space="preserve">Образовательное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 xml:space="preserve">учреждение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 xml:space="preserve">профсоюзов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высшего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образования «Академия труда и социальных отношений» (учредитель – Федерация </w:t>
      </w:r>
      <w:r>
        <w:rPr>
          <w:color w:val="000009"/>
          <w:spacing w:val="-1"/>
        </w:rPr>
        <w:t xml:space="preserve">независимых </w:t>
      </w:r>
      <w:r>
        <w:rPr>
          <w:color w:val="000009"/>
        </w:rPr>
        <w:t xml:space="preserve">профсоюзов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России);</w:t>
      </w:r>
      <w:r/>
    </w:p>
    <w:p>
      <w:pPr>
        <w:pStyle w:val="1155"/>
        <w:ind w:left="0" w:firstLine="709"/>
        <w:spacing w:line="276" w:lineRule="auto"/>
      </w:pPr>
      <w:r>
        <w:rPr>
          <w:color w:val="000009"/>
        </w:rPr>
        <w:t xml:space="preserve">д</w:t>
      </w:r>
      <w:r>
        <w:rPr>
          <w:color w:val="000009"/>
        </w:rPr>
        <w:t xml:space="preserve">) Курганский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филиал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ФГБОУ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«Российская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академия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народного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хозяйства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Президенте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Федерации»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(учредитель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 xml:space="preserve"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Правительство </w:t>
      </w:r>
      <w:r>
        <w:rPr>
          <w:color w:val="000009"/>
        </w:rPr>
        <w:t xml:space="preserve">Российской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Федерации).</w:t>
      </w:r>
      <w:r/>
    </w:p>
    <w:p>
      <w:pPr>
        <w:pStyle w:val="1155"/>
        <w:ind w:left="0" w:firstLine="709"/>
        <w:spacing w:line="276" w:lineRule="auto"/>
      </w:pPr>
      <w:r>
        <w:t xml:space="preserve">В 2024 году общий</w:t>
      </w:r>
      <w:r>
        <w:rPr>
          <w:spacing w:val="44"/>
        </w:rPr>
        <w:t xml:space="preserve"> </w:t>
      </w:r>
      <w:r>
        <w:t xml:space="preserve">контингент</w:t>
      </w:r>
      <w:r>
        <w:rPr>
          <w:spacing w:val="45"/>
        </w:rPr>
        <w:t xml:space="preserve"> </w:t>
      </w:r>
      <w:r>
        <w:t xml:space="preserve">студенто</w:t>
      </w:r>
      <w:r>
        <w:t xml:space="preserve">в организаций высшего и среднего профессионального образования </w:t>
      </w:r>
      <w:r>
        <w:t xml:space="preserve">состав</w:t>
      </w:r>
      <w:r>
        <w:rPr>
          <w:highlight w:val="white"/>
        </w:rPr>
        <w:t xml:space="preserve">лял</w:t>
      </w:r>
      <w:r>
        <w:rPr>
          <w:spacing w:val="45"/>
          <w:highlight w:val="white"/>
        </w:rPr>
        <w:t xml:space="preserve"> </w:t>
      </w:r>
      <w:r>
        <w:t xml:space="preserve">34</w:t>
      </w:r>
      <w:r>
        <w:t xml:space="preserve"> 123 </w:t>
      </w:r>
      <w:r>
        <w:rPr>
          <w:spacing w:val="45"/>
        </w:rPr>
        <w:t xml:space="preserve"> </w:t>
      </w:r>
      <w:r>
        <w:rPr>
          <w:highlight w:val="white"/>
        </w:rPr>
        <w:t xml:space="preserve">человек,</w:t>
      </w:r>
      <w:r>
        <w:rPr>
          <w:spacing w:val="46"/>
          <w:highlight w:val="white"/>
        </w:rPr>
        <w:t xml:space="preserve"> </w:t>
      </w:r>
      <w:r>
        <w:rPr>
          <w:highlight w:val="white"/>
        </w:rPr>
        <w:t xml:space="preserve">из</w:t>
      </w:r>
      <w:r>
        <w:rPr>
          <w:spacing w:val="45"/>
          <w:highlight w:val="white"/>
        </w:rPr>
        <w:t xml:space="preserve"> </w:t>
      </w:r>
      <w:r>
        <w:rPr>
          <w:highlight w:val="white"/>
        </w:rPr>
        <w:t xml:space="preserve">них</w:t>
      </w:r>
      <w:r>
        <w:rPr>
          <w:spacing w:val="45"/>
          <w:highlight w:val="white"/>
        </w:rPr>
        <w:t xml:space="preserve"> </w:t>
      </w:r>
      <w:r>
        <w:t xml:space="preserve">23 282</w:t>
      </w:r>
      <w:r>
        <w:rPr>
          <w:spacing w:val="46"/>
        </w:rPr>
        <w:t xml:space="preserve"> </w:t>
      </w:r>
      <w:r>
        <w:rPr>
          <w:highlight w:val="white"/>
        </w:rPr>
        <w:t xml:space="preserve">человек обучалось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 xml:space="preserve">очно.</w:t>
      </w:r>
      <w:r/>
    </w:p>
    <w:p>
      <w:pPr>
        <w:pStyle w:val="1155"/>
        <w:ind w:left="0" w:firstLine="851"/>
        <w:spacing w:before="119" w:line="276" w:lineRule="auto"/>
        <w:tabs>
          <w:tab w:val="left" w:pos="4367" w:leader="none"/>
          <w:tab w:val="left" w:pos="10065" w:leader="none"/>
          <w:tab w:val="left" w:pos="10206" w:leader="none"/>
        </w:tabs>
        <w:sectPr>
          <w:footerReference w:type="default" r:id="rId17"/>
          <w:footnotePr/>
          <w:endnotePr/>
          <w:type w:val="nextPage"/>
          <w:pgSz w:w="11906" w:h="16838" w:orient="portrait"/>
          <w:pgMar w:top="1134" w:right="567" w:bottom="1134" w:left="1134" w:header="794" w:footer="794" w:gutter="0"/>
          <w:cols w:num="1" w:sep="0" w:space="720" w:equalWidth="1"/>
          <w:docGrid w:linePitch="360"/>
          <w:titlePg/>
        </w:sectPr>
      </w:pPr>
      <w:r/>
      <w:r/>
    </w:p>
    <w:p>
      <w:pPr>
        <w:pStyle w:val="1085"/>
        <w:ind w:left="0" w:firstLine="0"/>
        <w:jc w:val="center"/>
        <w:tabs>
          <w:tab w:val="left" w:pos="3678" w:leader="none"/>
        </w:tabs>
        <w:rPr>
          <w:color w:val="000009"/>
        </w:rPr>
      </w:pPr>
      <w:r/>
      <w:bookmarkStart w:id="19" w:name="_bookmark8"/>
      <w:r/>
      <w:bookmarkStart w:id="20" w:name="1.6._Образовательный_контекст"/>
      <w:r/>
      <w:bookmarkStart w:id="21" w:name="_Toc152143531"/>
      <w:r/>
      <w:bookmarkEnd w:id="19"/>
      <w:r/>
      <w:bookmarkEnd w:id="20"/>
      <w:r>
        <w:rPr>
          <w:color w:val="000009"/>
        </w:rPr>
        <w:t xml:space="preserve">1.5. </w:t>
      </w:r>
      <w:r>
        <w:rPr>
          <w:color w:val="000009"/>
        </w:rPr>
        <w:t xml:space="preserve">Образовательный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контекст</w:t>
      </w:r>
      <w:bookmarkEnd w:id="21"/>
      <w:r/>
      <w:r/>
    </w:p>
    <w:p>
      <w:pPr>
        <w:pStyle w:val="1085"/>
        <w:ind w:left="3677" w:firstLine="0"/>
        <w:tabs>
          <w:tab w:val="left" w:pos="3678" w:leader="none"/>
        </w:tabs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</w:r>
      <w:r/>
    </w:p>
    <w:p>
      <w:pPr>
        <w:pStyle w:val="1155"/>
        <w:ind w:left="0" w:firstLine="859"/>
        <w:spacing w:line="276" w:lineRule="auto"/>
      </w:pPr>
      <w:r>
        <w:rPr>
          <w:color w:val="000009"/>
        </w:rPr>
        <w:t xml:space="preserve">Курганская область занимает уникальное географическое и геополитическое 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 Евразии, расположена на стыке Урала и Сибири, в юго-восточной части Западно-Сибирской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низменности,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бассейне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Тобола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Исети.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Территория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области</w:t>
      </w:r>
      <w:r>
        <w:rPr>
          <w:color w:val="000009"/>
          <w:spacing w:val="1"/>
        </w:rPr>
        <w:t xml:space="preserve"> </w:t>
      </w:r>
      <w:r>
        <w:t xml:space="preserve"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71,5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тыс.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протяженность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запада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восток</w:t>
      </w:r>
      <w:r>
        <w:rPr>
          <w:color w:val="000009"/>
          <w:spacing w:val="1"/>
        </w:rPr>
        <w:t xml:space="preserve"> </w:t>
      </w:r>
      <w:r>
        <w:t xml:space="preserve"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430 км,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севера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юг</w:t>
      </w:r>
      <w:r>
        <w:rPr>
          <w:color w:val="000009"/>
          <w:spacing w:val="-1"/>
        </w:rPr>
        <w:t xml:space="preserve"> </w:t>
      </w:r>
      <w:r>
        <w:t xml:space="preserve"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290 км.</w:t>
      </w:r>
      <w:r/>
    </w:p>
    <w:p>
      <w:pPr>
        <w:pStyle w:val="1155"/>
        <w:ind w:left="0" w:firstLine="859"/>
        <w:spacing w:line="276" w:lineRule="auto"/>
      </w:pPr>
      <w:r>
        <w:t xml:space="preserve">В</w:t>
      </w:r>
      <w:r>
        <w:rPr>
          <w:spacing w:val="40"/>
        </w:rPr>
        <w:t xml:space="preserve"> </w:t>
      </w:r>
      <w:r>
        <w:t xml:space="preserve">Курганской</w:t>
      </w:r>
      <w:r>
        <w:rPr>
          <w:spacing w:val="45"/>
        </w:rPr>
        <w:t xml:space="preserve"> </w:t>
      </w:r>
      <w:r>
        <w:t xml:space="preserve">области</w:t>
      </w:r>
      <w:r>
        <w:rPr>
          <w:spacing w:val="42"/>
        </w:rPr>
        <w:t xml:space="preserve"> </w:t>
      </w:r>
      <w:r>
        <w:t xml:space="preserve">24 муниципальных округа, 2 городских округа,</w:t>
      </w:r>
      <w:r>
        <w:rPr>
          <w:spacing w:val="42"/>
        </w:rPr>
        <w:t xml:space="preserve"> 9</w:t>
      </w:r>
      <w:r>
        <w:t xml:space="preserve">городов </w:t>
      </w:r>
      <w:r>
        <w:br/>
        <w:t xml:space="preserve">(2</w:t>
      </w:r>
      <w:r>
        <w:rPr>
          <w:spacing w:val="41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областного</w:t>
      </w:r>
      <w:r>
        <w:rPr>
          <w:spacing w:val="43"/>
        </w:rPr>
        <w:t xml:space="preserve"> </w:t>
      </w:r>
      <w:r>
        <w:t xml:space="preserve">подчинения:</w:t>
      </w:r>
      <w:r>
        <w:rPr>
          <w:spacing w:val="43"/>
        </w:rPr>
        <w:t xml:space="preserve"> </w:t>
      </w:r>
      <w:r>
        <w:t xml:space="preserve">г. Курган</w:t>
      </w:r>
      <w:r>
        <w:rPr>
          <w:spacing w:val="42"/>
        </w:rPr>
        <w:t xml:space="preserve"> </w:t>
      </w:r>
      <w:r>
        <w:t xml:space="preserve">– 300,8 тыс.</w:t>
      </w:r>
      <w:r>
        <w:rPr>
          <w:spacing w:val="1"/>
        </w:rPr>
        <w:t xml:space="preserve"> </w:t>
      </w:r>
      <w:r>
        <w:t xml:space="preserve">человек,</w:t>
      </w:r>
      <w:r>
        <w:rPr>
          <w:spacing w:val="1"/>
        </w:rPr>
        <w:t xml:space="preserve"> </w:t>
      </w:r>
      <w:r>
        <w:t xml:space="preserve">г. Шадринск</w:t>
      </w:r>
      <w:r>
        <w:rPr>
          <w:spacing w:val="1"/>
        </w:rPr>
        <w:t xml:space="preserve"> </w:t>
      </w:r>
      <w:r>
        <w:t xml:space="preserve">– 67,1</w:t>
      </w:r>
      <w:r>
        <w:rPr>
          <w:spacing w:val="1"/>
        </w:rPr>
        <w:t xml:space="preserve"> </w:t>
      </w:r>
      <w:r>
        <w:t xml:space="preserve">тыс.</w:t>
      </w:r>
      <w:r>
        <w:rPr>
          <w:spacing w:val="1"/>
        </w:rPr>
        <w:t xml:space="preserve"> </w:t>
      </w:r>
      <w:r>
        <w:t xml:space="preserve">человек),</w:t>
      </w:r>
      <w:r>
        <w:rPr>
          <w:spacing w:val="1"/>
        </w:rPr>
        <w:t xml:space="preserve"> </w:t>
      </w:r>
      <w:r>
        <w:br/>
        <w:t xml:space="preserve">6 поселков</w:t>
      </w:r>
      <w:r>
        <w:rPr>
          <w:spacing w:val="1"/>
        </w:rPr>
        <w:t xml:space="preserve"> </w:t>
      </w:r>
      <w:r>
        <w:t xml:space="preserve">городского</w:t>
      </w:r>
      <w:r>
        <w:rPr>
          <w:spacing w:val="1"/>
        </w:rPr>
        <w:t xml:space="preserve"> </w:t>
      </w:r>
      <w:r>
        <w:t xml:space="preserve">типа,</w:t>
      </w:r>
      <w:r>
        <w:rPr>
          <w:spacing w:val="1"/>
        </w:rPr>
        <w:t xml:space="preserve"> </w:t>
      </w:r>
      <w:r>
        <w:t xml:space="preserve">1 220 сельских</w:t>
      </w:r>
      <w:r>
        <w:rPr>
          <w:spacing w:val="-57"/>
        </w:rPr>
        <w:t xml:space="preserve"> </w:t>
      </w:r>
      <w:r>
        <w:t xml:space="preserve">населённых</w:t>
      </w:r>
      <w:r>
        <w:rPr>
          <w:spacing w:val="18"/>
        </w:rPr>
        <w:t xml:space="preserve"> </w:t>
      </w:r>
      <w:r>
        <w:t xml:space="preserve">пунктов,</w:t>
      </w:r>
      <w:r>
        <w:rPr>
          <w:spacing w:val="15"/>
        </w:rPr>
        <w:t xml:space="preserve"> </w:t>
      </w:r>
      <w:r>
        <w:t xml:space="preserve">53 поселения.</w:t>
      </w:r>
      <w:r>
        <w:rPr>
          <w:spacing w:val="17"/>
        </w:rPr>
        <w:t xml:space="preserve"> </w:t>
      </w:r>
      <w:r>
        <w:t xml:space="preserve">По</w:t>
      </w:r>
      <w:r>
        <w:rPr>
          <w:spacing w:val="72"/>
        </w:rPr>
        <w:t xml:space="preserve"> </w:t>
      </w:r>
      <w:r>
        <w:t xml:space="preserve">численности</w:t>
      </w:r>
      <w:r>
        <w:rPr>
          <w:spacing w:val="77"/>
        </w:rPr>
        <w:t xml:space="preserve"> </w:t>
      </w:r>
      <w:r>
        <w:t xml:space="preserve">населения</w:t>
      </w:r>
      <w:r>
        <w:rPr>
          <w:spacing w:val="77"/>
        </w:rPr>
        <w:t xml:space="preserve"> </w:t>
      </w:r>
      <w:r>
        <w:t xml:space="preserve">к</w:t>
      </w:r>
      <w:r>
        <w:rPr>
          <w:spacing w:val="73"/>
        </w:rPr>
        <w:t xml:space="preserve"> </w:t>
      </w:r>
      <w:r>
        <w:t xml:space="preserve">началу</w:t>
      </w:r>
      <w:r>
        <w:rPr>
          <w:spacing w:val="1"/>
        </w:rPr>
        <w:t xml:space="preserve"> </w:t>
      </w:r>
      <w:r>
        <w:t xml:space="preserve">2024</w:t>
      </w:r>
      <w:r>
        <w:rPr>
          <w:spacing w:val="-1"/>
        </w:rPr>
        <w:t xml:space="preserve"> </w:t>
      </w:r>
      <w:r>
        <w:t xml:space="preserve">года</w:t>
      </w:r>
      <w:r>
        <w:rPr>
          <w:spacing w:val="-1"/>
        </w:rPr>
        <w:t xml:space="preserve"> </w:t>
      </w:r>
      <w:r>
        <w:t xml:space="preserve">Курганская область</w:t>
      </w:r>
      <w:r>
        <w:rPr>
          <w:spacing w:val="2"/>
        </w:rPr>
        <w:t xml:space="preserve"> </w:t>
      </w:r>
      <w:r>
        <w:t xml:space="preserve">занимала 60 место среди</w:t>
      </w:r>
      <w:r>
        <w:rPr>
          <w:spacing w:val="1"/>
        </w:rPr>
        <w:t xml:space="preserve"> </w:t>
      </w:r>
      <w:r>
        <w:t xml:space="preserve">регионов. Подавляющее большинство сельских населенных пунктов (1 055 из 1 220 по административно-территориальному</w:t>
      </w:r>
      <w:r>
        <w:rPr>
          <w:spacing w:val="56"/>
        </w:rPr>
        <w:t xml:space="preserve"> </w:t>
      </w:r>
      <w:r>
        <w:t xml:space="preserve">устройству)</w:t>
      </w:r>
      <w:r>
        <w:rPr>
          <w:spacing w:val="56"/>
        </w:rPr>
        <w:t xml:space="preserve"> </w:t>
      </w:r>
      <w:r>
        <w:t xml:space="preserve">с</w:t>
      </w:r>
      <w:r>
        <w:rPr>
          <w:spacing w:val="53"/>
        </w:rPr>
        <w:t xml:space="preserve"> </w:t>
      </w:r>
      <w:r>
        <w:t xml:space="preserve">числом</w:t>
      </w:r>
      <w:r>
        <w:rPr>
          <w:spacing w:val="58"/>
        </w:rPr>
        <w:t xml:space="preserve"> </w:t>
      </w:r>
      <w:r>
        <w:t xml:space="preserve">жителей</w:t>
      </w:r>
      <w:r>
        <w:rPr>
          <w:spacing w:val="56"/>
        </w:rPr>
        <w:t xml:space="preserve"> </w:t>
      </w:r>
      <w:r>
        <w:t xml:space="preserve">до</w:t>
      </w:r>
      <w:r>
        <w:rPr>
          <w:spacing w:val="56"/>
        </w:rPr>
        <w:t xml:space="preserve"> </w:t>
      </w:r>
      <w:r>
        <w:t xml:space="preserve">500</w:t>
      </w:r>
      <w:r>
        <w:rPr>
          <w:spacing w:val="54"/>
        </w:rPr>
        <w:t xml:space="preserve"> </w:t>
      </w:r>
      <w:r>
        <w:t xml:space="preserve">человек, в</w:t>
      </w:r>
      <w:r>
        <w:rPr>
          <w:spacing w:val="-5"/>
        </w:rPr>
        <w:t xml:space="preserve"> </w:t>
      </w:r>
      <w:r>
        <w:t xml:space="preserve">56</w:t>
      </w:r>
      <w:r>
        <w:rPr>
          <w:spacing w:val="-3"/>
        </w:rPr>
        <w:t xml:space="preserve"> </w:t>
      </w:r>
      <w:r>
        <w:t xml:space="preserve">населенных</w:t>
      </w:r>
      <w:r>
        <w:rPr>
          <w:spacing w:val="-2"/>
        </w:rPr>
        <w:t xml:space="preserve"> </w:t>
      </w:r>
      <w:r>
        <w:t xml:space="preserve">пунктах</w:t>
      </w:r>
      <w:r>
        <w:rPr>
          <w:spacing w:val="-2"/>
        </w:rPr>
        <w:t xml:space="preserve"> </w:t>
      </w:r>
      <w:r>
        <w:t xml:space="preserve">население</w:t>
      </w:r>
      <w:r>
        <w:rPr>
          <w:spacing w:val="-2"/>
        </w:rPr>
        <w:t xml:space="preserve"> </w:t>
      </w:r>
      <w:r>
        <w:t xml:space="preserve">не</w:t>
      </w:r>
      <w:r>
        <w:rPr>
          <w:spacing w:val="-3"/>
        </w:rPr>
        <w:t xml:space="preserve"> </w:t>
      </w:r>
      <w:r>
        <w:t xml:space="preserve">проживало.</w:t>
      </w:r>
      <w:r/>
    </w:p>
    <w:p>
      <w:pPr>
        <w:jc w:val="center"/>
        <w:spacing w:before="119"/>
        <w:rPr>
          <w:b/>
          <w:bCs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</w:rPr>
        <w:t xml:space="preserve">Таблица 2. Административно-территориальное деление Курганской </w:t>
      </w:r>
      <w:r>
        <w:rPr>
          <w:b/>
          <w:i/>
          <w:sz w:val="24"/>
          <w:szCs w:val="24"/>
          <w:highlight w:val="white"/>
        </w:rPr>
        <w:t xml:space="preserve">области </w:t>
      </w:r>
      <w:r/>
    </w:p>
    <w:p>
      <w:pPr>
        <w:jc w:val="center"/>
        <w:rPr>
          <w:b/>
          <w:bCs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на</w:t>
      </w:r>
      <w:r>
        <w:rPr>
          <w:b/>
          <w:i/>
          <w:spacing w:val="-1"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1</w:t>
      </w:r>
      <w:r>
        <w:rPr>
          <w:b/>
          <w:i/>
          <w:spacing w:val="-2"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января</w:t>
      </w:r>
      <w:r>
        <w:rPr>
          <w:b/>
          <w:i/>
          <w:spacing w:val="-1"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2025 года</w:t>
      </w:r>
      <w:r/>
    </w:p>
    <w:tbl>
      <w:tblPr>
        <w:tblStyle w:val="1318"/>
        <w:tblW w:w="10066" w:type="dxa"/>
        <w:tblInd w:w="1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5"/>
        <w:gridCol w:w="1133"/>
        <w:gridCol w:w="1135"/>
        <w:gridCol w:w="1276"/>
        <w:gridCol w:w="1134"/>
        <w:gridCol w:w="1276"/>
        <w:gridCol w:w="1417"/>
      </w:tblGrid>
      <w:tr>
        <w:trPr>
          <w:trHeight w:val="10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ind w:left="57"/>
              <w:jc w:val="center"/>
            </w:pPr>
            <w:r>
              <w:t xml:space="preserve">Террито</w:t>
            </w:r>
            <w:r>
              <w:rPr>
                <w:spacing w:val="-1"/>
              </w:rPr>
              <w:t xml:space="preserve">рия, </w:t>
            </w:r>
            <w:r>
              <w:t xml:space="preserve">тыс.</w:t>
            </w:r>
            <w:r>
              <w:rPr>
                <w:spacing w:val="-52"/>
              </w:rPr>
              <w:t xml:space="preserve"> </w:t>
            </w:r>
            <w:r>
              <w:t xml:space="preserve">км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ind w:left="57"/>
              <w:jc w:val="center"/>
            </w:pPr>
            <w:r>
              <w:t xml:space="preserve">Численность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населе</w:t>
            </w:r>
            <w:r>
              <w:t xml:space="preserve">ния, тыс.</w:t>
            </w:r>
            <w:r>
              <w:rPr>
                <w:spacing w:val="-53"/>
              </w:rPr>
              <w:t xml:space="preserve"> </w:t>
            </w:r>
            <w:r>
              <w:t xml:space="preserve">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left="57"/>
              <w:jc w:val="center"/>
              <w:rPr>
                <w:spacing w:val="-9"/>
              </w:rPr>
            </w:pPr>
            <w:r>
              <w:t xml:space="preserve">Плотность</w:t>
            </w:r>
            <w:r>
              <w:rPr>
                <w:spacing w:val="1"/>
              </w:rPr>
              <w:t xml:space="preserve"> </w:t>
            </w:r>
            <w:r>
              <w:t xml:space="preserve">(число</w:t>
            </w:r>
            <w:r>
              <w:rPr>
                <w:spacing w:val="1"/>
              </w:rPr>
              <w:t xml:space="preserve"> </w:t>
            </w:r>
            <w:r>
              <w:t xml:space="preserve">жителей на</w:t>
            </w:r>
            <w:r>
              <w:rPr>
                <w:spacing w:val="-9"/>
              </w:rPr>
              <w:t xml:space="preserve"> </w:t>
            </w:r>
            <w:r/>
          </w:p>
          <w:p>
            <w:pPr>
              <w:pStyle w:val="1179"/>
              <w:ind w:left="57"/>
              <w:jc w:val="center"/>
            </w:pPr>
            <w:r>
              <w:t xml:space="preserve">1</w:t>
            </w:r>
            <w:r>
              <w:rPr>
                <w:spacing w:val="-10"/>
              </w:rPr>
              <w:t xml:space="preserve"> </w:t>
            </w:r>
            <w:r>
              <w:t xml:space="preserve">км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firstLine="2"/>
              <w:jc w:val="center"/>
            </w:pPr>
            <w:r>
              <w:t xml:space="preserve">Число</w:t>
            </w:r>
            <w:r>
              <w:rPr>
                <w:spacing w:val="1"/>
              </w:rPr>
              <w:t xml:space="preserve"> </w:t>
            </w:r>
            <w:r>
              <w:t xml:space="preserve">городов, 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left="57"/>
              <w:jc w:val="center"/>
            </w:pPr>
            <w:r>
              <w:t xml:space="preserve">Число</w:t>
            </w:r>
            <w:r>
              <w:rPr>
                <w:spacing w:val="1"/>
              </w:rPr>
              <w:t xml:space="preserve"> </w:t>
            </w:r>
            <w:r>
              <w:t xml:space="preserve">поселков</w:t>
            </w:r>
            <w:r>
              <w:rPr>
                <w:spacing w:val="-52"/>
              </w:rPr>
              <w:t xml:space="preserve"> </w:t>
            </w:r>
            <w:r>
              <w:t xml:space="preserve">городского типа,</w:t>
            </w:r>
            <w:r>
              <w:rPr>
                <w:spacing w:val="-53"/>
              </w:rPr>
              <w:t xml:space="preserve"> </w:t>
            </w: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ind w:left="57" w:firstLine="2"/>
              <w:jc w:val="center"/>
              <w:rPr>
                <w:sz w:val="24"/>
              </w:rPr>
            </w:pPr>
            <w:r>
              <w:t xml:space="preserve">Число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сельских</w:t>
            </w:r>
            <w:r>
              <w:rPr>
                <w:spacing w:val="-52"/>
              </w:rPr>
              <w:t xml:space="preserve"> </w:t>
            </w:r>
            <w:r>
              <w:t xml:space="preserve">населённых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пунктов,</w:t>
            </w:r>
            <w:r>
              <w:rPr>
                <w:spacing w:val="-52"/>
              </w:rPr>
              <w:t xml:space="preserve"> </w:t>
            </w:r>
            <w:r>
              <w:t xml:space="preserve">ед.</w:t>
            </w:r>
            <w:r/>
          </w:p>
        </w:tc>
      </w:tr>
      <w:tr>
        <w:trPr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</w:rPr>
            </w:pPr>
            <w:r>
              <w:rPr>
                <w:b/>
              </w:rPr>
              <w:t xml:space="preserve">Курганская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область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</w:rPr>
            </w:pPr>
            <w:r>
              <w:rPr>
                <w:b/>
              </w:rPr>
              <w:t xml:space="preserve">71,5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</w:rPr>
            </w:pPr>
            <w:r>
              <w:rPr>
                <w:b/>
              </w:rPr>
              <w:t xml:space="preserve">744,5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10,</w:t>
            </w:r>
            <w:r>
              <w:rPr>
                <w:b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</w:rPr>
            </w:pPr>
            <w:r>
              <w:rPr>
                <w:b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</w:rPr>
            </w:pPr>
            <w:r>
              <w:rPr>
                <w:b/>
              </w:rPr>
              <w:t xml:space="preserve">1220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г.</w:t>
            </w:r>
            <w:r>
              <w:rPr>
                <w:spacing w:val="-3"/>
              </w:rPr>
              <w:t xml:space="preserve"> </w:t>
            </w:r>
            <w:r>
              <w:t xml:space="preserve">Курган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300,8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t xml:space="preserve">7</w:t>
            </w:r>
            <w:r>
              <w:rPr>
                <w:lang w:val="en-US"/>
              </w:rPr>
              <w:t xml:space="preserve">52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</w:tr>
      <w:tr>
        <w:trPr>
          <w:trHeight w:val="2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г.</w:t>
            </w:r>
            <w:r>
              <w:rPr>
                <w:spacing w:val="-4"/>
              </w:rPr>
              <w:t xml:space="preserve"> </w:t>
            </w:r>
            <w:r>
              <w:t xml:space="preserve">Шадринск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t xml:space="preserve">3</w:t>
            </w:r>
            <w:r>
              <w:rPr>
                <w:lang w:val="en-US"/>
              </w:rPr>
              <w:t xml:space="preserve">35</w:t>
            </w:r>
            <w:r>
              <w:t xml:space="preserve">,</w:t>
            </w:r>
            <w:r>
              <w:rPr>
                <w:lang w:val="en-US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Муниципальные округа: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Альменевский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7,3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33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Белозерский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71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Варгашинский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Далматовский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21,8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59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Звериноголовский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18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Каргапольский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25,0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7,8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84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Катайский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48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Кетовский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55,0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76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Куртамышский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23,8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58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Лебяжьевский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10,7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49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Макушинский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46</w:t>
            </w:r>
            <w:r/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Мишкинский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52</w:t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Мокроусовский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47</w:t>
            </w:r>
            <w:r/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Петуховский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Половинский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35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Притобольный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Сафакулевский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33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Целинный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48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Частоозерский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Шадринский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24,1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92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Шатровский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61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Шумихинский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23,2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45</w:t>
            </w:r>
            <w:r/>
          </w:p>
        </w:tc>
      </w:tr>
      <w:tr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Щучанский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 xml:space="preserve">15,5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53</w:t>
            </w:r>
            <w:r/>
          </w:p>
        </w:tc>
      </w:tr>
      <w:tr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</w:rPr>
            </w:pPr>
            <w:r>
              <w:t xml:space="preserve">Юргамышский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486" w:leader="none"/>
              </w:tabs>
              <w:rPr>
                <w:sz w:val="24"/>
              </w:rPr>
            </w:pPr>
            <w:r>
              <w:t xml:space="preserve">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64</w:t>
            </w:r>
            <w:r/>
          </w:p>
        </w:tc>
      </w:tr>
    </w:tbl>
    <w:p>
      <w:pPr>
        <w:pStyle w:val="1155"/>
        <w:ind w:left="0"/>
        <w:jc w:val="left"/>
        <w:spacing w:before="3"/>
        <w:rPr>
          <w:b/>
          <w:bCs/>
          <w:i/>
          <w:sz w:val="19"/>
          <w:szCs w:val="19"/>
        </w:rPr>
      </w:pPr>
      <w:r>
        <w:rPr>
          <w:b/>
          <w:bCs/>
          <w:i/>
          <w:sz w:val="19"/>
          <w:szCs w:val="19"/>
        </w:rPr>
      </w:r>
      <w:r/>
    </w:p>
    <w:p>
      <w:pPr>
        <w:pStyle w:val="1155"/>
        <w:ind w:left="0" w:right="20" w:firstLine="709"/>
        <w:spacing w:line="276" w:lineRule="auto"/>
        <w:tabs>
          <w:tab w:val="left" w:pos="10206" w:leader="none"/>
        </w:tabs>
      </w:pPr>
      <w:r>
        <w:t xml:space="preserve">Курганская область относится к регионам, с преобладанием</w:t>
      </w:r>
      <w:r>
        <w:rPr>
          <w:spacing w:val="1"/>
        </w:rPr>
        <w:t xml:space="preserve"> </w:t>
      </w:r>
      <w:r>
        <w:t xml:space="preserve">городского населения над сельским. </w:t>
      </w:r>
      <w:r/>
    </w:p>
    <w:p>
      <w:pPr>
        <w:ind w:left="492" w:right="544"/>
        <w:jc w:val="center"/>
        <w:spacing w:before="119" w:after="39"/>
        <w:rPr>
          <w:bCs/>
        </w:rPr>
      </w:pPr>
      <w:r>
        <w:rPr>
          <w:b/>
          <w:i/>
          <w:sz w:val="24"/>
          <w:szCs w:val="24"/>
        </w:rPr>
        <w:t xml:space="preserve">Таблица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3.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Численность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населения</w:t>
      </w:r>
      <w:r/>
    </w:p>
    <w:tbl>
      <w:tblPr>
        <w:tblStyle w:val="1318"/>
        <w:tblW w:w="10056" w:type="dxa"/>
        <w:tblInd w:w="15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1701"/>
        <w:gridCol w:w="1701"/>
        <w:gridCol w:w="1276"/>
        <w:gridCol w:w="2409"/>
        <w:gridCol w:w="2128"/>
      </w:tblGrid>
      <w:tr>
        <w:trPr>
          <w:trHeight w:val="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Годы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179"/>
              <w:ind w:firstLine="567"/>
            </w:pPr>
            <w:r>
              <w:t xml:space="preserve">Численность</w:t>
            </w:r>
            <w:r>
              <w:rPr>
                <w:spacing w:val="-13"/>
              </w:rPr>
              <w:t xml:space="preserve"> </w:t>
            </w:r>
            <w:r>
              <w:t xml:space="preserve">населения,</w:t>
            </w:r>
            <w:r>
              <w:rPr>
                <w:spacing w:val="-52"/>
              </w:rPr>
              <w:t xml:space="preserve"> </w:t>
            </w:r>
            <w:r>
              <w:t xml:space="preserve">тыс. 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1179"/>
              <w:ind w:firstLine="142"/>
              <w:jc w:val="center"/>
            </w:pPr>
            <w:r>
              <w:t xml:space="preserve">В общей численности населения,</w:t>
            </w:r>
            <w:r>
              <w:rPr>
                <w:spacing w:val="-12"/>
              </w:rPr>
              <w:t xml:space="preserve"> </w:t>
            </w:r>
            <w:r>
              <w:t xml:space="preserve">процентов</w:t>
            </w:r>
            <w:r/>
          </w:p>
        </w:tc>
      </w:tr>
      <w:tr>
        <w:trPr>
          <w:trHeight w:val="31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ind w:firstLine="298"/>
            </w:pPr>
            <w:r>
              <w:t xml:space="preserve">все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население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городское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сельское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городское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сельское</w:t>
            </w:r>
            <w:r/>
          </w:p>
        </w:tc>
      </w:tr>
      <w:tr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805,5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503,6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301,9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62,5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37,5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761,6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489,0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272,6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64,2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35,8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753,0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484,8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3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268,2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64,4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35,6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744,5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481,3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3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263,2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64,6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35,4</w:t>
            </w:r>
            <w:r/>
          </w:p>
        </w:tc>
      </w:tr>
    </w:tbl>
    <w:p>
      <w:pPr>
        <w:pStyle w:val="1155"/>
        <w:ind w:left="0"/>
        <w:jc w:val="left"/>
        <w:spacing w:before="3"/>
        <w:rPr>
          <w:b/>
          <w:bCs/>
          <w:i/>
          <w:sz w:val="19"/>
          <w:szCs w:val="19"/>
        </w:rPr>
      </w:pPr>
      <w:r>
        <w:rPr>
          <w:b/>
          <w:bCs/>
          <w:i/>
          <w:sz w:val="19"/>
          <w:szCs w:val="19"/>
        </w:rPr>
      </w:r>
      <w:r/>
    </w:p>
    <w:p>
      <w:pPr>
        <w:ind w:firstLine="831"/>
        <w:jc w:val="both"/>
        <w:rPr>
          <w:bCs/>
          <w:i/>
          <w:color w:val="000009"/>
          <w:sz w:val="24"/>
          <w:szCs w:val="24"/>
          <w:u w:val="single"/>
        </w:rPr>
      </w:pPr>
      <w:r/>
      <w:bookmarkStart w:id="22" w:name="Экономические_характеристики"/>
      <w:r/>
      <w:bookmarkEnd w:id="22"/>
      <w:r>
        <w:rPr>
          <w:i/>
          <w:color w:val="000009"/>
          <w:sz w:val="24"/>
          <w:highlight w:val="white"/>
          <w:u w:val="single"/>
        </w:rPr>
        <w:t xml:space="preserve">Экономические характеристики</w:t>
      </w:r>
      <w:r/>
    </w:p>
    <w:p>
      <w:pPr>
        <w:pStyle w:val="1155"/>
        <w:ind w:left="0" w:firstLine="831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Основу экономики Курганской области составляет промышленность. Экономическую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ситуацию в промышленном производстве области определяли в основном обрабатывающие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производства. В их числе наиболее значимыми являлись производства: пищевых продуктов,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готовых</w:t>
      </w:r>
      <w:r>
        <w:rPr>
          <w:color w:val="000009"/>
          <w:spacing w:val="-2"/>
          <w:highlight w:val="white"/>
        </w:rPr>
        <w:t xml:space="preserve"> </w:t>
      </w:r>
      <w:r>
        <w:rPr>
          <w:color w:val="000009"/>
          <w:highlight w:val="white"/>
        </w:rPr>
        <w:t xml:space="preserve">металлических изделий,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 xml:space="preserve">машин и</w:t>
      </w:r>
      <w:r>
        <w:rPr>
          <w:color w:val="000009"/>
          <w:spacing w:val="-2"/>
          <w:highlight w:val="white"/>
        </w:rPr>
        <w:t xml:space="preserve"> </w:t>
      </w:r>
      <w:r>
        <w:rPr>
          <w:color w:val="000009"/>
          <w:highlight w:val="white"/>
        </w:rPr>
        <w:t xml:space="preserve">оборудования,</w:t>
      </w:r>
      <w:r>
        <w:rPr>
          <w:color w:val="000009"/>
          <w:spacing w:val="-1"/>
          <w:highlight w:val="white"/>
        </w:rPr>
        <w:t xml:space="preserve"> </w:t>
      </w:r>
      <w:r>
        <w:rPr>
          <w:color w:val="000009"/>
          <w:highlight w:val="white"/>
        </w:rPr>
        <w:t xml:space="preserve">автотранспортных средств.</w:t>
      </w:r>
      <w:r/>
    </w:p>
    <w:p>
      <w:pPr>
        <w:pStyle w:val="1155"/>
        <w:ind w:left="0" w:firstLine="831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Сельскохозяйственные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угодья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занимают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62,4</w:t>
      </w:r>
      <w:r>
        <w:rPr>
          <w:color w:val="000009"/>
          <w:spacing w:val="1"/>
          <w:highlight w:val="white"/>
        </w:rPr>
        <w:t xml:space="preserve">% </w:t>
      </w:r>
      <w:r>
        <w:rPr>
          <w:color w:val="000009"/>
          <w:highlight w:val="white"/>
        </w:rPr>
        <w:t xml:space="preserve">общей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площади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земли.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аграрном</w:t>
      </w:r>
      <w:r>
        <w:rPr>
          <w:color w:val="000009"/>
          <w:spacing w:val="-57"/>
          <w:highlight w:val="white"/>
        </w:rPr>
        <w:t xml:space="preserve">  </w:t>
      </w:r>
      <w:r>
        <w:rPr>
          <w:color w:val="000009"/>
          <w:highlight w:val="white"/>
        </w:rPr>
        <w:t xml:space="preserve"> секторе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экономики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области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производстве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сельскохозяйственной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продукции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2024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году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преобладала продукция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растениеводства.</w:t>
      </w:r>
      <w:r/>
    </w:p>
    <w:p>
      <w:pPr>
        <w:pStyle w:val="1155"/>
        <w:ind w:left="0" w:firstLine="831"/>
        <w:spacing w:line="276" w:lineRule="auto"/>
        <w:rPr>
          <w:highlight w:val="white"/>
        </w:rPr>
      </w:pPr>
      <w:r>
        <w:rPr>
          <w:highlight w:val="white"/>
        </w:rPr>
        <w:t xml:space="preserve">Наибольший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вклад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производство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валового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регионального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продукта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вносят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обрабатывающие производства, сельское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хозяйство, транспорт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связь.</w:t>
      </w:r>
      <w:r/>
    </w:p>
    <w:p>
      <w:pPr>
        <w:ind w:firstLine="831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Основными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индикаторами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развития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субъектов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в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настоящее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время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является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инновационная деятельность - это </w:t>
      </w:r>
      <w:r>
        <w:rPr>
          <w:i/>
          <w:color w:val="000009"/>
          <w:sz w:val="24"/>
          <w:szCs w:val="24"/>
          <w:highlight w:val="white"/>
        </w:rPr>
        <w:t xml:space="preserve">уровень инновационной активности </w:t>
      </w:r>
      <w:r>
        <w:rPr>
          <w:color w:val="000009"/>
          <w:sz w:val="24"/>
          <w:szCs w:val="24"/>
          <w:highlight w:val="white"/>
        </w:rPr>
        <w:t xml:space="preserve">организаций и </w:t>
      </w:r>
      <w:r>
        <w:rPr>
          <w:i/>
          <w:color w:val="000009"/>
          <w:sz w:val="24"/>
          <w:szCs w:val="24"/>
          <w:highlight w:val="white"/>
        </w:rPr>
        <w:t xml:space="preserve">удельный </w:t>
      </w:r>
      <w:r>
        <w:rPr>
          <w:i/>
          <w:color w:val="000009"/>
          <w:spacing w:val="-57"/>
          <w:sz w:val="24"/>
          <w:szCs w:val="24"/>
          <w:highlight w:val="white"/>
        </w:rPr>
        <w:t xml:space="preserve"> </w:t>
      </w:r>
      <w:r>
        <w:rPr>
          <w:i/>
          <w:color w:val="000009"/>
          <w:sz w:val="24"/>
          <w:szCs w:val="24"/>
          <w:highlight w:val="white"/>
        </w:rPr>
        <w:t xml:space="preserve">вес организаций, осуществляющих технологические инновации </w:t>
      </w:r>
      <w:r>
        <w:rPr>
          <w:color w:val="000009"/>
          <w:sz w:val="24"/>
          <w:szCs w:val="24"/>
          <w:highlight w:val="white"/>
        </w:rPr>
        <w:t xml:space="preserve">в общем числе обследованных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организаций.</w:t>
      </w:r>
      <w:r/>
    </w:p>
    <w:p>
      <w:pPr>
        <w:pStyle w:val="1155"/>
        <w:ind w:left="0" w:firstLine="831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По итогам 2024 года индекс промышленного производства к 2023 году составил 124,9%, индекс производства продукции сельского хозяйства – 112,5% к уровню 2023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года.</w:t>
      </w:r>
      <w:r/>
    </w:p>
    <w:p>
      <w:pPr>
        <w:pStyle w:val="1155"/>
        <w:ind w:left="0" w:firstLine="831"/>
        <w:spacing w:line="276" w:lineRule="auto"/>
      </w:pPr>
      <w:r>
        <w:rPr>
          <w:color w:val="000009"/>
        </w:rPr>
        <w:t xml:space="preserve">В 2024 году п</w:t>
      </w:r>
      <w:r>
        <w:rPr>
          <w:color w:val="000009"/>
          <w:highlight w:val="white"/>
        </w:rPr>
        <w:t xml:space="preserve">о уровню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реальных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денежных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доходов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населения Курганская область заняла 69 место в рейтинге субъектов в Российской Федерации.</w:t>
      </w:r>
      <w:r>
        <w:rPr>
          <w:color w:val="000009"/>
          <w:spacing w:val="1"/>
          <w:highlight w:val="white"/>
        </w:rPr>
        <w:t xml:space="preserve"> Доля населения за чертой бедности в 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spacing w:val="1"/>
          <w:highlight w:val="white"/>
        </w:rPr>
        <w:t xml:space="preserve">2024 году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spacing w:val="1"/>
        </w:rPr>
        <w:t xml:space="preserve">сократилась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spacing w:val="1"/>
          <w:highlight w:val="white"/>
        </w:rPr>
        <w:t xml:space="preserve">и </w:t>
      </w:r>
      <w:r>
        <w:rPr>
          <w:color w:val="000009"/>
          <w:spacing w:val="1"/>
          <w:highlight w:val="white"/>
        </w:rPr>
        <w:t xml:space="preserve"> составила 11,2% от общего числа населения (в 2023 году 14,5%). </w:t>
      </w:r>
      <w:r/>
    </w:p>
    <w:p>
      <w:pPr>
        <w:pStyle w:val="1155"/>
        <w:ind w:left="0" w:firstLine="831"/>
        <w:spacing w:line="276" w:lineRule="auto"/>
        <w:rPr>
          <w:color w:val="000009"/>
          <w:highlight w:val="white"/>
        </w:rPr>
      </w:pPr>
      <w:r>
        <w:t xml:space="preserve">Оборот розничной торговли в январе-декабре 2024 года составил 191,0 млрд. рублей, в сопоставимых ценах – 106,7% к аналогичному периоду 2023 года.</w:t>
      </w:r>
      <w:r/>
    </w:p>
    <w:p>
      <w:pPr>
        <w:pStyle w:val="1155"/>
        <w:ind w:left="0" w:firstLine="831"/>
        <w:spacing w:line="276" w:lineRule="auto"/>
      </w:pPr>
      <w:r>
        <w:rPr>
          <w:highlight w:val="white"/>
        </w:rPr>
        <w:t xml:space="preserve">О</w:t>
      </w:r>
      <w:r>
        <w:rPr>
          <w:highlight w:val="white"/>
        </w:rPr>
        <w:t xml:space="preserve">тток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населения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области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 иные </w:t>
      </w:r>
      <w:r>
        <w:rPr>
          <w:highlight w:val="white"/>
        </w:rPr>
        <w:t xml:space="preserve">регионы</w:t>
      </w:r>
      <w:r>
        <w:rPr>
          <w:highlight w:val="white"/>
        </w:rPr>
        <w:t xml:space="preserve"> </w:t>
      </w:r>
      <w:r>
        <w:rPr>
          <w:spacing w:val="-57"/>
          <w:highlight w:val="white"/>
        </w:rPr>
        <w:t xml:space="preserve"> </w:t>
      </w:r>
      <w:r>
        <w:rPr>
          <w:spacing w:val="-1"/>
          <w:highlight w:val="white"/>
        </w:rPr>
        <w:t xml:space="preserve">России</w:t>
      </w:r>
      <w:r>
        <w:rPr>
          <w:spacing w:val="-1"/>
          <w:highlight w:val="white"/>
        </w:rPr>
        <w:t xml:space="preserve"> остается на уровне предыдущих лет</w:t>
      </w:r>
      <w:r>
        <w:rPr>
          <w:spacing w:val="-1"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rFonts w:eastAsia="Tahoma"/>
          <w:color w:val="000000" w:themeColor="text1"/>
        </w:rPr>
        <w:t xml:space="preserve">Миграционная убыль составила 1 117 человек (число прибывших сократилось на 1 513 человек, а выбывших – на 2 557). Самая высокая миграционная  убыль зафиксирована в г.</w:t>
      </w:r>
      <w:r>
        <w:rPr>
          <w:rFonts w:eastAsia="Tahoma"/>
          <w:color w:val="000000" w:themeColor="text1"/>
        </w:rPr>
        <w:t xml:space="preserve"> </w:t>
      </w:r>
      <w:r>
        <w:rPr>
          <w:rFonts w:eastAsia="Tahoma"/>
          <w:color w:val="000000" w:themeColor="text1"/>
        </w:rPr>
        <w:t xml:space="preserve">Шадринске </w:t>
      </w:r>
      <w:r>
        <w:rPr>
          <w:rFonts w:eastAsia="Tahoma"/>
          <w:color w:val="000000" w:themeColor="text1"/>
        </w:rPr>
        <w:t xml:space="preserve">                          </w:t>
      </w:r>
      <w:r>
        <w:rPr>
          <w:rFonts w:eastAsia="Tahoma"/>
          <w:color w:val="000000" w:themeColor="text1"/>
        </w:rPr>
        <w:t xml:space="preserve">(299 человек), самый высокий миграционный прирост </w:t>
      </w:r>
      <w:r>
        <w:t xml:space="preserve">–</w:t>
      </w:r>
      <w:r>
        <w:rPr>
          <w:rFonts w:eastAsia="Tahoma"/>
          <w:color w:val="000000" w:themeColor="text1"/>
        </w:rPr>
        <w:t xml:space="preserve"> в г.</w:t>
      </w:r>
      <w:r>
        <w:rPr>
          <w:rFonts w:eastAsia="Tahoma"/>
          <w:color w:val="000000" w:themeColor="text1"/>
        </w:rPr>
        <w:t xml:space="preserve"> </w:t>
      </w:r>
      <w:r>
        <w:rPr>
          <w:rFonts w:eastAsia="Tahoma"/>
          <w:color w:val="000000" w:themeColor="text1"/>
        </w:rPr>
        <w:t xml:space="preserve">Кургане (572 человека). За счёт международной миграции население Курганской области увеличилось на 624 человека. Из стран СНГ и других зарубежных стран в область приехали 2 122 человека.</w:t>
      </w:r>
      <w:r>
        <w:t xml:space="preserve"> Н</w:t>
      </w:r>
      <w:r>
        <w:rPr>
          <w:highlight w:val="white"/>
        </w:rPr>
        <w:t xml:space="preserve">а уменьшение миграции населения повлияли снижение количества выпускников школ, увеличение мест для поступления в колледжи в регионе</w:t>
      </w:r>
      <w:r>
        <w:t xml:space="preserve">. </w:t>
      </w:r>
      <w:r>
        <w:t xml:space="preserve">О</w:t>
      </w:r>
      <w:r>
        <w:t xml:space="preserve">тток трудоспособного</w:t>
      </w:r>
      <w:r>
        <w:rPr>
          <w:spacing w:val="1"/>
        </w:rPr>
        <w:t xml:space="preserve"> </w:t>
      </w:r>
      <w:r>
        <w:t xml:space="preserve">населения за пределы области </w:t>
      </w:r>
      <w:r>
        <w:t xml:space="preserve">влияет на количество </w:t>
      </w:r>
      <w:r>
        <w:t xml:space="preserve"> квалифицированных трудовых ресурсов, а</w:t>
      </w:r>
      <w:r>
        <w:t xml:space="preserve"> </w:t>
      </w:r>
      <w:r>
        <w:t xml:space="preserve">также </w:t>
      </w:r>
      <w:r>
        <w:t xml:space="preserve">на </w:t>
      </w:r>
      <w:r>
        <w:t xml:space="preserve">репродуктивн</w:t>
      </w:r>
      <w:r>
        <w:t xml:space="preserve">ый </w:t>
      </w:r>
      <w:r>
        <w:t xml:space="preserve">потенциал</w:t>
      </w:r>
      <w:r>
        <w:t xml:space="preserve"> населения области</w:t>
      </w:r>
      <w:r>
        <w:t xml:space="preserve">. </w:t>
      </w:r>
      <w:r/>
    </w:p>
    <w:p>
      <w:pPr>
        <w:ind w:firstLine="831"/>
        <w:jc w:val="both"/>
        <w:spacing w:line="276" w:lineRule="auto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В К</w:t>
      </w:r>
      <w:r>
        <w:rPr>
          <w:color w:val="000000" w:themeColor="text1"/>
          <w:sz w:val="24"/>
          <w:szCs w:val="24"/>
        </w:rPr>
        <w:t xml:space="preserve">урганской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области,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как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целом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по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стране,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наметилась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тенденция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роста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численности населения моложе и старше трудоспособного возраста и снижения численности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трудоспособного</w:t>
      </w:r>
      <w:r>
        <w:rPr>
          <w:rFonts w:eastAsia="Calibri"/>
          <w:color w:val="000000"/>
          <w:spacing w:val="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населения.</w:t>
      </w:r>
      <w:r/>
    </w:p>
    <w:p>
      <w:pPr>
        <w:pStyle w:val="1155"/>
        <w:ind w:left="0" w:firstLine="831"/>
        <w:spacing w:line="276" w:lineRule="auto"/>
        <w:rPr>
          <w:bCs/>
          <w:color w:val="000000" w:themeColor="text1"/>
        </w:rPr>
      </w:pPr>
      <w:r>
        <w:rPr>
          <w:color w:val="000000" w:themeColor="text1"/>
        </w:rPr>
        <w:t xml:space="preserve">По состоянию</w:t>
      </w:r>
      <w:r>
        <w:rPr>
          <w:rFonts w:eastAsia="Arial"/>
          <w:color w:val="000000" w:themeColor="text1"/>
          <w:highlight w:val="white"/>
        </w:rPr>
        <w:t xml:space="preserve"> на 1 января 2025 года в общей численности населения региона 19,5% </w:t>
      </w:r>
      <w:r>
        <w:t xml:space="preserve">– </w:t>
      </w:r>
      <w:r>
        <w:rPr>
          <w:rFonts w:eastAsia="Arial"/>
          <w:color w:val="000000" w:themeColor="text1"/>
          <w:highlight w:val="white"/>
        </w:rPr>
        <w:t xml:space="preserve">моложе трудоспособного возраста, 52,5% </w:t>
      </w:r>
      <w:r>
        <w:t xml:space="preserve">–</w:t>
      </w:r>
      <w:r>
        <w:rPr>
          <w:rFonts w:eastAsia="Arial"/>
          <w:color w:val="000000" w:themeColor="text1"/>
          <w:highlight w:val="white"/>
        </w:rPr>
        <w:t xml:space="preserve"> в трудоспособном возрасте, 28% </w:t>
      </w:r>
      <w:r>
        <w:t xml:space="preserve">–</w:t>
      </w:r>
      <w:r>
        <w:rPr>
          <w:rFonts w:eastAsia="Arial"/>
          <w:color w:val="000000" w:themeColor="text1"/>
          <w:highlight w:val="white"/>
        </w:rPr>
        <w:t xml:space="preserve"> старше трудоспособного возраста.</w:t>
      </w:r>
      <w:r/>
    </w:p>
    <w:p>
      <w:pPr>
        <w:ind w:firstLine="831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 конец декабря 2024 года в органах службы занятости населения Курганской области состояли на учете 1 013 человек, не занятых трудовой деятельностью, из них 801 человек имел статус безработног</w:t>
      </w:r>
      <w:r>
        <w:rPr>
          <w:sz w:val="24"/>
          <w:szCs w:val="24"/>
          <w:highlight w:val="white"/>
        </w:rPr>
        <w:t xml:space="preserve">о. Уровень зарегистрированной безработицы</w:t>
      </w:r>
      <w:r>
        <w:rPr>
          <w:spacing w:val="-57"/>
          <w:sz w:val="24"/>
          <w:szCs w:val="24"/>
          <w:highlight w:val="white"/>
        </w:rPr>
        <w:t xml:space="preserve">  </w:t>
      </w:r>
      <w:r>
        <w:rPr>
          <w:spacing w:val="1"/>
          <w:sz w:val="24"/>
          <w:szCs w:val="24"/>
          <w:highlight w:val="white"/>
        </w:rPr>
        <w:t xml:space="preserve">на конец декабря </w:t>
      </w:r>
      <w:r>
        <w:rPr>
          <w:sz w:val="24"/>
          <w:szCs w:val="24"/>
          <w:highlight w:val="white"/>
        </w:rPr>
        <w:t xml:space="preserve">2024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года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составил</w:t>
      </w:r>
      <w:r>
        <w:rPr>
          <w:spacing w:val="1"/>
          <w:sz w:val="24"/>
          <w:szCs w:val="24"/>
          <w:highlight w:val="white"/>
        </w:rPr>
        <w:t xml:space="preserve"> 0</w:t>
      </w:r>
      <w:r>
        <w:rPr>
          <w:sz w:val="24"/>
          <w:szCs w:val="24"/>
          <w:highlight w:val="white"/>
        </w:rPr>
        <w:t xml:space="preserve">,2%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численности рабочей силы.</w:t>
      </w:r>
      <w:r/>
    </w:p>
    <w:p>
      <w:pPr>
        <w:ind w:firstLine="831"/>
        <w:jc w:val="both"/>
        <w:rPr>
          <w:bCs/>
          <w:i/>
          <w:color w:val="000009"/>
          <w:sz w:val="24"/>
          <w:szCs w:val="24"/>
          <w:u w:val="single"/>
        </w:rPr>
      </w:pPr>
      <w:r>
        <w:rPr>
          <w:i/>
          <w:color w:val="000009"/>
          <w:sz w:val="24"/>
          <w:u w:val="single"/>
        </w:rPr>
        <w:t xml:space="preserve">Демографические</w:t>
      </w:r>
      <w:r>
        <w:rPr>
          <w:i/>
          <w:color w:val="000009"/>
          <w:spacing w:val="-10"/>
          <w:sz w:val="24"/>
          <w:u w:val="single"/>
        </w:rPr>
        <w:t xml:space="preserve"> </w:t>
      </w:r>
      <w:r>
        <w:rPr>
          <w:i/>
          <w:color w:val="000009"/>
          <w:sz w:val="24"/>
          <w:u w:val="single"/>
        </w:rPr>
        <w:t xml:space="preserve">характеристики</w:t>
      </w:r>
      <w:r/>
    </w:p>
    <w:p>
      <w:pPr>
        <w:pStyle w:val="1155"/>
        <w:ind w:left="0" w:firstLine="831"/>
        <w:spacing w:line="276" w:lineRule="auto"/>
        <w:rPr>
          <w:highlight w:val="white"/>
        </w:rPr>
      </w:pPr>
      <w:r>
        <w:t xml:space="preserve">Численность</w:t>
      </w:r>
      <w:r>
        <w:rPr>
          <w:spacing w:val="59"/>
        </w:rPr>
        <w:t xml:space="preserve"> </w:t>
      </w:r>
      <w:r>
        <w:t xml:space="preserve">населения</w:t>
      </w:r>
      <w:r>
        <w:rPr>
          <w:spacing w:val="117"/>
        </w:rPr>
        <w:t xml:space="preserve"> </w:t>
      </w:r>
      <w:r>
        <w:t xml:space="preserve">Курганской</w:t>
      </w:r>
      <w:r>
        <w:rPr>
          <w:spacing w:val="119"/>
        </w:rPr>
        <w:t xml:space="preserve"> </w:t>
      </w:r>
      <w:r>
        <w:t xml:space="preserve">области по состоянию на</w:t>
      </w:r>
      <w:r>
        <w:rPr>
          <w:spacing w:val="115"/>
        </w:rPr>
        <w:t xml:space="preserve"> </w:t>
      </w:r>
      <w:r>
        <w:t xml:space="preserve">1</w:t>
      </w:r>
      <w:r>
        <w:rPr>
          <w:spacing w:val="116"/>
        </w:rPr>
        <w:t xml:space="preserve"> </w:t>
      </w:r>
      <w:r>
        <w:t xml:space="preserve">января</w:t>
      </w:r>
      <w:r>
        <w:rPr>
          <w:spacing w:val="117"/>
        </w:rPr>
        <w:t xml:space="preserve"> </w:t>
      </w:r>
      <w:r>
        <w:t xml:space="preserve">2025</w:t>
      </w:r>
      <w:r>
        <w:rPr>
          <w:spacing w:val="115"/>
        </w:rPr>
        <w:t xml:space="preserve"> </w:t>
      </w:r>
      <w:r>
        <w:t xml:space="preserve">года</w:t>
      </w:r>
      <w:r>
        <w:rPr>
          <w:spacing w:val="118"/>
        </w:rPr>
        <w:t xml:space="preserve"> </w:t>
      </w:r>
      <w:r>
        <w:t xml:space="preserve">составила 744,5</w:t>
      </w:r>
      <w:r>
        <w:rPr>
          <w:spacing w:val="61"/>
        </w:rPr>
        <w:t xml:space="preserve"> </w:t>
      </w:r>
      <w:r>
        <w:t xml:space="preserve">тыс.</w:t>
      </w:r>
      <w:r>
        <w:rPr>
          <w:spacing w:val="61"/>
        </w:rPr>
        <w:t xml:space="preserve"> </w:t>
      </w:r>
      <w:r>
        <w:t xml:space="preserve">человек,</w:t>
      </w:r>
      <w:r>
        <w:rPr>
          <w:spacing w:val="61"/>
        </w:rPr>
        <w:t xml:space="preserve"> </w:t>
      </w:r>
      <w:r>
        <w:t xml:space="preserve">в</w:t>
      </w:r>
      <w:r>
        <w:rPr>
          <w:spacing w:val="61"/>
        </w:rPr>
        <w:t xml:space="preserve"> </w:t>
      </w:r>
      <w:r>
        <w:t xml:space="preserve">том числе городское население – 481,</w:t>
      </w:r>
      <w:r>
        <w:t xml:space="preserve">3  тыс.</w:t>
      </w:r>
      <w:r>
        <w:t xml:space="preserve"> человек, сельское  –</w:t>
      </w:r>
      <w:r>
        <w:rPr>
          <w:spacing w:val="1"/>
        </w:rPr>
        <w:t xml:space="preserve"> </w:t>
      </w:r>
      <w:r>
        <w:t xml:space="preserve">263,2</w:t>
      </w:r>
      <w:r>
        <w:rPr>
          <w:spacing w:val="-2"/>
        </w:rPr>
        <w:t xml:space="preserve"> </w:t>
      </w:r>
      <w:r>
        <w:t xml:space="preserve">тыс. человек (на 1</w:t>
      </w:r>
      <w:r>
        <w:rPr>
          <w:spacing w:val="-1"/>
        </w:rPr>
        <w:t xml:space="preserve"> </w:t>
      </w:r>
      <w:r>
        <w:t xml:space="preserve">января</w:t>
      </w:r>
      <w:r>
        <w:rPr>
          <w:spacing w:val="-2"/>
        </w:rPr>
        <w:t xml:space="preserve"> </w:t>
      </w:r>
      <w:r>
        <w:t xml:space="preserve">2024</w:t>
      </w:r>
      <w:r>
        <w:rPr>
          <w:spacing w:val="-1"/>
        </w:rPr>
        <w:t xml:space="preserve"> </w:t>
      </w:r>
      <w:r>
        <w:t xml:space="preserve">года</w:t>
      </w:r>
      <w:r>
        <w:rPr>
          <w:spacing w:val="-1"/>
        </w:rPr>
        <w:t xml:space="preserve"> </w:t>
      </w:r>
      <w:r>
        <w:t xml:space="preserve">соответственно: 753,0</w:t>
      </w:r>
      <w:r>
        <w:rPr>
          <w:spacing w:val="-1"/>
        </w:rPr>
        <w:t xml:space="preserve"> </w:t>
      </w:r>
      <w:r>
        <w:t xml:space="preserve">тыс. человек,</w:t>
      </w:r>
      <w:r>
        <w:rPr>
          <w:spacing w:val="-1"/>
        </w:rPr>
        <w:t xml:space="preserve"> </w:t>
      </w:r>
      <w:r>
        <w:t xml:space="preserve">484,8</w:t>
      </w:r>
      <w:r>
        <w:rPr>
          <w:spacing w:val="-1"/>
        </w:rPr>
        <w:t xml:space="preserve"> </w:t>
      </w:r>
      <w:r>
        <w:t xml:space="preserve">тыс. человек, 268,2 тыс. человек).</w:t>
      </w:r>
      <w:r/>
    </w:p>
    <w:p>
      <w:pPr>
        <w:pStyle w:val="1155"/>
        <w:ind w:left="0" w:firstLine="831"/>
        <w:spacing w:line="276" w:lineRule="auto"/>
      </w:pPr>
      <w:r>
        <w:t xml:space="preserve">По сравнению с началом 2024 года число жителей области уменьшилось на 8,5 тыс.</w:t>
      </w:r>
      <w:r>
        <w:rPr>
          <w:spacing w:val="1"/>
        </w:rPr>
        <w:t xml:space="preserve"> </w:t>
      </w:r>
      <w:r>
        <w:t xml:space="preserve">человек (1,1%), в том числе за счет естественной убыли – на 87,3%,</w:t>
      </w:r>
      <w:r>
        <w:rPr>
          <w:spacing w:val="1"/>
        </w:rPr>
        <w:t xml:space="preserve"> </w:t>
      </w:r>
      <w:r>
        <w:t xml:space="preserve">за счет миграционной</w:t>
      </w:r>
      <w:r>
        <w:rPr>
          <w:spacing w:val="1"/>
        </w:rPr>
        <w:t xml:space="preserve"> </w:t>
      </w:r>
      <w:r>
        <w:t xml:space="preserve">убыли – на 12,7% (в 2023 году за счет естественной убыли – на 74,7%,</w:t>
      </w:r>
      <w:r>
        <w:rPr>
          <w:spacing w:val="1"/>
        </w:rPr>
        <w:t xml:space="preserve"> </w:t>
      </w:r>
      <w:r>
        <w:t xml:space="preserve">за счет миграционной</w:t>
      </w:r>
      <w:r>
        <w:rPr>
          <w:spacing w:val="1"/>
        </w:rPr>
        <w:t xml:space="preserve"> </w:t>
      </w:r>
      <w:r>
        <w:t xml:space="preserve">убыли – на</w:t>
      </w:r>
      <w:r>
        <w:rPr>
          <w:spacing w:val="-1"/>
        </w:rPr>
        <w:t xml:space="preserve"> 25</w:t>
      </w:r>
      <w:r>
        <w:t xml:space="preserve">,3%).</w:t>
      </w:r>
      <w:r/>
    </w:p>
    <w:p>
      <w:pPr>
        <w:pStyle w:val="1155"/>
        <w:ind w:left="0" w:firstLine="709"/>
        <w:spacing w:line="276" w:lineRule="auto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январе-декабре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2024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года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по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сравнению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соответствующими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периодами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2022-2023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года</w:t>
      </w:r>
      <w:r>
        <w:rPr>
          <w:color w:val="000000" w:themeColor="text1"/>
          <w:spacing w:val="-57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снизилась рождаемость, коэффициент родившихся на 1000 человек населения </w:t>
      </w:r>
      <w:r>
        <w:t xml:space="preserve">–</w:t>
      </w:r>
      <w:r>
        <w:rPr>
          <w:color w:val="000000" w:themeColor="text1"/>
          <w:highlight w:val="white"/>
        </w:rPr>
        <w:t xml:space="preserve"> 7,4 (в</w:t>
      </w:r>
      <w:r>
        <w:rPr>
          <w:color w:val="000000" w:themeColor="text1"/>
          <w:spacing w:val="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2022 году</w:t>
      </w:r>
      <w:r>
        <w:t xml:space="preserve"> –</w:t>
      </w:r>
      <w:r>
        <w:rPr>
          <w:color w:val="000000" w:themeColor="text1"/>
          <w:spacing w:val="-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 9,0, в 2023 году </w:t>
      </w:r>
      <w:r>
        <w:t xml:space="preserve">–</w:t>
      </w:r>
      <w:r>
        <w:rPr>
          <w:color w:val="000000" w:themeColor="text1"/>
          <w:highlight w:val="white"/>
        </w:rPr>
        <w:t xml:space="preserve"> 8,4).</w:t>
      </w:r>
      <w:r>
        <w:rPr>
          <w:color w:val="000000" w:themeColor="text1"/>
        </w:rPr>
        <w:t xml:space="preserve"> </w:t>
      </w:r>
      <w:r>
        <w:rPr>
          <w:rFonts w:eastAsia="Tahoma"/>
          <w:color w:val="000000" w:themeColor="text1"/>
        </w:rPr>
        <w:t xml:space="preserve">В 2024 году родилось 5 508 детей </w:t>
      </w:r>
      <w:r>
        <w:t xml:space="preserve">–</w:t>
      </w:r>
      <w:r>
        <w:rPr>
          <w:rFonts w:eastAsia="Tahoma"/>
          <w:color w:val="000000" w:themeColor="text1"/>
        </w:rPr>
        <w:t xml:space="preserve"> на 496 меньше показателя 2023 года. В рейтинге субъектов РФ по коэффициенту рождаемости Курганская область занимала 55-е место.</w:t>
      </w:r>
      <w:r/>
    </w:p>
    <w:p>
      <w:pPr>
        <w:ind w:firstLine="709"/>
        <w:jc w:val="both"/>
        <w:spacing w:line="276" w:lineRule="auto"/>
        <w:shd w:val="clear" w:color="ffffff" w:fill="ffffff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ahoma"/>
          <w:color w:val="000000" w:themeColor="text1"/>
          <w:sz w:val="24"/>
          <w:szCs w:val="24"/>
        </w:rPr>
        <w:t xml:space="preserve">Возрастной состав населения Курганской области: дети (0-14 лет) </w:t>
      </w:r>
      <w:r>
        <w:t xml:space="preserve">–</w:t>
      </w:r>
      <w:r>
        <w:rPr>
          <w:rFonts w:eastAsia="Tahoma"/>
          <w:color w:val="000000" w:themeColor="text1"/>
          <w:sz w:val="24"/>
          <w:szCs w:val="24"/>
        </w:rPr>
        <w:t xml:space="preserve"> 132,8 тыс. человек, молодежь (15-34 лет) </w:t>
      </w:r>
      <w:r>
        <w:t xml:space="preserve">–</w:t>
      </w:r>
      <w:r>
        <w:rPr>
          <w:rFonts w:eastAsia="Tahoma"/>
          <w:color w:val="000000" w:themeColor="text1"/>
          <w:sz w:val="24"/>
          <w:szCs w:val="24"/>
        </w:rPr>
        <w:t xml:space="preserve"> 153,9 тыс. человек, в возрасте от 35 до 59 лет </w:t>
      </w:r>
      <w:r>
        <w:t xml:space="preserve">–</w:t>
      </w:r>
      <w:r>
        <w:rPr>
          <w:rFonts w:eastAsia="Tahoma"/>
          <w:color w:val="000000" w:themeColor="text1"/>
          <w:sz w:val="24"/>
          <w:szCs w:val="24"/>
        </w:rPr>
        <w:t xml:space="preserve"> 253,2 тыс. человек, старше 60 лет </w:t>
      </w:r>
      <w:r>
        <w:t xml:space="preserve">–</w:t>
      </w:r>
      <w:r>
        <w:rPr>
          <w:rFonts w:eastAsia="Tahoma"/>
          <w:color w:val="000000" w:themeColor="text1"/>
          <w:sz w:val="24"/>
          <w:szCs w:val="24"/>
        </w:rPr>
        <w:t xml:space="preserve"> 214,6 тыс. человек. </w:t>
      </w:r>
      <w:r/>
    </w:p>
    <w:p>
      <w:pPr>
        <w:ind w:firstLine="709"/>
        <w:jc w:val="both"/>
        <w:spacing w:line="276" w:lineRule="auto"/>
        <w:shd w:val="clear" w:color="ffffff" w:fill="ffffff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ahoma"/>
          <w:color w:val="000000" w:themeColor="text1"/>
          <w:sz w:val="24"/>
          <w:szCs w:val="24"/>
        </w:rPr>
        <w:t xml:space="preserve">Одной из особенностей демографической ситуации явл</w:t>
      </w:r>
      <w:r>
        <w:rPr>
          <w:rFonts w:eastAsia="Tahoma"/>
          <w:color w:val="000000" w:themeColor="text1"/>
          <w:sz w:val="24"/>
          <w:szCs w:val="24"/>
        </w:rPr>
        <w:t xml:space="preserve">яется высокая численность граждан пожилого возраста. По состоянию на 1 января 2025 года на территории области проживало 267,2 тыс. пенсионеров (в 2023 году – 268,5 тыс. человек), что составляло 35,9% постоянно проживающего населения (в Российской Федерации</w:t>
      </w:r>
      <w:r>
        <w:t xml:space="preserve"> –</w:t>
      </w:r>
      <w:r>
        <w:rPr>
          <w:rFonts w:eastAsia="Tahoma"/>
          <w:color w:val="000000" w:themeColor="text1"/>
          <w:sz w:val="24"/>
          <w:szCs w:val="24"/>
        </w:rPr>
        <w:t xml:space="preserve"> 28,2%).</w:t>
      </w:r>
      <w:r>
        <w:rPr>
          <w:color w:val="000000" w:themeColor="text1"/>
          <w:sz w:val="24"/>
          <w:szCs w:val="24"/>
        </w:rPr>
        <w:t xml:space="preserve"> </w:t>
      </w:r>
      <w:r/>
    </w:p>
    <w:p>
      <w:pPr>
        <w:ind w:left="465" w:right="519"/>
        <w:jc w:val="center"/>
        <w:spacing w:before="160"/>
        <w:rPr>
          <w:b/>
          <w:i/>
          <w:highlight w:val="white"/>
        </w:rPr>
      </w:pPr>
      <w:r>
        <w:rPr>
          <w:b/>
          <w:i/>
          <w:color w:val="000009"/>
          <w:highlight w:val="white"/>
        </w:rPr>
        <w:t xml:space="preserve">Таблица</w:t>
      </w:r>
      <w:r>
        <w:rPr>
          <w:b/>
          <w:i/>
          <w:color w:val="000009"/>
          <w:spacing w:val="-3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4.</w:t>
      </w:r>
      <w:r>
        <w:rPr>
          <w:b/>
          <w:i/>
          <w:color w:val="000009"/>
          <w:spacing w:val="-4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Динамика</w:t>
      </w:r>
      <w:r>
        <w:rPr>
          <w:b/>
          <w:i/>
          <w:color w:val="000009"/>
          <w:spacing w:val="-3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численности</w:t>
      </w:r>
      <w:r>
        <w:rPr>
          <w:b/>
          <w:i/>
          <w:color w:val="000009"/>
          <w:spacing w:val="-3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населения</w:t>
      </w:r>
      <w:r>
        <w:rPr>
          <w:b/>
          <w:i/>
          <w:color w:val="000009"/>
          <w:spacing w:val="-2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Курганской</w:t>
      </w:r>
      <w:r>
        <w:rPr>
          <w:b/>
          <w:i/>
          <w:color w:val="000009"/>
          <w:spacing w:val="-5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области</w:t>
      </w:r>
      <w:r>
        <w:rPr>
          <w:b/>
          <w:i/>
          <w:color w:val="000009"/>
          <w:spacing w:val="-3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по</w:t>
      </w:r>
      <w:r>
        <w:rPr>
          <w:b/>
          <w:i/>
          <w:color w:val="000009"/>
          <w:spacing w:val="-5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возрастам</w:t>
      </w:r>
      <w:r/>
    </w:p>
    <w:p>
      <w:pPr>
        <w:pStyle w:val="1155"/>
        <w:ind w:left="0"/>
        <w:jc w:val="left"/>
        <w:spacing w:before="9"/>
        <w:rPr>
          <w:b/>
          <w:i/>
          <w:sz w:val="13"/>
        </w:rPr>
      </w:pPr>
      <w:r>
        <w:rPr>
          <w:b/>
          <w:i/>
          <w:sz w:val="13"/>
        </w:rPr>
      </w:r>
      <w:r/>
    </w:p>
    <w:tbl>
      <w:tblPr>
        <w:tblStyle w:val="1318"/>
        <w:tblW w:w="9901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83"/>
        <w:gridCol w:w="1134"/>
        <w:gridCol w:w="1276"/>
        <w:gridCol w:w="1133"/>
        <w:gridCol w:w="1277"/>
        <w:gridCol w:w="1134"/>
        <w:gridCol w:w="1276"/>
        <w:gridCol w:w="1088"/>
      </w:tblGrid>
      <w:tr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firstLine="1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Возраст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(лет)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843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2018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2019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ind w:hanging="18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2020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ind w:hanging="18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2021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hanging="18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2022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18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2023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ind w:hanging="18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2024 год</w:t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rPr>
                <w:b/>
                <w:bCs/>
                <w:sz w:val="24"/>
              </w:rPr>
            </w:pPr>
            <w:r>
              <w:rPr>
                <w:b/>
                <w:bCs/>
                <w:color w:val="000009"/>
              </w:rPr>
              <w:t xml:space="preserve">Все</w:t>
            </w:r>
            <w:r>
              <w:rPr>
                <w:b/>
                <w:bCs/>
                <w:color w:val="000009"/>
                <w:spacing w:val="-5"/>
              </w:rPr>
              <w:t xml:space="preserve"> </w:t>
            </w:r>
            <w:r>
              <w:rPr>
                <w:b/>
                <w:bCs/>
                <w:color w:val="000009"/>
              </w:rPr>
              <w:t xml:space="preserve">население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9"/>
              </w:rPr>
              <w:t xml:space="preserve">845 537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9"/>
              </w:rPr>
              <w:t xml:space="preserve">834 701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559" w:leader="none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color w:val="000009"/>
              </w:rPr>
              <w:t xml:space="preserve">818 570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 xml:space="preserve">772 332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 xml:space="preserve">761 586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 xml:space="preserve">753 002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 xml:space="preserve">744 465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0-2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31 182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28 284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38 493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22 091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20 821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19 388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17 693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3-6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46 269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46 037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41 907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38 914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35 386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32 477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30 444</w:t>
            </w:r>
            <w:r/>
          </w:p>
        </w:tc>
      </w:tr>
      <w:tr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1-6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68 041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65 733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58 011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53 819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49 916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45 908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42 656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10 493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10 841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11 673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11 177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10 953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10 182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9 145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8-13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58 362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59 333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63 688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63 103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63 603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65 341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66 083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14-15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17 839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17 742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17 690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18 123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20 194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19 565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18 489</w:t>
            </w:r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16-17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16 409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16 941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17 524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16 595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16 480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17 860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19 967</w:t>
            </w:r>
            <w:r/>
          </w:p>
        </w:tc>
      </w:tr>
      <w:tr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18-19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14 090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14 331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15 622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14 653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15 170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15 098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15 307</w:t>
            </w:r>
            <w:r/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20-24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37 974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36 793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36 364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30 042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31 626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33 458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35 376</w:t>
            </w:r>
            <w:r/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25-29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54 058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49 263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43 375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30 627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28 297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24 977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28 106</w:t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0-14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155 119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153 464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149 599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145 084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141 203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136 525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132 746</w:t>
            </w:r>
            <w:r/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0-15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164 145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162 237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158 463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153 408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150 957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146 953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141 854</w:t>
            </w:r>
            <w:r/>
          </w:p>
        </w:tc>
      </w:tr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0-17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180 554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179 178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175 987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170 003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167 437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164 813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spacing w:before="11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161 821</w:t>
            </w:r>
            <w:r/>
          </w:p>
        </w:tc>
      </w:tr>
      <w:tr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7-17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103 103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104 857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110 575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108 998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111 230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112 948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113 684</w:t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15-21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53 122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53 589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56 822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lang w:val="en-US"/>
              </w:rPr>
              <w:t xml:space="preserve">52</w:t>
            </w:r>
            <w:r>
              <w:t xml:space="preserve"> </w:t>
            </w:r>
            <w:r>
              <w:rPr>
                <w:lang w:val="en-US"/>
              </w:rPr>
              <w:t xml:space="preserve">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54 781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57 697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59 323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pStyle w:val="1179"/>
              <w:ind w:left="110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14-30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153 009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ind w:hanging="56"/>
              <w:jc w:val="center"/>
              <w:rPr>
                <w:sz w:val="24"/>
              </w:rPr>
            </w:pPr>
            <w:r>
              <w:rPr>
                <w:color w:val="000009"/>
              </w:rPr>
              <w:t xml:space="preserve">146 808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141 010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rPr>
                <w:lang w:val="en-US"/>
              </w:rPr>
              <w:t xml:space="preserve">118</w:t>
            </w:r>
            <w:r>
              <w:t xml:space="preserve"> </w:t>
            </w:r>
            <w:r>
              <w:rPr>
                <w:lang w:val="en-US"/>
              </w:rPr>
              <w:t xml:space="preserve">488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118 559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119 913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123 045</w:t>
            </w:r>
            <w:r/>
          </w:p>
        </w:tc>
      </w:tr>
    </w:tbl>
    <w:p>
      <w:pPr>
        <w:ind w:left="4297" w:hanging="4297"/>
        <w:jc w:val="center"/>
        <w:spacing w:before="91"/>
        <w:rPr>
          <w:b/>
          <w:bCs/>
          <w:i/>
          <w:color w:val="000009"/>
        </w:rPr>
      </w:pPr>
      <w:r>
        <w:rPr>
          <w:b/>
          <w:i/>
          <w:color w:val="000009"/>
          <w:highlight w:val="none"/>
        </w:rPr>
      </w:r>
      <w:r>
        <w:rPr>
          <w:b/>
          <w:i/>
          <w:color w:val="000009"/>
          <w:highlight w:val="none"/>
        </w:rPr>
      </w:r>
      <w:r/>
    </w:p>
    <w:p>
      <w:pPr>
        <w:ind w:left="4297" w:hanging="4297"/>
        <w:jc w:val="center"/>
        <w:spacing w:before="91"/>
        <w:rPr>
          <w:b/>
          <w:bCs/>
          <w:i/>
          <w:color w:val="000009"/>
          <w:highlight w:val="none"/>
        </w:rPr>
      </w:pPr>
      <w:r>
        <w:rPr>
          <w:b/>
          <w:i/>
          <w:color w:val="000009"/>
          <w:highlight w:val="none"/>
        </w:rPr>
      </w:r>
      <w:r>
        <w:rPr>
          <w:b/>
          <w:i/>
          <w:color w:val="000009"/>
          <w:highlight w:val="none"/>
        </w:rPr>
      </w:r>
      <w:r/>
    </w:p>
    <w:p>
      <w:pPr>
        <w:ind w:left="4297" w:hanging="4297"/>
        <w:jc w:val="center"/>
        <w:spacing w:before="91"/>
        <w:rPr>
          <w:b/>
          <w:bCs/>
          <w:i/>
          <w:color w:val="000009"/>
          <w:highlight w:val="none"/>
        </w:rPr>
      </w:pPr>
      <w:r>
        <w:rPr>
          <w:b/>
          <w:i/>
          <w:color w:val="000009"/>
          <w:highlight w:val="none"/>
        </w:rPr>
      </w:r>
      <w:r>
        <w:rPr>
          <w:b/>
          <w:i/>
          <w:color w:val="000009"/>
          <w:highlight w:val="none"/>
        </w:rPr>
      </w:r>
      <w:r/>
    </w:p>
    <w:p>
      <w:pPr>
        <w:ind w:left="4297" w:hanging="4297"/>
        <w:jc w:val="center"/>
        <w:spacing w:before="91"/>
        <w:rPr>
          <w:b/>
          <w:bCs/>
          <w:i/>
          <w:color w:val="000009"/>
          <w:highlight w:val="none"/>
        </w:rPr>
      </w:pPr>
      <w:r>
        <w:rPr>
          <w:b/>
          <w:i/>
          <w:color w:val="000009"/>
          <w:highlight w:val="white"/>
        </w:rPr>
        <w:t xml:space="preserve">Таблица</w:t>
      </w:r>
      <w:r>
        <w:rPr>
          <w:b/>
          <w:i/>
          <w:color w:val="000009"/>
          <w:spacing w:val="-4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5.</w:t>
      </w:r>
      <w:r>
        <w:rPr>
          <w:b/>
          <w:i/>
          <w:color w:val="000009"/>
          <w:spacing w:val="-4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Прогноз</w:t>
      </w:r>
      <w:r>
        <w:rPr>
          <w:b/>
          <w:i/>
          <w:color w:val="000009"/>
          <w:spacing w:val="-3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численности</w:t>
      </w:r>
      <w:r>
        <w:rPr>
          <w:b/>
          <w:i/>
          <w:color w:val="000009"/>
          <w:spacing w:val="-3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населения</w:t>
      </w:r>
      <w:r>
        <w:rPr>
          <w:b/>
          <w:i/>
          <w:color w:val="000009"/>
          <w:spacing w:val="-4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Курганской</w:t>
      </w:r>
      <w:r>
        <w:rPr>
          <w:b/>
          <w:i/>
          <w:color w:val="000009"/>
          <w:spacing w:val="-3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области</w:t>
      </w:r>
      <w:r>
        <w:rPr>
          <w:b/>
          <w:i/>
          <w:color w:val="000009"/>
          <w:spacing w:val="-5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по</w:t>
      </w:r>
      <w:r>
        <w:rPr>
          <w:b/>
          <w:i/>
          <w:color w:val="000009"/>
          <w:spacing w:val="-4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возрастам</w:t>
      </w:r>
      <w:r>
        <w:rPr>
          <w:b/>
          <w:i/>
          <w:color w:val="000009"/>
          <w:spacing w:val="-52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(на</w:t>
      </w:r>
      <w:r>
        <w:rPr>
          <w:b/>
          <w:i/>
          <w:color w:val="000009"/>
          <w:spacing w:val="-1"/>
          <w:highlight w:val="white"/>
        </w:rPr>
        <w:t xml:space="preserve"> </w:t>
      </w:r>
      <w:r>
        <w:rPr>
          <w:b/>
          <w:i/>
          <w:color w:val="000009"/>
          <w:highlight w:val="white"/>
        </w:rPr>
        <w:t xml:space="preserve">начало года)</w:t>
      </w:r>
      <w:r/>
    </w:p>
    <w:p>
      <w:pPr>
        <w:ind w:left="4297" w:right="1271" w:hanging="3074"/>
        <w:rPr>
          <w:b/>
          <w:i/>
          <w:color w:val="000009"/>
          <w:sz w:val="13"/>
          <w:szCs w:val="13"/>
        </w:rPr>
      </w:pPr>
      <w:r>
        <w:rPr>
          <w:b/>
          <w:i/>
          <w:color w:val="000009"/>
          <w:sz w:val="13"/>
          <w:szCs w:val="13"/>
        </w:rPr>
      </w:r>
      <w:r/>
    </w:p>
    <w:tbl>
      <w:tblPr>
        <w:tblStyle w:val="1319"/>
        <w:tblW w:w="1004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80"/>
        <w:gridCol w:w="992"/>
        <w:gridCol w:w="851"/>
        <w:gridCol w:w="992"/>
        <w:gridCol w:w="851"/>
        <w:gridCol w:w="992"/>
        <w:gridCol w:w="992"/>
        <w:gridCol w:w="992"/>
        <w:gridCol w:w="880"/>
        <w:gridCol w:w="918"/>
      </w:tblGrid>
      <w:tr>
        <w:trPr>
          <w:trHeight w:val="294"/>
        </w:trPr>
        <w:tc>
          <w:tcPr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9"/>
              </w:rPr>
              <w:t xml:space="preserve">Возраст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(лет)</w:t>
            </w:r>
            <w:r/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2022 год</w:t>
            </w:r>
            <w:r/>
          </w:p>
        </w:tc>
        <w:tc>
          <w:tcPr>
            <w:gridSpan w:val="2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tabs>
                <w:tab w:val="left" w:pos="1266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2023 год</w:t>
            </w:r>
            <w:r/>
          </w:p>
        </w:tc>
        <w:tc>
          <w:tcPr>
            <w:gridSpan w:val="2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tabs>
                <w:tab w:val="left" w:pos="1266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2024 год</w:t>
            </w:r>
            <w:r/>
          </w:p>
        </w:tc>
        <w:tc>
          <w:tcPr>
            <w:gridSpan w:val="2"/>
            <w:tcBorders>
              <w:right w:val="single" w:color="000000" w:sz="4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2026 год (план)</w:t>
            </w:r>
            <w:r/>
          </w:p>
        </w:tc>
      </w:tr>
      <w:tr>
        <w:trPr>
          <w:trHeight w:val="294"/>
        </w:trPr>
        <w:tc>
          <w:tcPr>
            <w:tcW w:w="158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firstLine="15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план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факт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tabs>
                <w:tab w:val="left" w:pos="1266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план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tabs>
                <w:tab w:val="left" w:pos="1266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факт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tabs>
                <w:tab w:val="left" w:pos="1266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план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tabs>
                <w:tab w:val="left" w:pos="1266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факт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план</w:t>
            </w:r>
            <w:r/>
          </w:p>
        </w:tc>
        <w:tc>
          <w:tcPr>
            <w:tcBorders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rPr>
                <w:color w:val="000009"/>
              </w:rPr>
            </w:pPr>
            <w:r>
              <w:rPr>
                <w:color w:val="000009"/>
              </w:rPr>
              <w:t xml:space="preserve">факт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65"/>
        </w:trPr>
        <w:tc>
          <w:tcPr>
            <w:tcW w:w="1581" w:type="dxa"/>
            <w:vAlign w:val="center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9"/>
              </w:rPr>
              <w:t xml:space="preserve">Все</w:t>
            </w:r>
            <w:r>
              <w:rPr>
                <w:b/>
                <w:bCs/>
                <w:color w:val="000009"/>
                <w:spacing w:val="-3"/>
              </w:rPr>
              <w:t xml:space="preserve"> </w:t>
            </w:r>
            <w:r>
              <w:rPr>
                <w:b/>
                <w:bCs/>
                <w:color w:val="000009"/>
              </w:rPr>
              <w:t xml:space="preserve">население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804 567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772 332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794 131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761 586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794 158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753 002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785 770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744 465</w:t>
            </w:r>
            <w:r/>
          </w:p>
        </w:tc>
        <w:tc>
          <w:tcPr>
            <w:tcBorders>
              <w:top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733 968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ind w:left="16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7 215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7 186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336" w:leader="none"/>
              </w:tabs>
              <w:rPr>
                <w:szCs w:val="24"/>
              </w:rPr>
            </w:pPr>
            <w:r>
              <w:t xml:space="preserve">6 905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6 291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6 512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5 957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6 272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5 481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 -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0-2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25 298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22 091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24 499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20 821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20 668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19 388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19 726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17 693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17 459</w:t>
            </w:r>
            <w:r/>
          </w:p>
        </w:tc>
      </w:tr>
      <w:tr>
        <w:trPr>
          <w:trHeight w:val="241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3-6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39 242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38 914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rPr>
                <w:lang w:val="en-US"/>
              </w:rPr>
              <w:t xml:space="preserve"> </w:t>
            </w:r>
            <w:r>
              <w:t xml:space="preserve">36 814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35 386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32 905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32 477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30 976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30 444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28 233</w:t>
            </w:r>
            <w:r/>
          </w:p>
        </w:tc>
      </w:tr>
      <w:tr>
        <w:trPr>
          <w:trHeight w:val="294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1-6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56 418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53 819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53 367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49 916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47 061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45 908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44 430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42 656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39 968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11 042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11 177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10 898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10 953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10 309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10 182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9 226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9 145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8 387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8 -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13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64 122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63 103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64 172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63 603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65 353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65 341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65 196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66 083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64 387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14-15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18 472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18 123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19 909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20 194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20 430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19 565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20 285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18 489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19 961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16-17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17 457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16 595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17 312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16 480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18 325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17 860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19 690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19 967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19 272</w:t>
            </w:r>
            <w:r/>
          </w:p>
        </w:tc>
      </w:tr>
      <w:tr>
        <w:trPr>
          <w:trHeight w:val="294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5-17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132 302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13</w:t>
            </w:r>
            <w:r>
              <w:rPr>
                <w:lang w:val="en-US"/>
              </w:rPr>
              <w:t xml:space="preserve">0</w:t>
            </w:r>
            <w:r>
              <w:t xml:space="preserve"> </w:t>
            </w:r>
            <w:r>
              <w:rPr>
                <w:lang w:val="en-US"/>
              </w:rPr>
              <w:t xml:space="preserve">264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131 627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129 055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132 196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130 536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130 695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129 638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126</w:t>
            </w:r>
            <w:r>
              <w:t xml:space="preserve"> </w:t>
            </w:r>
            <w:r>
              <w:rPr>
                <w:lang w:val="en-US"/>
              </w:rPr>
              <w:t xml:space="preserve">863</w:t>
            </w:r>
            <w:r/>
          </w:p>
        </w:tc>
      </w:tr>
      <w:tr>
        <w:trPr>
          <w:trHeight w:val="316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18-19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16 439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14 653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16 670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15 170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17 260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15 098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17 167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15 307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17</w:t>
            </w:r>
            <w:r>
              <w:t xml:space="preserve"> </w:t>
            </w:r>
            <w:r>
              <w:rPr>
                <w:lang w:val="en-US"/>
              </w:rPr>
              <w:t xml:space="preserve">030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20-24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32 623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30 042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33 043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31 626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37 358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33 458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38 243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35 376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34</w:t>
            </w:r>
            <w:r>
              <w:t xml:space="preserve"> </w:t>
            </w:r>
            <w:r>
              <w:rPr>
                <w:lang w:val="en-US"/>
              </w:rPr>
              <w:t xml:space="preserve">830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25-29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39 118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30 627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36 081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28 297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36 234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24 977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35 026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28 106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28</w:t>
            </w:r>
            <w:r>
              <w:t xml:space="preserve"> </w:t>
            </w:r>
            <w:r>
              <w:rPr>
                <w:lang w:val="en-US"/>
              </w:rPr>
              <w:t xml:space="preserve">413</w:t>
            </w:r>
            <w:r/>
          </w:p>
        </w:tc>
      </w:tr>
      <w:tr>
        <w:trPr>
          <w:trHeight w:val="294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0-14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149 427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145 084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146 647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141 203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139 471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136 525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135 244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132 746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169</w:t>
            </w:r>
            <w:r>
              <w:t xml:space="preserve"> </w:t>
            </w:r>
            <w:r>
              <w:rPr>
                <w:lang w:val="en-US"/>
              </w:rPr>
              <w:t xml:space="preserve">021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0-15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158 176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153 408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156 292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150 957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149 665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146 953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145 409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141 854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178</w:t>
            </w:r>
            <w:r>
              <w:t xml:space="preserve"> </w:t>
            </w:r>
            <w:r>
              <w:rPr>
                <w:lang w:val="en-US"/>
              </w:rPr>
              <w:t xml:space="preserve">395</w:t>
            </w:r>
            <w:r/>
          </w:p>
        </w:tc>
      </w:tr>
      <w:tr>
        <w:trPr>
          <w:trHeight w:val="294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0-17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175 633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170 003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173 604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167 437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167 990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164 813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154 974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161 821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197</w:t>
            </w:r>
            <w:r>
              <w:t xml:space="preserve"> </w:t>
            </w:r>
            <w:r>
              <w:rPr>
                <w:lang w:val="en-US"/>
              </w:rPr>
              <w:t xml:space="preserve">667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7-17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111 093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108 998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112 291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111 230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114 417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112 948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114 397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1954" w:leader="none"/>
                <w:tab w:val="left" w:pos="2108" w:leader="none"/>
              </w:tabs>
              <w:rPr>
                <w:color w:val="000009"/>
              </w:rPr>
            </w:pPr>
            <w:r>
              <w:rPr>
                <w:color w:val="000009"/>
              </w:rPr>
              <w:t xml:space="preserve">113 684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112</w:t>
            </w:r>
            <w:r>
              <w:t xml:space="preserve"> </w:t>
            </w:r>
            <w:r>
              <w:rPr>
                <w:lang w:val="en-US"/>
              </w:rPr>
              <w:t xml:space="preserve">007</w:t>
            </w:r>
            <w:r/>
          </w:p>
        </w:tc>
      </w:tr>
      <w:tr>
        <w:trPr>
          <w:trHeight w:val="293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15-21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56 159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52</w:t>
            </w:r>
            <w:r>
              <w:t xml:space="preserve"> </w:t>
            </w:r>
            <w:r>
              <w:rPr>
                <w:lang w:val="en-US"/>
              </w:rPr>
              <w:t xml:space="preserve">600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57 597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54 781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61 618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57 697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63 236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59 323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60</w:t>
            </w:r>
            <w:r>
              <w:t xml:space="preserve"> </w:t>
            </w:r>
            <w:r>
              <w:rPr>
                <w:lang w:val="en-US"/>
              </w:rPr>
              <w:t xml:space="preserve">155</w:t>
            </w:r>
            <w:r/>
          </w:p>
        </w:tc>
      </w:tr>
      <w:tr>
        <w:trPr>
          <w:trHeight w:val="294"/>
        </w:trPr>
        <w:tc>
          <w:tcPr>
            <w:tcW w:w="1581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tabs>
                <w:tab w:val="left" w:pos="2984" w:leader="none"/>
              </w:tabs>
              <w:rPr>
                <w:sz w:val="24"/>
              </w:rPr>
            </w:pPr>
            <w:r>
              <w:rPr>
                <w:color w:val="000009"/>
              </w:rPr>
              <w:t xml:space="preserve">14-30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</w:rPr>
            </w:pPr>
            <w:r>
              <w:t xml:space="preserve">133 926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118</w:t>
            </w:r>
            <w:r>
              <w:t xml:space="preserve"> </w:t>
            </w:r>
            <w:r>
              <w:rPr>
                <w:lang w:val="en-US"/>
              </w:rPr>
              <w:t xml:space="preserve">488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</w:rPr>
            </w:pPr>
            <w:r>
              <w:t xml:space="preserve">131 925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118 559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137 107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119 913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138 296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t xml:space="preserve">123 045</w:t>
            </w:r>
            <w:r/>
          </w:p>
        </w:tc>
        <w:tc>
          <w:tcPr>
            <w:tcW w:w="918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</w:pPr>
            <w:r>
              <w:rPr>
                <w:lang w:val="en-US"/>
              </w:rPr>
              <w:t xml:space="preserve">125</w:t>
            </w:r>
            <w:r>
              <w:t xml:space="preserve"> </w:t>
            </w:r>
            <w:r>
              <w:rPr>
                <w:lang w:val="en-US"/>
              </w:rPr>
              <w:t xml:space="preserve">270</w:t>
            </w:r>
            <w:r/>
          </w:p>
        </w:tc>
      </w:tr>
    </w:tbl>
    <w:p>
      <w:pPr>
        <w:sectPr>
          <w:footerReference w:type="default" r:id="rId18"/>
          <w:footnotePr/>
          <w:endnotePr/>
          <w:type w:val="nextPage"/>
          <w:pgSz w:w="11906" w:h="16838" w:orient="portrait"/>
          <w:pgMar w:top="1134" w:right="567" w:bottom="1134" w:left="1134" w:header="0" w:footer="794" w:gutter="0"/>
          <w:cols w:num="1" w:sep="0" w:space="720" w:equalWidth="1"/>
          <w:docGrid w:linePitch="360"/>
          <w:titlePg/>
        </w:sectPr>
      </w:pPr>
      <w:r/>
      <w:r/>
    </w:p>
    <w:p>
      <w:pPr>
        <w:pStyle w:val="1085"/>
        <w:ind w:left="0" w:firstLine="0"/>
        <w:jc w:val="center"/>
        <w:spacing w:before="119"/>
        <w:tabs>
          <w:tab w:val="left" w:pos="2994" w:leader="none"/>
        </w:tabs>
        <w:rPr>
          <w:color w:val="000009"/>
          <w:sz w:val="24"/>
          <w:szCs w:val="24"/>
        </w:rPr>
      </w:pPr>
      <w:r/>
      <w:bookmarkStart w:id="23" w:name="_bookmark9"/>
      <w:r/>
      <w:bookmarkStart w:id="24" w:name="1.7._Особенности_образовательной_системы"/>
      <w:r/>
      <w:bookmarkStart w:id="25" w:name="_Toc152143532"/>
      <w:r/>
      <w:bookmarkEnd w:id="23"/>
      <w:r/>
      <w:bookmarkEnd w:id="24"/>
      <w:r>
        <w:rPr>
          <w:color w:val="000009"/>
          <w:sz w:val="24"/>
          <w:szCs w:val="24"/>
        </w:rPr>
        <w:t xml:space="preserve">1.6. </w:t>
      </w:r>
      <w:r>
        <w:rPr>
          <w:color w:val="000009"/>
          <w:sz w:val="24"/>
          <w:szCs w:val="24"/>
        </w:rPr>
        <w:t xml:space="preserve">Особенности</w:t>
      </w:r>
      <w:r>
        <w:rPr>
          <w:color w:val="000009"/>
          <w:spacing w:val="-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образовательной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системы</w:t>
      </w:r>
      <w:bookmarkEnd w:id="25"/>
      <w:r/>
      <w:r/>
    </w:p>
    <w:p>
      <w:pPr>
        <w:ind w:firstLine="720"/>
        <w:jc w:val="both"/>
        <w:spacing w:before="119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В 2024 году деятельность отрасли образования была направлена на реализацию Указ</w:t>
      </w:r>
      <w:r>
        <w:rPr>
          <w:rFonts w:eastAsia="Arial"/>
          <w:color w:val="000000"/>
          <w:sz w:val="24"/>
          <w:szCs w:val="24"/>
          <w:lang w:eastAsia="ru-RU"/>
        </w:rPr>
        <w:t xml:space="preserve">а</w:t>
      </w:r>
      <w:r>
        <w:rPr>
          <w:rFonts w:eastAsia="Arial"/>
          <w:color w:val="000000"/>
          <w:sz w:val="24"/>
          <w:szCs w:val="24"/>
          <w:lang w:eastAsia="ru-RU"/>
        </w:rPr>
        <w:t xml:space="preserve"> Президента Российско</w:t>
      </w:r>
      <w:r>
        <w:rPr>
          <w:rFonts w:eastAsia="Arial"/>
          <w:color w:val="000000"/>
          <w:sz w:val="24"/>
          <w:szCs w:val="24"/>
          <w:lang w:eastAsia="ru-RU"/>
        </w:rPr>
        <w:t xml:space="preserve">й</w:t>
      </w:r>
      <w:r>
        <w:rPr>
          <w:rFonts w:eastAsia="Arial"/>
          <w:color w:val="000000"/>
          <w:sz w:val="24"/>
          <w:szCs w:val="24"/>
          <w:lang w:eastAsia="ru-RU"/>
        </w:rPr>
        <w:t xml:space="preserve"> Федерации от 21 июля 2020 года № 474 «О национальных целях развития Российской Федерации на период до 2030 года», национальных проектов: «Образование» (региональные проекты: «Современная школа», «Успех каждого ребенка», «Цифровая образовательная среда»), </w:t>
      </w:r>
      <w:r>
        <w:rPr>
          <w:rFonts w:eastAsia="Arial"/>
          <w:color w:val="000000"/>
          <w:sz w:val="24"/>
          <w:szCs w:val="24"/>
          <w:lang w:eastAsia="ru-RU"/>
        </w:rPr>
        <w:t xml:space="preserve">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года № 1642 «Об утверждении государственной программы Российской Федерации «Развитие образования», </w:t>
      </w:r>
      <w:r>
        <w:rPr>
          <w:rFonts w:eastAsia="Arial"/>
          <w:color w:val="000000"/>
          <w:sz w:val="24"/>
          <w:szCs w:val="24"/>
          <w:lang w:eastAsia="ru-RU"/>
        </w:rPr>
        <w:t xml:space="preserve">государственных программ Курганской области.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В 2024 году </w:t>
      </w:r>
      <w:r>
        <w:rPr>
          <w:rFonts w:eastAsia="NSimSun"/>
          <w:sz w:val="24"/>
          <w:szCs w:val="24"/>
          <w:lang w:eastAsia="zh-CN" w:bidi="hi-IN"/>
        </w:rPr>
        <w:t xml:space="preserve">национальный проект «Образование» реализовывался в рамках 3 региональных проектов: 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NSimSun"/>
          <w:sz w:val="24"/>
          <w:szCs w:val="24"/>
          <w:lang w:eastAsia="zh-CN" w:bidi="hi-IN"/>
        </w:rPr>
        <w:t xml:space="preserve">- «Современная школа»; 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NSimSun"/>
          <w:sz w:val="24"/>
          <w:szCs w:val="24"/>
          <w:lang w:eastAsia="zh-CN" w:bidi="hi-IN"/>
        </w:rPr>
        <w:t xml:space="preserve">- «Успех каждого ребенка»;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NSimSun"/>
          <w:sz w:val="24"/>
          <w:szCs w:val="24"/>
          <w:lang w:eastAsia="zh-CN" w:bidi="hi-IN"/>
        </w:rPr>
        <w:t xml:space="preserve">- «Цифровая образовательная среда».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В рамках регионального проекта «Современная школа» национального проекта «Образование» в 2024 году в сельских шко</w:t>
      </w:r>
      <w:r>
        <w:rPr>
          <w:rFonts w:eastAsia="Arial"/>
          <w:color w:val="000000"/>
          <w:sz w:val="24"/>
          <w:szCs w:val="24"/>
          <w:lang w:eastAsia="ru-RU"/>
        </w:rPr>
        <w:t xml:space="preserve">лах Курганской области открылись 22 центра естественно-научной и технологической направленности «Точки роста». Всего за пять лет реализации проекта в образовательных организациях региона было открыто и  оснащено современным оборудованием 123 «Точек роста».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Открыто 3 детских технопарк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Кванториум</w:t>
      </w:r>
      <w:r>
        <w:rPr>
          <w:sz w:val="24"/>
          <w:szCs w:val="24"/>
        </w:rPr>
        <w:t xml:space="preserve">».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Обеспечена реализация мероприятий по осуществлению единовременных компенсационных выплат учителям, прибывшим (переехавшим) на </w:t>
      </w:r>
      <w:r>
        <w:rPr>
          <w:sz w:val="24"/>
          <w:szCs w:val="24"/>
        </w:rPr>
        <w:t xml:space="preserve">работу в сельские населенные пункты, либо рабочие поселки, либо поселки городского типа, либо города с населением до 50 тыс. человек («Земский учитель»). В 2024 году </w:t>
      </w:r>
      <w:r>
        <w:rPr>
          <w:sz w:val="24"/>
          <w:szCs w:val="24"/>
        </w:rPr>
        <w:t xml:space="preserve">3 учителей обеспечены такой выплатой. За весь период реализации мероприятия – 64 учителя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В рамках регионального проекта «Успех каждого ребенка» за</w:t>
      </w:r>
      <w:r>
        <w:rPr>
          <w:rFonts w:eastAsia="Arial"/>
          <w:color w:val="000000"/>
          <w:sz w:val="24"/>
          <w:szCs w:val="24"/>
          <w:lang w:eastAsia="ru-RU"/>
        </w:rPr>
        <w:t xml:space="preserve">вершен капитальный ремонт спортивных залов и площадок в 5 сельских общеобразовательных школах. Всего за период реализации национального проекта «Образование» отремонтировано 44 спортивных зала и 9 плоскостных сооружений в общеобразовательных организациях </w:t>
      </w:r>
      <w:r>
        <w:rPr>
          <w:rFonts w:eastAsia="Arial"/>
          <w:color w:val="000000"/>
          <w:sz w:val="24"/>
          <w:szCs w:val="24"/>
          <w:lang w:eastAsia="ru-RU"/>
        </w:rPr>
        <w:t xml:space="preserve">Курганской области </w:t>
      </w:r>
      <w:r>
        <w:rPr>
          <w:rFonts w:eastAsia="Arial"/>
          <w:color w:val="000000"/>
          <w:sz w:val="24"/>
          <w:szCs w:val="24"/>
          <w:lang w:eastAsia="ru-RU"/>
        </w:rPr>
        <w:t xml:space="preserve">оснащены спортивным инвентарем и оборудованием.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В рамках регионального проекта «Цифровая образовательная среда» обновлена материально-техническая база в 25 образовательных организациях Курганской области: приобретены новые ноутбуки и </w:t>
      </w:r>
      <w:r>
        <w:rPr>
          <w:rFonts w:eastAsia="Arial"/>
          <w:color w:val="000000"/>
          <w:sz w:val="24"/>
          <w:szCs w:val="24"/>
          <w:lang w:eastAsia="ru-RU"/>
        </w:rPr>
        <w:t xml:space="preserve">многофункциональные устройства, иная организационная техника</w:t>
      </w:r>
      <w:r>
        <w:rPr>
          <w:rFonts w:eastAsia="Arial"/>
          <w:color w:val="000000"/>
          <w:sz w:val="24"/>
          <w:szCs w:val="24"/>
          <w:lang w:eastAsia="ru-RU"/>
        </w:rPr>
        <w:t xml:space="preserve">. Всего за период реализации национального проекта «Образование» в целях внедрения цифровой образовательной среды оборудованием обеспечены 266 образовательных организаций области.   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Создан центр цифрового образования «IT-куб» в количестве 1 единиц. С начала проекта создано 3 центра цифрового образования «IT-куб» на базах ГБПОУ «КТК» (г. Курган, пр-кт Машиност</w:t>
      </w:r>
      <w:r>
        <w:rPr>
          <w:rFonts w:eastAsia="Arial"/>
          <w:color w:val="000000"/>
          <w:sz w:val="24"/>
          <w:szCs w:val="24"/>
          <w:lang w:eastAsia="ru-RU"/>
        </w:rPr>
        <w:t xml:space="preserve">роителей, д. 12), ГБПОУ «ШПК</w:t>
      </w:r>
      <w:r>
        <w:rPr>
          <w:rFonts w:eastAsia="Arial"/>
          <w:color w:val="000000"/>
          <w:sz w:val="24"/>
          <w:szCs w:val="24"/>
          <w:lang w:eastAsia="ru-RU"/>
        </w:rPr>
        <w:t xml:space="preserve">» (</w:t>
      </w:r>
      <w:r>
        <w:rPr>
          <w:rFonts w:eastAsia="Arial"/>
          <w:color w:val="000000"/>
          <w:sz w:val="24"/>
          <w:szCs w:val="24"/>
          <w:lang w:eastAsia="ru-RU"/>
        </w:rPr>
        <w:t xml:space="preserve">г.</w:t>
      </w:r>
      <w:r>
        <w:rPr>
          <w:rFonts w:eastAsia="Arial"/>
          <w:color w:val="000000"/>
          <w:sz w:val="24"/>
          <w:szCs w:val="24"/>
          <w:lang w:eastAsia="ru-RU"/>
        </w:rPr>
        <w:t xml:space="preserve"> </w:t>
      </w:r>
      <w:r>
        <w:rPr>
          <w:rFonts w:eastAsia="Arial"/>
          <w:color w:val="000000"/>
          <w:sz w:val="24"/>
          <w:szCs w:val="24"/>
          <w:lang w:eastAsia="ru-RU"/>
        </w:rPr>
        <w:t xml:space="preserve">Шадринск, ул.</w:t>
      </w:r>
      <w:r>
        <w:rPr>
          <w:rFonts w:eastAsia="Arial"/>
          <w:color w:val="000000"/>
          <w:sz w:val="24"/>
          <w:szCs w:val="24"/>
          <w:lang w:eastAsia="ru-RU"/>
        </w:rPr>
        <w:t xml:space="preserve"> </w:t>
      </w:r>
      <w:r>
        <w:rPr>
          <w:rFonts w:eastAsia="Arial"/>
          <w:color w:val="000000"/>
          <w:sz w:val="24"/>
          <w:szCs w:val="24"/>
          <w:lang w:eastAsia="ru-RU"/>
        </w:rPr>
        <w:t xml:space="preserve">Красноармейская, д. 93), МБОУ ДО «</w:t>
      </w:r>
      <w:r>
        <w:rPr>
          <w:rFonts w:eastAsia="Arial"/>
          <w:color w:val="000000"/>
          <w:sz w:val="24"/>
          <w:szCs w:val="24"/>
          <w:lang w:eastAsia="ru-RU"/>
        </w:rPr>
        <w:t xml:space="preserve">Кетовский</w:t>
      </w:r>
      <w:r>
        <w:rPr>
          <w:rFonts w:eastAsia="Arial"/>
          <w:color w:val="000000"/>
          <w:sz w:val="24"/>
          <w:szCs w:val="24"/>
          <w:lang w:eastAsia="ru-RU"/>
        </w:rPr>
        <w:t xml:space="preserve"> ДЮЦ» (Курганская область, с.</w:t>
      </w:r>
      <w:r>
        <w:rPr>
          <w:rFonts w:eastAsia="Arial"/>
          <w:color w:val="000000"/>
          <w:sz w:val="24"/>
          <w:szCs w:val="24"/>
          <w:lang w:eastAsia="ru-RU"/>
        </w:rPr>
        <w:t xml:space="preserve"> </w:t>
      </w:r>
      <w:r>
        <w:rPr>
          <w:rFonts w:eastAsia="Arial"/>
          <w:color w:val="000000"/>
          <w:sz w:val="24"/>
          <w:szCs w:val="24"/>
          <w:lang w:eastAsia="ru-RU"/>
        </w:rPr>
        <w:t xml:space="preserve">Кетово</w:t>
      </w:r>
      <w:r>
        <w:rPr>
          <w:rFonts w:eastAsia="Arial"/>
          <w:color w:val="000000"/>
          <w:sz w:val="24"/>
          <w:szCs w:val="24"/>
          <w:lang w:eastAsia="ru-RU"/>
        </w:rPr>
        <w:t xml:space="preserve">, ул.</w:t>
      </w:r>
      <w:r>
        <w:rPr>
          <w:rFonts w:eastAsia="Arial"/>
          <w:color w:val="000000"/>
          <w:sz w:val="24"/>
          <w:szCs w:val="24"/>
          <w:lang w:eastAsia="ru-RU"/>
        </w:rPr>
        <w:t xml:space="preserve"> </w:t>
      </w:r>
      <w:r>
        <w:rPr>
          <w:rFonts w:eastAsia="Arial"/>
          <w:color w:val="000000"/>
          <w:sz w:val="24"/>
          <w:szCs w:val="24"/>
          <w:lang w:eastAsia="ru-RU"/>
        </w:rPr>
        <w:t xml:space="preserve">Космонавтов, д. 93).</w:t>
      </w:r>
      <w:r/>
    </w:p>
    <w:p>
      <w:pPr>
        <w:ind w:firstLine="680"/>
        <w:jc w:val="both"/>
        <w:spacing w:line="276" w:lineRule="auto"/>
        <w:rPr>
          <w:sz w:val="24"/>
          <w:szCs w:val="24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Завершено строительство школ: на 1 500 мест в 12 микрорайоне в г. Кургане, </w:t>
        <w:br/>
        <w:t xml:space="preserve">в г. Шадринске на 1 100 мест, на 200 мест</w:t>
      </w:r>
      <w:r>
        <w:rPr>
          <w:rFonts w:eastAsia="Arial"/>
          <w:color w:val="000000"/>
          <w:sz w:val="24"/>
          <w:szCs w:val="24"/>
          <w:highlight w:val="white"/>
        </w:rPr>
        <w:t xml:space="preserve"> 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в 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р.п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. Красный Октябрь 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Каргапольского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 муниципального округа.</w:t>
      </w:r>
      <w:r>
        <w:rPr>
          <w:highlight w:val="white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Бюджет национального проекта «Образование» за 2019-2024 годы составил 6 895,4 млн. руб., за 2024 год – 964, 6 млн. руб.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В рамках модернизации школьной системы образования отремонтировано 83 здания школ Курганской области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. </w:t>
      </w:r>
      <w:r>
        <w:rPr>
          <w:rFonts w:eastAsia="Calibri"/>
          <w:sz w:val="24"/>
          <w:szCs w:val="24"/>
          <w:highlight w:val="white"/>
        </w:rPr>
        <w:t xml:space="preserve">На указанные цели были выделены средства из федерального и областного бюджетов в объеме 227,4 млн. руб.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Также в рамках указанной программы в 2024 году</w:t>
      </w:r>
      <w:r>
        <w:rPr>
          <w:rFonts w:eastAsia="Calibri"/>
          <w:sz w:val="24"/>
          <w:szCs w:val="24"/>
          <w:highlight w:val="white"/>
        </w:rPr>
        <w:t xml:space="preserve"> начат ремонт 33 зданий школ двухлетнего цикла работ</w:t>
      </w:r>
      <w:r>
        <w:rPr>
          <w:rFonts w:eastAsia="Calibri"/>
          <w:sz w:val="24"/>
          <w:szCs w:val="24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По инициативе главы региона </w:t>
      </w:r>
      <w:r>
        <w:rPr>
          <w:rFonts w:eastAsia="Arial"/>
          <w:color w:val="000000"/>
          <w:sz w:val="24"/>
          <w:szCs w:val="24"/>
          <w:lang w:eastAsia="ru-RU"/>
        </w:rPr>
        <w:t xml:space="preserve">внесены изменения в </w:t>
      </w:r>
      <w:r>
        <w:rPr>
          <w:rFonts w:eastAsia="Arial"/>
          <w:color w:val="000000"/>
          <w:sz w:val="24"/>
          <w:szCs w:val="24"/>
          <w:lang w:eastAsia="ru-RU"/>
        </w:rPr>
        <w:t xml:space="preserve">закон Курганской области </w:t>
        <w:br/>
        <w:t xml:space="preserve">от</w:t>
      </w:r>
      <w:r>
        <w:rPr>
          <w:rFonts w:eastAsia="Arial"/>
          <w:color w:val="000000"/>
          <w:sz w:val="24"/>
          <w:szCs w:val="24"/>
          <w:lang w:eastAsia="ru-RU"/>
        </w:rPr>
        <w:t xml:space="preserve"> 30 августа 2013 года № 50 «О правовом регулировании отношений в сфере образования на территории Курганской области». Воспитание обучающихся определено как миссия образовательных организаций и один из приоритетов региональной политики в сфере образования. 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Также разработан Региональный стандарт гражданского и патриотического воспитания детей и молодёжи, который предусматривает комплекс организационно-методических мероприятий по патриотическому воспитанию обучающихся.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В мероприятия патриотической направленности </w:t>
      </w:r>
      <w:r>
        <w:rPr>
          <w:rFonts w:eastAsia="Arial"/>
          <w:color w:val="000000"/>
          <w:sz w:val="24"/>
          <w:szCs w:val="24"/>
          <w:lang w:eastAsia="ru-RU"/>
        </w:rPr>
        <w:t xml:space="preserve">в 2024 году</w:t>
      </w:r>
      <w:r>
        <w:rPr>
          <w:rFonts w:eastAsia="Arial"/>
          <w:color w:val="000000"/>
          <w:sz w:val="24"/>
          <w:szCs w:val="24"/>
          <w:lang w:eastAsia="ru-RU"/>
        </w:rPr>
        <w:t xml:space="preserve"> вовлечено 102 897 человек.</w:t>
      </w:r>
      <w:r/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Проведены массовые мероприятия 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межпоколенческого</w:t>
      </w:r>
      <w:r>
        <w:rPr>
          <w:rFonts w:eastAsia="Arial"/>
          <w:color w:val="000000"/>
          <w:sz w:val="24"/>
          <w:szCs w:val="24"/>
          <w:highlight w:val="white"/>
          <w:lang w:eastAsia="ru-RU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в которых приняли участие </w:t>
        <w:br/>
        <w:t xml:space="preserve">43 400 человек.</w:t>
      </w:r>
      <w:r>
        <w:rPr>
          <w:highlight w:val="white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Проведены мероприятия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в количестве 150 единиц.</w:t>
      </w:r>
      <w:r/>
    </w:p>
    <w:p>
      <w:pPr>
        <w:ind w:firstLine="720"/>
        <w:jc w:val="both"/>
        <w:spacing w:before="119" w:line="276" w:lineRule="auto"/>
        <w:rPr>
          <w:sz w:val="24"/>
          <w:szCs w:val="24"/>
        </w:rPr>
      </w:pPr>
      <w:r>
        <w:rPr>
          <w:bCs/>
          <w:i/>
          <w:iCs/>
          <w:sz w:val="24"/>
          <w:szCs w:val="24"/>
          <w:u w:val="single"/>
        </w:rPr>
        <w:t xml:space="preserve">Задачи на 2025 год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Указом Президента Российск</w:t>
      </w:r>
      <w:r>
        <w:rPr>
          <w:bCs/>
          <w:sz w:val="24"/>
          <w:szCs w:val="24"/>
        </w:rPr>
        <w:t xml:space="preserve">ой Федерации от 7 мая 2024 года № 309                                  «О национальных целях развития Российской Федерации на период до 2030 года и на перспективу до 2036 года» определены национальные цели развития Российской Федерации на указанный период.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Для достижения национальных целей, целевых показателей и выполнения задач, предусмотренных данным Указом, разработаны и утверждены новые национальные проекты.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Департамент образования и науки Курганской области участвует в реализации следующих национальных проектов: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«Молодежь и дети», 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«Семья», 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«Кадры», 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«Инфраструктура для жизни».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Национальный проект «Молодежь и дети» реализуется Департаментом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образования и науки Курганской области в рамках 3 федеральных проектов: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«Все лучшее детям»,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«Педагоги и наставники»,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«</w:t>
      </w:r>
      <w:r>
        <w:rPr>
          <w:bCs/>
          <w:sz w:val="24"/>
          <w:szCs w:val="24"/>
        </w:rPr>
        <w:t xml:space="preserve">Профессионалитет</w:t>
      </w:r>
      <w:r>
        <w:rPr>
          <w:bCs/>
          <w:sz w:val="24"/>
          <w:szCs w:val="24"/>
        </w:rPr>
        <w:t xml:space="preserve">».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Предстоит осуществить: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 - капитальный ремонт и оборудование зданий общеобразовательных организаций (2025 год – 43 объекта, 2025-2026 годы – 12 объектов);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оснащение общеобразовательных организаций средствами обучения и воспитания для реализации учебных предметов (47 единиц в 2025 году);</w:t>
      </w:r>
      <w:r/>
    </w:p>
    <w:p>
      <w:pPr>
        <w:ind w:firstLine="720"/>
        <w:jc w:val="both"/>
        <w:spacing w:line="276" w:lineRule="auto"/>
        <w:rPr>
          <w:sz w:val="24"/>
          <w:szCs w:val="24"/>
          <w:highlight w:val="white"/>
        </w:rPr>
      </w:pPr>
      <w:r>
        <w:rPr>
          <w:bCs/>
          <w:sz w:val="24"/>
          <w:szCs w:val="24"/>
        </w:rPr>
        <w:t xml:space="preserve">- мероприятия по обеспечению деятельности, выплаты советникам</w:t>
      </w:r>
      <w:r>
        <w:rPr>
          <w:bCs/>
          <w:sz w:val="24"/>
          <w:szCs w:val="24"/>
          <w:highlight w:val="white"/>
        </w:rPr>
        <w:t xml:space="preserve"> директоров по воспитанию и взаимодействию с детскими общественными объединениями;</w:t>
      </w:r>
      <w:r>
        <w:rPr>
          <w:highlight w:val="white"/>
        </w:rPr>
      </w:r>
      <w:r/>
    </w:p>
    <w:p>
      <w:pPr>
        <w:ind w:firstLine="720"/>
        <w:jc w:val="both"/>
        <w:spacing w:line="276" w:lineRule="auto"/>
        <w:rPr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- выплаты учителям в рамках реализации программы «Земский учитель» (7</w:t>
      </w:r>
      <w:r>
        <w:rPr>
          <w:bCs/>
          <w:sz w:val="24"/>
          <w:szCs w:val="24"/>
          <w:highlight w:val="white"/>
        </w:rPr>
        <w:t xml:space="preserve"> человек в 2025 году, 31 человек</w:t>
      </w:r>
      <w:r>
        <w:rPr>
          <w:bCs/>
          <w:sz w:val="24"/>
          <w:szCs w:val="24"/>
          <w:highlight w:val="white"/>
        </w:rPr>
        <w:t xml:space="preserve"> за период 2025-2027 </w:t>
      </w:r>
      <w:r>
        <w:rPr>
          <w:bCs/>
          <w:sz w:val="24"/>
          <w:szCs w:val="24"/>
          <w:highlight w:val="white"/>
        </w:rPr>
        <w:t xml:space="preserve">г</w:t>
      </w:r>
      <w:r>
        <w:rPr>
          <w:bCs/>
          <w:sz w:val="24"/>
          <w:szCs w:val="24"/>
          <w:highlight w:val="white"/>
        </w:rPr>
        <w:t xml:space="preserve">оды);</w:t>
      </w:r>
      <w:r>
        <w:rPr>
          <w:highlight w:val="white"/>
        </w:rPr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 xml:space="preserve">- выплаты денежного вознаграждения за классное руководство, классное руково</w:t>
      </w:r>
      <w:r>
        <w:rPr>
          <w:bCs/>
          <w:sz w:val="24"/>
          <w:szCs w:val="24"/>
        </w:rPr>
        <w:t xml:space="preserve">дство (кураторство) педагогическим работникам образовательных организаций;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преобразование учебных корпусов и общежитий колледжей (1 объект за период 202</w:t>
      </w:r>
      <w:r>
        <w:rPr>
          <w:bCs/>
          <w:sz w:val="24"/>
          <w:szCs w:val="24"/>
        </w:rPr>
        <w:t xml:space="preserve">6-2027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годы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ГБПОУ «</w:t>
      </w:r>
      <w:r>
        <w:rPr>
          <w:bCs/>
          <w:sz w:val="24"/>
          <w:szCs w:val="24"/>
        </w:rPr>
        <w:t xml:space="preserve">Шадринский</w:t>
      </w:r>
      <w:r>
        <w:rPr>
          <w:bCs/>
          <w:sz w:val="24"/>
          <w:szCs w:val="24"/>
        </w:rPr>
        <w:t xml:space="preserve"> политехнический колледж»).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Н</w:t>
      </w:r>
      <w:r>
        <w:rPr>
          <w:bCs/>
          <w:sz w:val="24"/>
          <w:szCs w:val="24"/>
        </w:rPr>
        <w:t xml:space="preserve">ациональн</w:t>
      </w:r>
      <w:r>
        <w:rPr>
          <w:bCs/>
          <w:sz w:val="24"/>
          <w:szCs w:val="24"/>
        </w:rPr>
        <w:t xml:space="preserve">ый</w:t>
      </w:r>
      <w:r>
        <w:rPr>
          <w:bCs/>
          <w:sz w:val="24"/>
          <w:szCs w:val="24"/>
        </w:rPr>
        <w:t xml:space="preserve"> проект «Семья» будет реализован  в рамках федерального проекта «Поддержка семьи»: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строительство детского сада (на 60 мест в с. </w:t>
      </w:r>
      <w:r>
        <w:rPr>
          <w:bCs/>
          <w:sz w:val="24"/>
          <w:szCs w:val="24"/>
        </w:rPr>
        <w:t xml:space="preserve">Мостовское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Варгашинского</w:t>
      </w:r>
      <w:r>
        <w:rPr>
          <w:bCs/>
          <w:sz w:val="24"/>
          <w:szCs w:val="24"/>
        </w:rPr>
        <w:t xml:space="preserve"> МО в период с 2025 по 2027 годы.)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проведение капитального ремонта и оснащение зданий детских садов в 2025 году: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1) МБДОУ «Детский сад №117» </w:t>
      </w:r>
      <w:r>
        <w:rPr>
          <w:bCs/>
          <w:sz w:val="24"/>
          <w:szCs w:val="24"/>
        </w:rPr>
        <w:t xml:space="preserve">(г. Курган, ул. Гайдара, д. 68);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2) МБДОУ «Детский сад №2 «Родничок» (г. Шадринск, ул. Советская, д.138);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3) Детский сад общеразвивающего вида № 3 филиал  МКДОУ «Детский сад общеразвивающего вида № 12» (г. Шумиха, ул. Островского, д.83).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Национальный проект «Инфраструктура для жизни» реализуется в рамках федерального проекта «Безопасность дорожного движения».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Мероприятия: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вовлечение детей и молодежи в деятельность по профилактике дорожно-транспортного травматизма;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 организация и проведение региональных профильных смен по безопасности дорожного движения в организациях отдыха детей и их оздоровления;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- системная работа с родителями по обучению детей основам правил дорожного движения и привитию им навыков безопасного поведения на дорогах, обеспечению безопасности детей при перевозках в транспортных средствах.</w:t>
      </w:r>
      <w:r/>
    </w:p>
    <w:p>
      <w:pPr>
        <w:ind w:firstLine="737"/>
        <w:jc w:val="both"/>
        <w:spacing w:line="276" w:lineRule="auto"/>
        <w:shd w:val="clear" w:color="ffffff" w:themeColor="background1" w:fill="ffffff" w:themeFill="background1"/>
        <w:rPr>
          <w:sz w:val="24"/>
          <w:szCs w:val="24"/>
        </w:rPr>
      </w:pPr>
      <w:r>
        <w:rPr>
          <w:rFonts w:eastAsia="simsun;宋体"/>
          <w:color w:val="000000"/>
          <w:sz w:val="24"/>
          <w:szCs w:val="24"/>
          <w:lang w:eastAsia="ru-RU"/>
        </w:rPr>
        <w:t xml:space="preserve">На указанные мероприятия выделены средства из федерального и областного бюджетов в размере 102,4 млн. руб.</w:t>
      </w:r>
      <w:r/>
    </w:p>
    <w:p>
      <w:pPr>
        <w:ind w:firstLine="737"/>
        <w:jc w:val="both"/>
        <w:spacing w:line="276" w:lineRule="auto"/>
        <w:shd w:val="clear" w:color="ffffff" w:themeColor="background1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В рамках реализации регионального проекта «</w:t>
      </w:r>
      <w:r>
        <w:rPr>
          <w:sz w:val="24"/>
          <w:szCs w:val="24"/>
        </w:rPr>
        <w:t xml:space="preserve">Создание новых мест в общеобразовательных организациях Курганской области в соответствии с прогнозируемой потребностью</w:t>
      </w:r>
      <w:r>
        <w:rPr>
          <w:sz w:val="24"/>
          <w:szCs w:val="24"/>
        </w:rPr>
        <w:t xml:space="preserve">» будет </w:t>
      </w:r>
      <w:r>
        <w:rPr>
          <w:sz w:val="24"/>
          <w:szCs w:val="24"/>
        </w:rPr>
        <w:t xml:space="preserve">возведено </w:t>
      </w:r>
      <w:r>
        <w:rPr>
          <w:sz w:val="24"/>
          <w:szCs w:val="24"/>
        </w:rPr>
        <w:t xml:space="preserve">здани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школы в с. Боровское Белозерского муниципального округа в 2024-2025 годах</w:t>
      </w:r>
      <w:r>
        <w:rPr>
          <w:sz w:val="24"/>
          <w:szCs w:val="24"/>
        </w:rPr>
        <w:t xml:space="preserve">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simsun;宋体"/>
          <w:bCs/>
          <w:color w:val="000000"/>
          <w:sz w:val="24"/>
          <w:szCs w:val="24"/>
          <w:lang w:eastAsia="ru-RU"/>
        </w:rPr>
        <w:t xml:space="preserve">В 2025 году запланировано достижение по</w:t>
      </w:r>
      <w:r>
        <w:rPr>
          <w:rFonts w:eastAsia="simsun;宋体"/>
          <w:bCs/>
          <w:color w:val="000000"/>
          <w:sz w:val="24"/>
          <w:szCs w:val="24"/>
          <w:lang w:eastAsia="ru-RU"/>
        </w:rPr>
        <w:t xml:space="preserve">казателя «Доля детей в возрасте от 5 до 18 лет, охваченных услугами дополнительного</w:t>
      </w:r>
      <w:r>
        <w:rPr>
          <w:rFonts w:eastAsia="simsun;宋体"/>
          <w:bCs/>
          <w:color w:val="000000"/>
          <w:sz w:val="24"/>
          <w:szCs w:val="24"/>
          <w:lang w:eastAsia="ru-RU"/>
        </w:rPr>
        <w:t xml:space="preserve"> образования</w:t>
      </w:r>
      <w:r>
        <w:rPr>
          <w:rFonts w:eastAsia="simsun;宋体"/>
          <w:bCs/>
          <w:color w:val="000000"/>
          <w:sz w:val="24"/>
          <w:szCs w:val="24"/>
          <w:lang w:eastAsia="ru-RU"/>
        </w:rPr>
        <w:t xml:space="preserve">» - 83,2% к концу года.</w:t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/>
    </w:p>
    <w:p>
      <w:pPr>
        <w:pStyle w:val="1155"/>
        <w:ind w:left="0" w:right="20" w:firstLine="709"/>
        <w:spacing w:line="276" w:lineRule="auto"/>
        <w:rPr>
          <w:highlight w:val="green"/>
        </w:rPr>
      </w:pPr>
      <w:r>
        <w:rPr>
          <w:highlight w:val="green"/>
        </w:rPr>
      </w:r>
      <w:r/>
    </w:p>
    <w:p>
      <w:pPr>
        <w:pStyle w:val="1084"/>
        <w:ind w:left="0" w:firstLine="0"/>
        <w:jc w:val="center"/>
        <w:spacing w:before="0" w:line="276" w:lineRule="auto"/>
        <w:tabs>
          <w:tab w:val="left" w:pos="1262" w:leader="none"/>
        </w:tabs>
        <w:rPr>
          <w:color w:val="000009"/>
          <w:spacing w:val="1"/>
        </w:rPr>
      </w:pPr>
      <w:r>
        <w:t xml:space="preserve">2. </w:t>
      </w:r>
      <w:bookmarkStart w:id="26" w:name="_bookmark10"/>
      <w:r/>
      <w:bookmarkStart w:id="27" w:name="2._Анализ_состояния_и_перспектив_развити"/>
      <w:r/>
      <w:bookmarkStart w:id="28" w:name="_Toc152143533"/>
      <w:r/>
      <w:bookmarkEnd w:id="26"/>
      <w:r/>
      <w:bookmarkEnd w:id="27"/>
      <w:r>
        <w:rPr>
          <w:color w:val="000009"/>
        </w:rPr>
        <w:t xml:space="preserve"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перспектив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образования:</w:t>
      </w:r>
      <w:r>
        <w:rPr>
          <w:color w:val="000009"/>
          <w:spacing w:val="1"/>
        </w:rPr>
        <w:t xml:space="preserve"> </w:t>
      </w:r>
      <w:r/>
    </w:p>
    <w:p>
      <w:pPr>
        <w:pStyle w:val="1084"/>
        <w:ind w:left="0" w:firstLine="0"/>
        <w:jc w:val="center"/>
        <w:spacing w:before="0" w:line="276" w:lineRule="auto"/>
        <w:tabs>
          <w:tab w:val="left" w:pos="1262" w:leader="none"/>
        </w:tabs>
        <w:rPr>
          <w:sz w:val="24"/>
          <w:szCs w:val="24"/>
        </w:rPr>
      </w:pPr>
      <w:r>
        <w:rPr>
          <w:color w:val="000009"/>
        </w:rPr>
        <w:t xml:space="preserve">основная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часть</w:t>
      </w:r>
      <w:bookmarkEnd w:id="28"/>
      <w:r/>
      <w:r/>
    </w:p>
    <w:p>
      <w:pPr>
        <w:pStyle w:val="1085"/>
        <w:ind w:left="709" w:firstLine="0"/>
        <w:jc w:val="center"/>
        <w:spacing w:before="119"/>
        <w:tabs>
          <w:tab w:val="left" w:pos="2482" w:leader="none"/>
        </w:tabs>
      </w:pPr>
      <w:r>
        <w:rPr>
          <w:sz w:val="24"/>
          <w:szCs w:val="24"/>
        </w:rPr>
        <w:t xml:space="preserve">2.1. </w:t>
      </w:r>
      <w:bookmarkStart w:id="29" w:name="_bookmark11"/>
      <w:r/>
      <w:bookmarkStart w:id="30" w:name="2.1._Сведения_о_развитии_дошкольного_обр"/>
      <w:r/>
      <w:bookmarkStart w:id="31" w:name="_Toc152143534"/>
      <w:r/>
      <w:bookmarkEnd w:id="29"/>
      <w:r/>
      <w:bookmarkEnd w:id="30"/>
      <w:r>
        <w:rPr>
          <w:color w:val="000009"/>
          <w:sz w:val="24"/>
          <w:szCs w:val="24"/>
        </w:rPr>
        <w:t xml:space="preserve">Сведения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развитии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дошкольного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образования</w:t>
      </w:r>
      <w:bookmarkEnd w:id="31"/>
      <w:r>
        <w:t xml:space="preserve">.</w:t>
      </w:r>
      <w:r/>
    </w:p>
    <w:p>
      <w:pPr>
        <w:pStyle w:val="1155"/>
        <w:ind w:left="0" w:firstLine="720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/>
    </w:p>
    <w:p>
      <w:pPr>
        <w:pStyle w:val="1155"/>
        <w:ind w:left="0" w:firstLine="720"/>
        <w:spacing w:line="276" w:lineRule="auto"/>
        <w:rPr>
          <w:color w:val="000009"/>
          <w:spacing w:val="-1"/>
          <w:highlight w:val="white"/>
        </w:rPr>
      </w:pPr>
      <w:r>
        <w:rPr>
          <w:color w:val="000009"/>
          <w:highlight w:val="white"/>
        </w:rPr>
        <w:t xml:space="preserve">В 2024 году о</w:t>
      </w:r>
      <w:r>
        <w:rPr>
          <w:color w:val="000009"/>
          <w:highlight w:val="white"/>
        </w:rPr>
        <w:t xml:space="preserve">сновны</w:t>
      </w:r>
      <w:r>
        <w:rPr>
          <w:color w:val="000009"/>
          <w:highlight w:val="white"/>
        </w:rPr>
        <w:t xml:space="preserve">ми </w:t>
      </w:r>
      <w:r>
        <w:rPr>
          <w:color w:val="000009"/>
          <w:highlight w:val="white"/>
        </w:rPr>
        <w:t xml:space="preserve">приоритет</w:t>
      </w:r>
      <w:r>
        <w:rPr>
          <w:color w:val="000009"/>
          <w:highlight w:val="white"/>
        </w:rPr>
        <w:t xml:space="preserve">ами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-3"/>
          <w:highlight w:val="white"/>
        </w:rPr>
        <w:t xml:space="preserve"> </w:t>
      </w:r>
      <w:r>
        <w:rPr>
          <w:color w:val="000009"/>
          <w:highlight w:val="white"/>
        </w:rPr>
        <w:t xml:space="preserve">сфере</w:t>
      </w:r>
      <w:r>
        <w:rPr>
          <w:color w:val="000009"/>
          <w:spacing w:val="-4"/>
          <w:highlight w:val="white"/>
        </w:rPr>
        <w:t xml:space="preserve"> </w:t>
      </w:r>
      <w:r>
        <w:rPr>
          <w:color w:val="000009"/>
          <w:highlight w:val="white"/>
        </w:rPr>
        <w:t xml:space="preserve">дошкольного</w:t>
      </w:r>
      <w:r>
        <w:rPr>
          <w:color w:val="000009"/>
          <w:spacing w:val="-2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</w:t>
      </w:r>
      <w:r>
        <w:rPr>
          <w:color w:val="000009"/>
          <w:spacing w:val="-1"/>
          <w:highlight w:val="white"/>
        </w:rPr>
        <w:t xml:space="preserve"> </w:t>
      </w:r>
      <w:r>
        <w:rPr>
          <w:color w:val="000009"/>
          <w:spacing w:val="-1"/>
          <w:highlight w:val="white"/>
        </w:rPr>
        <w:t xml:space="preserve">являлись:</w:t>
      </w:r>
      <w:r/>
    </w:p>
    <w:p>
      <w:pPr>
        <w:pStyle w:val="1155"/>
        <w:ind w:left="0" w:firstLine="720"/>
        <w:spacing w:line="276" w:lineRule="auto"/>
        <w:rPr>
          <w:highlight w:val="white"/>
        </w:rPr>
      </w:pPr>
      <w:r>
        <w:rPr>
          <w:highlight w:val="white"/>
        </w:rPr>
        <w:t xml:space="preserve">1. Сохранение 100,0</w:t>
      </w:r>
      <w:r>
        <w:rPr>
          <w:highlight w:val="white"/>
        </w:rPr>
        <w:t xml:space="preserve"> </w:t>
      </w:r>
      <w:r>
        <w:rPr>
          <w:highlight w:val="white"/>
        </w:rPr>
        <w:t xml:space="preserve">% доступности дошкольного образования для детей в возрасте </w:t>
      </w:r>
      <w:r>
        <w:rPr>
          <w:highlight w:val="white"/>
        </w:rPr>
        <w:br/>
      </w:r>
      <w:r>
        <w:rPr>
          <w:highlight w:val="white"/>
        </w:rPr>
        <w:t xml:space="preserve">от 2 месяцев до 7 лет</w:t>
      </w:r>
      <w:r>
        <w:rPr>
          <w:color w:val="000009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tabs>
          <w:tab w:val="left" w:pos="1152" w:leader="none"/>
        </w:tabs>
        <w:rPr>
          <w:highlight w:val="white"/>
        </w:rPr>
      </w:pPr>
      <w:r>
        <w:rPr>
          <w:rFonts w:eastAsia="Arial"/>
          <w:color w:val="000000" w:themeColor="text1"/>
          <w:sz w:val="24"/>
          <w:szCs w:val="24"/>
          <w:highlight w:val="white"/>
        </w:rPr>
        <w:t xml:space="preserve">2. Сохранение сети </w:t>
      </w:r>
      <w:r>
        <w:rPr>
          <w:rFonts w:eastAsia="Arial"/>
          <w:color w:val="000000" w:themeColor="text1"/>
          <w:sz w:val="24"/>
          <w:szCs w:val="24"/>
          <w:highlight w:val="white"/>
        </w:rPr>
        <w:t xml:space="preserve">образовательных организаций </w:t>
      </w:r>
      <w:r>
        <w:rPr>
          <w:rFonts w:eastAsia="Arial"/>
          <w:color w:val="000000" w:themeColor="text1"/>
          <w:sz w:val="24"/>
          <w:szCs w:val="24"/>
          <w:highlight w:val="white"/>
        </w:rPr>
        <w:t xml:space="preserve">дошкольного образования, обеспечение наполняемости ДОО детьми</w:t>
      </w:r>
      <w:r>
        <w:rPr>
          <w:color w:val="000009"/>
          <w:sz w:val="24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sz w:val="24"/>
          <w:szCs w:val="24"/>
          <w:highlight w:val="white"/>
        </w:rPr>
        <w:t xml:space="preserve">3. Обеспечение полноты, достоверности и актуальности информации, передаваемой из региональной информационной системы доступности дошкольного образования в федеральную информационную систему</w:t>
      </w:r>
      <w:r>
        <w:rPr>
          <w:color w:val="000009"/>
          <w:sz w:val="24"/>
          <w:highlight w:val="white"/>
        </w:rPr>
        <w:t xml:space="preserve">.</w:t>
      </w:r>
      <w:r/>
    </w:p>
    <w:p>
      <w:pPr>
        <w:pStyle w:val="1178"/>
        <w:ind w:left="0" w:firstLine="709"/>
        <w:spacing w:before="0" w:line="276" w:lineRule="auto"/>
        <w:tabs>
          <w:tab w:val="left" w:pos="993" w:leader="none"/>
        </w:tabs>
        <w:rPr>
          <w:highlight w:val="white"/>
        </w:rPr>
      </w:pPr>
      <w:r>
        <w:rPr>
          <w:sz w:val="24"/>
          <w:szCs w:val="24"/>
          <w:highlight w:val="white"/>
        </w:rPr>
        <w:t xml:space="preserve">Повышение качества дошкольного образования через:</w:t>
      </w:r>
      <w:r/>
    </w:p>
    <w:p>
      <w:pPr>
        <w:ind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подготовку педагогов и специалистов ДОО по работе с детьми раннего возраста (охват 100% в садах с группами для детей раннего возраста) каждые три года);</w:t>
      </w:r>
      <w:r/>
    </w:p>
    <w:p>
      <w:pPr>
        <w:ind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- реализация ФГОС дошкольного образования и федеральной образовательной программы дошкольного образования в ДОО Курганской области;</w:t>
      </w:r>
      <w:r/>
    </w:p>
    <w:p>
      <w:pPr>
        <w:ind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sz w:val="24"/>
          <w:szCs w:val="24"/>
          <w:highlight w:val="white"/>
        </w:rPr>
        <w:t xml:space="preserve">- создание современной инфраструктуры ДОО и комплектации учебно-методически</w:t>
      </w:r>
      <w:r>
        <w:rPr>
          <w:sz w:val="24"/>
          <w:szCs w:val="24"/>
          <w:highlight w:val="white"/>
        </w:rPr>
        <w:t xml:space="preserve">ми </w:t>
      </w:r>
      <w:r>
        <w:rPr>
          <w:sz w:val="24"/>
          <w:szCs w:val="24"/>
          <w:highlight w:val="white"/>
        </w:rPr>
        <w:t xml:space="preserve">материал</w:t>
      </w:r>
      <w:r>
        <w:rPr>
          <w:sz w:val="24"/>
          <w:szCs w:val="24"/>
          <w:highlight w:val="white"/>
        </w:rPr>
        <w:t xml:space="preserve">ами</w:t>
      </w:r>
      <w:r>
        <w:rPr>
          <w:sz w:val="24"/>
          <w:szCs w:val="24"/>
          <w:highlight w:val="white"/>
        </w:rPr>
        <w:t xml:space="preserve"> в целях реализации образовательных программ дошкольного образования  (через обеспечение 100% финансирования ФГОС дошкольного образования);</w:t>
      </w:r>
      <w:r/>
    </w:p>
    <w:p>
      <w:pPr>
        <w:ind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sz w:val="24"/>
          <w:szCs w:val="24"/>
          <w:highlight w:val="white"/>
        </w:rPr>
        <w:t xml:space="preserve">- р</w:t>
      </w:r>
      <w:r>
        <w:rPr>
          <w:bCs/>
          <w:sz w:val="24"/>
          <w:szCs w:val="24"/>
          <w:highlight w:val="white"/>
        </w:rPr>
        <w:t xml:space="preserve">еализацию инновационной деятельности в ДОО в рамках инновационных региональных проектов в сфере дошкольного образования Курганской области;</w:t>
      </w:r>
      <w:r/>
    </w:p>
    <w:p>
      <w:pPr>
        <w:ind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sz w:val="24"/>
          <w:szCs w:val="24"/>
          <w:highlight w:val="white"/>
        </w:rPr>
        <w:t xml:space="preserve">- повышение качества работы консультационных пунктов по оказанию консультативно-методической помощи по вопросам развития и воспитания детей раннего возраста; </w:t>
      </w:r>
      <w:r/>
    </w:p>
    <w:p>
      <w:pPr>
        <w:ind w:firstLine="709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sz w:val="24"/>
          <w:szCs w:val="24"/>
          <w:highlight w:val="white"/>
        </w:rPr>
        <w:t xml:space="preserve">- создание условий для работы с детьми с ОВЗ и инвалидностью</w:t>
      </w:r>
      <w:r>
        <w:rPr>
          <w:sz w:val="24"/>
          <w:highlight w:val="white"/>
        </w:rPr>
        <w:t xml:space="preserve">.</w:t>
      </w:r>
      <w:r/>
    </w:p>
    <w:p>
      <w:pPr>
        <w:ind w:left="0" w:right="0" w:firstLine="709"/>
        <w:jc w:val="both"/>
        <w:spacing w:line="276" w:lineRule="auto"/>
        <w:rPr>
          <w:highlight w:val="white"/>
        </w:rPr>
      </w:pPr>
      <w:r>
        <w:rPr>
          <w:i/>
          <w:color w:val="000009"/>
          <w:sz w:val="24"/>
          <w:highlight w:val="white"/>
          <w:u w:val="single"/>
        </w:rPr>
        <w:t xml:space="preserve">Контингент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В Курганской области функционирует 23</w:t>
      </w:r>
      <w:r>
        <w:rPr>
          <w:sz w:val="24"/>
          <w:szCs w:val="24"/>
          <w:highlight w:val="white"/>
        </w:rPr>
        <w:t xml:space="preserve">7</w:t>
      </w:r>
      <w:r>
        <w:rPr>
          <w:sz w:val="24"/>
          <w:szCs w:val="24"/>
          <w:highlight w:val="white"/>
        </w:rPr>
        <w:t xml:space="preserve"> образовательных организаций полного дня, реализующих программы дошкольного образования, оказывающих присмотр и уход, </w:t>
      </w:r>
      <w:r>
        <w:rPr>
          <w:sz w:val="24"/>
          <w:szCs w:val="24"/>
          <w:highlight w:val="white"/>
        </w:rPr>
        <w:br/>
        <w:t xml:space="preserve">в </w:t>
      </w:r>
      <w:r>
        <w:rPr>
          <w:sz w:val="24"/>
          <w:szCs w:val="24"/>
          <w:highlight w:val="white"/>
        </w:rPr>
        <w:t xml:space="preserve">том числе</w:t>
      </w:r>
      <w:r>
        <w:rPr>
          <w:sz w:val="24"/>
          <w:szCs w:val="24"/>
          <w:highlight w:val="white"/>
        </w:rPr>
        <w:t xml:space="preserve"> 86 муниципальных детских садов, 3 частных детских сада, 148 муниципальных ОО, имеющи</w:t>
      </w:r>
      <w:r>
        <w:rPr>
          <w:sz w:val="24"/>
          <w:szCs w:val="24"/>
          <w:highlight w:val="white"/>
        </w:rPr>
        <w:t xml:space="preserve">х</w:t>
      </w:r>
      <w:r>
        <w:rPr>
          <w:sz w:val="24"/>
          <w:szCs w:val="24"/>
          <w:highlight w:val="white"/>
        </w:rPr>
        <w:t xml:space="preserve"> в своем составе дошкольные группы полного дня, структурные подразделения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-детский сад, один индивидуальный предприниматель, реализующий </w:t>
      </w:r>
      <w:r>
        <w:rPr>
          <w:sz w:val="24"/>
          <w:szCs w:val="24"/>
          <w:highlight w:val="white"/>
        </w:rPr>
        <w:t xml:space="preserve">программу </w:t>
      </w:r>
      <w:r>
        <w:rPr>
          <w:sz w:val="24"/>
          <w:szCs w:val="24"/>
          <w:highlight w:val="white"/>
        </w:rPr>
        <w:t xml:space="preserve">дошкольно</w:t>
      </w:r>
      <w:r>
        <w:rPr>
          <w:sz w:val="24"/>
          <w:szCs w:val="24"/>
          <w:highlight w:val="white"/>
        </w:rPr>
        <w:t xml:space="preserve">го </w:t>
      </w:r>
      <w:r>
        <w:rPr>
          <w:sz w:val="24"/>
          <w:szCs w:val="24"/>
          <w:highlight w:val="white"/>
        </w:rPr>
        <w:t xml:space="preserve">образовани</w:t>
      </w:r>
      <w:r>
        <w:rPr>
          <w:sz w:val="24"/>
          <w:szCs w:val="24"/>
          <w:highlight w:val="white"/>
        </w:rPr>
        <w:t xml:space="preserve">я</w:t>
      </w:r>
      <w:r>
        <w:rPr>
          <w:sz w:val="24"/>
          <w:szCs w:val="24"/>
          <w:highlight w:val="white"/>
        </w:rPr>
        <w:t xml:space="preserve">.</w:t>
      </w:r>
      <w:r/>
    </w:p>
    <w:p>
      <w:pPr>
        <w:pStyle w:val="1155"/>
        <w:ind w:left="0" w:firstLine="709"/>
        <w:spacing w:line="276" w:lineRule="auto"/>
        <w:tabs>
          <w:tab w:val="left" w:pos="850" w:leader="none"/>
        </w:tabs>
        <w:rPr>
          <w:highlight w:val="white"/>
        </w:rPr>
      </w:pPr>
      <w:r>
        <w:rPr>
          <w:color w:val="000009"/>
          <w:highlight w:val="white"/>
        </w:rPr>
        <w:t xml:space="preserve">Контингент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воспитанников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–</w:t>
      </w:r>
      <w:r>
        <w:rPr>
          <w:color w:val="000009"/>
          <w:spacing w:val="1"/>
          <w:highlight w:val="white"/>
        </w:rPr>
        <w:t xml:space="preserve"> 32 875 </w:t>
      </w:r>
      <w:r>
        <w:rPr>
          <w:color w:val="000009"/>
          <w:highlight w:val="white"/>
        </w:rPr>
        <w:t xml:space="preserve">ребенка,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что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меньше на 2 027 ребенка,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чем в 2023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году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(количество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воспитанников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–</w:t>
      </w:r>
      <w:r>
        <w:rPr>
          <w:color w:val="000009"/>
          <w:spacing w:val="1"/>
          <w:highlight w:val="white"/>
        </w:rPr>
        <w:t xml:space="preserve"> </w:t>
      </w:r>
      <w:r>
        <w:rPr>
          <w:rFonts w:eastAsia="Calibri"/>
          <w:highlight w:val="white"/>
        </w:rPr>
        <w:t xml:space="preserve">34 902</w:t>
      </w:r>
      <w:r>
        <w:rPr>
          <w:color w:val="000009"/>
          <w:highlight w:val="white"/>
        </w:rPr>
        <w:t xml:space="preserve">).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  <w:lang w:eastAsia="ru-RU"/>
        </w:rPr>
        <w:t xml:space="preserve">Количество детей от 2 месяцев до 7 лет, стоящих на учете для предоставления места в ДОО Курганской области (отложенный спрос), по состоянию на 1 января 2025 года составило </w:t>
      </w:r>
      <w:r>
        <w:rPr>
          <w:sz w:val="24"/>
          <w:szCs w:val="24"/>
          <w:highlight w:val="white"/>
          <w:lang w:eastAsia="ru-RU"/>
        </w:rPr>
        <w:br/>
        <w:t xml:space="preserve">5 926 детей (на 1 января 2024 года – 6 819, на 1 января 2023 года – 6 988, на 1 января 2022 года – 7 157). Наибольшее количество детей данной категории в г.</w:t>
      </w:r>
      <w:r>
        <w:rPr>
          <w:sz w:val="24"/>
          <w:szCs w:val="24"/>
          <w:highlight w:val="white"/>
          <w:lang w:eastAsia="ru-RU"/>
        </w:rPr>
        <w:t xml:space="preserve"> </w:t>
      </w:r>
      <w:r>
        <w:rPr>
          <w:sz w:val="24"/>
          <w:szCs w:val="24"/>
          <w:highlight w:val="white"/>
          <w:lang w:eastAsia="ru-RU"/>
        </w:rPr>
        <w:t xml:space="preserve">Кургане – 3 388 человек, в </w:t>
        <w:br/>
        <w:t xml:space="preserve">г.</w:t>
      </w:r>
      <w:r>
        <w:rPr>
          <w:sz w:val="24"/>
          <w:szCs w:val="24"/>
          <w:highlight w:val="white"/>
          <w:lang w:eastAsia="ru-RU"/>
        </w:rPr>
        <w:t xml:space="preserve"> </w:t>
      </w:r>
      <w:r>
        <w:rPr>
          <w:sz w:val="24"/>
          <w:szCs w:val="24"/>
          <w:highlight w:val="white"/>
          <w:lang w:eastAsia="ru-RU"/>
        </w:rPr>
        <w:t xml:space="preserve">Шадринске – 622 человек, в </w:t>
      </w:r>
      <w:r>
        <w:rPr>
          <w:sz w:val="24"/>
          <w:szCs w:val="24"/>
          <w:highlight w:val="white"/>
          <w:lang w:eastAsia="ru-RU"/>
        </w:rPr>
        <w:t xml:space="preserve">Кетовском</w:t>
      </w:r>
      <w:r>
        <w:rPr>
          <w:sz w:val="24"/>
          <w:szCs w:val="24"/>
          <w:highlight w:val="white"/>
          <w:lang w:eastAsia="ru-RU"/>
        </w:rPr>
        <w:t xml:space="preserve"> районе – 373 человек.  Актуальная очередь 2024 года детей в возрасте от 2 месяцев до 7 лет отсутствует. </w:t>
      </w:r>
      <w:r/>
    </w:p>
    <w:p>
      <w:pPr>
        <w:pStyle w:val="1155"/>
        <w:ind w:left="0" w:firstLine="860"/>
        <w:spacing w:line="276" w:lineRule="auto"/>
        <w:sectPr>
          <w:footerReference w:type="default" r:id="rId19"/>
          <w:footnotePr/>
          <w:endnotePr/>
          <w:type w:val="nextPage"/>
          <w:pgSz w:w="11906" w:h="16838" w:orient="portrait"/>
          <w:pgMar w:top="1040" w:right="665" w:bottom="1276" w:left="1320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spacing w:line="276" w:lineRule="auto"/>
        <w:widowControl/>
        <w:rPr>
          <w:highlight w:val="white"/>
        </w:rPr>
      </w:pPr>
      <w:r>
        <w:rPr>
          <w:rFonts w:eastAsia="Calibri"/>
          <w:b/>
          <w:i/>
          <w:sz w:val="24"/>
          <w:szCs w:val="24"/>
        </w:rPr>
        <w:t xml:space="preserve">Таблица 6. Динамика охвата дошкольным образованием, присмотром и уходом детей в </w:t>
      </w:r>
      <w:r>
        <w:rPr>
          <w:rFonts w:eastAsia="Calibri"/>
          <w:b/>
          <w:i/>
          <w:sz w:val="24"/>
          <w:szCs w:val="24"/>
          <w:highlight w:val="white"/>
        </w:rPr>
        <w:t xml:space="preserve">Курганской области за 2021-2024 годы</w:t>
      </w:r>
      <w:r/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6203"/>
        <w:gridCol w:w="1134"/>
        <w:gridCol w:w="992"/>
        <w:gridCol w:w="992"/>
        <w:gridCol w:w="99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2024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2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Численность детей, охваченных дошкольным</w:t>
            </w:r>
            <w:r/>
          </w:p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образованием, присмотром и уходом, всего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39 459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37 573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34 902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32 875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Из них в возрасте от 3 до 7 лет, 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33 409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30 616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29 132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27 119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Охват организованными формами дошкольного образования детей в возрасте от 1 года до 7 лет, %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66,7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75,2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76,0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77,1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Из них в возрасте от 3 до 7 лет, 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90,9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86,5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89,7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89,1</w:t>
            </w:r>
            <w:r/>
          </w:p>
        </w:tc>
      </w:tr>
    </w:tbl>
    <w:p>
      <w:pPr>
        <w:ind w:firstLine="709"/>
        <w:jc w:val="both"/>
        <w:spacing w:line="276" w:lineRule="auto"/>
        <w:tabs>
          <w:tab w:val="left" w:pos="709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firstLine="709"/>
        <w:jc w:val="both"/>
        <w:spacing w:line="276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В регионе все дети в возрасте от 2 месяцев до 7 лет обеспечены местами в муниципальных ДОО, достигнута 100,0% доступность дошкольного </w:t>
      </w:r>
      <w:r>
        <w:rPr>
          <w:sz w:val="24"/>
          <w:szCs w:val="24"/>
          <w:highlight w:val="white"/>
        </w:rPr>
        <w:t xml:space="preserve">образования</w:t>
      </w:r>
      <w:r>
        <w:rPr>
          <w:sz w:val="24"/>
          <w:szCs w:val="24"/>
          <w:highlight w:val="white"/>
        </w:rPr>
        <w:t xml:space="preserve">. </w:t>
      </w:r>
      <w:r/>
    </w:p>
    <w:p>
      <w:pPr>
        <w:ind w:right="20" w:firstLine="709"/>
        <w:jc w:val="both"/>
        <w:spacing w:line="276" w:lineRule="auto"/>
        <w:widowControl/>
        <w:tabs>
          <w:tab w:val="left" w:pos="709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</w:t>
      </w:r>
      <w:r>
        <w:rPr>
          <w:sz w:val="24"/>
          <w:szCs w:val="24"/>
          <w:highlight w:val="white"/>
        </w:rPr>
        <w:t xml:space="preserve">уществующая система дошкольного образования Курганской области позволяет за счет внутренних ресурсов (освобождение мест из-за выпуска детей из ДОО в школу, свободные места) распределить всех детей, желающих получить место в государственной и муниципальной </w:t>
      </w:r>
      <w:r>
        <w:rPr>
          <w:sz w:val="24"/>
          <w:szCs w:val="24"/>
          <w:highlight w:val="white"/>
        </w:rPr>
        <w:t xml:space="preserve">системе </w:t>
      </w:r>
      <w:r>
        <w:rPr>
          <w:sz w:val="24"/>
          <w:szCs w:val="24"/>
          <w:highlight w:val="white"/>
        </w:rPr>
        <w:t xml:space="preserve">ДОО в следующем учебном году и ранее, а также превышение количества свободных мест в связи с выпуском детей из ДОО в школу. Прогнозное значение доступности дошкольного образования во всех населенных пунктах региона составляет 100,0%.</w:t>
      </w:r>
      <w:r/>
    </w:p>
    <w:p>
      <w:pPr>
        <w:ind w:right="20" w:firstLine="709"/>
        <w:jc w:val="both"/>
        <w:spacing w:line="276" w:lineRule="auto"/>
        <w:widowControl/>
        <w:tabs>
          <w:tab w:val="left" w:pos="709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Численность воспитанников, приходящихся  на 100 мест в организациях, осуществляющих образовательную деятельность по образовательным программам дошкольного образования, присмотр и уход за детьми (человек) – 89 .</w:t>
      </w:r>
      <w:r/>
    </w:p>
    <w:p>
      <w:pPr>
        <w:pStyle w:val="1320"/>
        <w:ind w:firstLine="709"/>
        <w:jc w:val="both"/>
        <w:spacing w:beforeAutospacing="0" w:after="0" w:line="276" w:lineRule="auto"/>
        <w:tabs>
          <w:tab w:val="left" w:pos="737" w:leader="none"/>
        </w:tabs>
        <w:rPr>
          <w:highlight w:val="white"/>
        </w:rPr>
      </w:pPr>
      <w:r>
        <w:rPr>
          <w:highlight w:val="white"/>
        </w:rPr>
        <w:t xml:space="preserve">В 2024 году в Курганской обла</w:t>
      </w:r>
      <w:r>
        <w:rPr>
          <w:highlight w:val="white"/>
        </w:rPr>
        <w:t xml:space="preserve">сти осуществлялась помощь родителям (законным представителям) детей, получающим дошкольное образование в форме семейного образования (больше 1 000 детей). В школах действует 50 групп кратковременного пребывания, количество воспитанников в них – 291 человек</w:t>
      </w:r>
      <w:r>
        <w:rPr>
          <w:highlight w:val="white"/>
        </w:rPr>
        <w:t xml:space="preserve">.</w:t>
      </w:r>
      <w:r>
        <w:rPr>
          <w:highlight w:val="white"/>
        </w:rPr>
        <w:t xml:space="preserve"> Также родители получают педагогическую помощь через педагогический патронаж, службы педагогической поддержки семьи, консультативные пункты и родительские клубы, организованные в дошкольных учреждениях, и т.д.</w:t>
      </w:r>
      <w:r/>
    </w:p>
    <w:p>
      <w:pPr>
        <w:pStyle w:val="1320"/>
        <w:ind w:firstLine="709"/>
        <w:jc w:val="both"/>
        <w:spacing w:beforeAutospacing="0" w:after="0" w:line="276" w:lineRule="auto"/>
      </w:pPr>
      <w:r>
        <w:rPr>
          <w:highlight w:val="white"/>
        </w:rPr>
        <w:t xml:space="preserve">В Курганской области функционируют 3 частны</w:t>
      </w:r>
      <w:r>
        <w:rPr>
          <w:highlight w:val="white"/>
        </w:rPr>
        <w:t xml:space="preserve">х</w:t>
      </w:r>
      <w:r>
        <w:rPr>
          <w:highlight w:val="white"/>
        </w:rPr>
        <w:t xml:space="preserve"> ДОО (ООО «Газпром трансгаз Екатеринбург»</w:t>
      </w:r>
      <w:r>
        <w:rPr>
          <w:highlight w:val="white"/>
        </w:rPr>
        <w:t xml:space="preserve"> (</w:t>
      </w:r>
      <w:r>
        <w:rPr>
          <w:highlight w:val="white"/>
        </w:rPr>
        <w:t xml:space="preserve">два ДОО), ОАО «Российские железные дороги</w:t>
      </w:r>
      <w:r>
        <w:rPr>
          <w:highlight w:val="white"/>
        </w:rPr>
        <w:t xml:space="preserve">»), которые посещают 130 детей. Также осуществляет образовательную деятельность индивидуальный </w:t>
      </w:r>
      <w:r>
        <w:rPr>
          <w:highlight w:val="white"/>
        </w:rPr>
        <w:t xml:space="preserve">предприниматель, имеющий лицензию на образовательные услуги по программам дошкольного образования, </w:t>
      </w:r>
      <w:r>
        <w:rPr>
          <w:color w:val="000009"/>
          <w:highlight w:val="white"/>
        </w:rPr>
        <w:t xml:space="preserve">–</w:t>
      </w:r>
      <w:r>
        <w:rPr>
          <w:highlight w:val="white"/>
        </w:rPr>
        <w:t xml:space="preserve"> 70 детей. Доля детей, посещающих негосударственные ДОО, в Курганской области составляет 0,4% от общего числа детей, посещающих ДОО. В 2024 году увеличилось количеств</w:t>
      </w:r>
      <w:r>
        <w:rPr>
          <w:highlight w:val="white"/>
        </w:rPr>
        <w:t xml:space="preserve">о детей в негосударственных ДОО по сравнению с 2023 годом на 15 человек. Также в регионе функционирует 14 частных групп по присмотру и уходу, центров развития детей раннего и дошкольного возраста за детьми, которые посещают 258 детей дошкольного возраста. </w:t>
      </w:r>
      <w:r/>
    </w:p>
    <w:p>
      <w:pPr>
        <w:ind w:left="151" w:right="20" w:firstLine="558"/>
        <w:jc w:val="both"/>
        <w:spacing w:line="276" w:lineRule="auto"/>
        <w:rPr>
          <w:sz w:val="24"/>
          <w:szCs w:val="24"/>
          <w:highlight w:val="white"/>
        </w:rPr>
      </w:pPr>
      <w:r>
        <w:rPr>
          <w:i/>
          <w:color w:val="000009"/>
          <w:sz w:val="24"/>
          <w:szCs w:val="24"/>
          <w:highlight w:val="white"/>
          <w:u w:val="single"/>
        </w:rPr>
        <w:t xml:space="preserve">Сеть</w:t>
      </w:r>
      <w:r>
        <w:rPr>
          <w:i/>
          <w:color w:val="000009"/>
          <w:spacing w:val="-7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дошкольных</w:t>
      </w:r>
      <w:r>
        <w:rPr>
          <w:i/>
          <w:color w:val="000009"/>
          <w:spacing w:val="-5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образовательных</w:t>
      </w:r>
      <w:r>
        <w:rPr>
          <w:i/>
          <w:color w:val="000009"/>
          <w:spacing w:val="-5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организаций</w:t>
      </w:r>
      <w:r/>
    </w:p>
    <w:p>
      <w:pPr>
        <w:pStyle w:val="1155"/>
        <w:ind w:left="0" w:right="20" w:firstLine="709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Количество самостоятельных ДОО в течение года не изменилось по сравнению с 1 января 2024 года и составило 89.</w:t>
      </w:r>
      <w:r/>
    </w:p>
    <w:p>
      <w:pPr>
        <w:pStyle w:val="1155"/>
        <w:ind w:left="0" w:right="20" w:firstLine="558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В Курганской области по состоянию на 1 января 2025 года программу дошкольного образования реализовывали 23</w:t>
      </w:r>
      <w:r>
        <w:rPr>
          <w:color w:val="000009"/>
          <w:highlight w:val="white"/>
        </w:rPr>
        <w:t xml:space="preserve">7</w:t>
      </w:r>
      <w:r>
        <w:rPr>
          <w:color w:val="000009"/>
          <w:highlight w:val="white"/>
        </w:rPr>
        <w:t xml:space="preserve"> образовательных учреждений полного дня, (включая филиалы).</w:t>
      </w:r>
      <w:r/>
    </w:p>
    <w:p>
      <w:pPr>
        <w:pStyle w:val="1155"/>
        <w:ind w:left="0" w:right="20" w:firstLine="709"/>
        <w:spacing w:line="276" w:lineRule="auto"/>
        <w:rPr>
          <w:color w:val="000009"/>
          <w:highlight w:val="none"/>
        </w:rPr>
      </w:pPr>
      <w:r>
        <w:rPr>
          <w:color w:val="000009"/>
          <w:highlight w:val="white"/>
        </w:rPr>
        <w:t xml:space="preserve">В результате реорганизации уменьшилось количество юридических лиц ДОО и их филиалов, но увеличилось количество обособленных структурных подразделений (филиалов) </w:t>
      </w:r>
      <w:r>
        <w:rPr>
          <w:color w:val="000009"/>
          <w:highlight w:val="white"/>
        </w:rPr>
        <w:t xml:space="preserve">                            </w:t>
      </w:r>
      <w:r>
        <w:rPr>
          <w:color w:val="000009"/>
          <w:highlight w:val="white"/>
        </w:rPr>
        <w:t xml:space="preserve">ОО и ОО с дошкольными группами.</w:t>
      </w:r>
      <w:r/>
    </w:p>
    <w:p>
      <w:pPr>
        <w:pStyle w:val="1155"/>
        <w:ind w:left="0" w:right="20" w:firstLine="709"/>
        <w:spacing w:line="276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pStyle w:val="1155"/>
        <w:ind w:left="0" w:right="20" w:firstLine="709"/>
        <w:spacing w:line="276" w:lineRule="auto"/>
        <w:rPr>
          <w:highlight w:val="white"/>
        </w:rPr>
      </w:pPr>
      <w:r>
        <w:rPr>
          <w:color w:val="000009"/>
          <w:highlight w:val="none"/>
        </w:rPr>
      </w:r>
      <w:r>
        <w:rPr>
          <w:color w:val="000009"/>
          <w:highlight w:val="none"/>
        </w:rPr>
      </w:r>
      <w:r/>
    </w:p>
    <w:p>
      <w:pPr>
        <w:ind w:right="20" w:firstLine="709"/>
        <w:jc w:val="both"/>
        <w:spacing w:line="276" w:lineRule="auto"/>
        <w:rPr>
          <w:sz w:val="24"/>
          <w:szCs w:val="24"/>
        </w:rPr>
      </w:pPr>
      <w:r>
        <w:rPr>
          <w:i/>
          <w:color w:val="000009"/>
          <w:sz w:val="24"/>
          <w:szCs w:val="24"/>
          <w:u w:val="single"/>
        </w:rPr>
        <w:t xml:space="preserve">Условия</w:t>
      </w:r>
      <w:r>
        <w:rPr>
          <w:i/>
          <w:color w:val="000009"/>
          <w:spacing w:val="-5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получения</w:t>
      </w:r>
      <w:r>
        <w:rPr>
          <w:i/>
          <w:color w:val="000009"/>
          <w:spacing w:val="-4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дошкольного</w:t>
      </w:r>
      <w:r>
        <w:rPr>
          <w:i/>
          <w:color w:val="000009"/>
          <w:spacing w:val="-4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образования</w:t>
      </w:r>
      <w:r>
        <w:rPr>
          <w:i/>
          <w:color w:val="000009"/>
          <w:spacing w:val="-4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лицами</w:t>
      </w:r>
      <w:r>
        <w:rPr>
          <w:i/>
          <w:color w:val="000009"/>
          <w:spacing w:val="-4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с</w:t>
      </w:r>
      <w:r>
        <w:rPr>
          <w:i/>
          <w:color w:val="000009"/>
          <w:spacing w:val="-3"/>
          <w:sz w:val="24"/>
          <w:szCs w:val="24"/>
          <w:u w:val="single"/>
        </w:rPr>
        <w:t xml:space="preserve"> ОВЗ </w:t>
      </w:r>
      <w:r>
        <w:rPr>
          <w:i/>
          <w:color w:val="000009"/>
          <w:sz w:val="24"/>
          <w:szCs w:val="24"/>
          <w:u w:val="single"/>
        </w:rPr>
        <w:t xml:space="preserve">и</w:t>
      </w:r>
      <w:r>
        <w:rPr>
          <w:i/>
          <w:color w:val="000009"/>
          <w:spacing w:val="-2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инвалидами</w:t>
      </w:r>
      <w:r/>
    </w:p>
    <w:p>
      <w:pPr>
        <w:ind w:right="20" w:firstLine="709"/>
        <w:jc w:val="both"/>
        <w:spacing w:line="276" w:lineRule="auto"/>
        <w:widowControl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Курганской области на постоянной основе в ДОО ведется работа с детьми с особенными потребностями. В 2024 году в ДОО обучалось 95 детей-инвалидов, 616 детей-инвалидов с ОВЗ и 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2 659 детей с ОВЗ. С целью создания специальных условий в ДОО функционировало 180 групп компенсирующей направленности (в 2023 году </w:t>
      </w:r>
      <w:r>
        <w:rPr>
          <w:color w:val="000009"/>
          <w:highlight w:val="white"/>
        </w:rPr>
        <w:t xml:space="preserve">–</w:t>
      </w:r>
      <w:r>
        <w:rPr>
          <w:color w:val="000000"/>
          <w:sz w:val="24"/>
          <w:szCs w:val="24"/>
          <w:highlight w:val="white"/>
        </w:rPr>
        <w:t xml:space="preserve"> 179 групп) и 59 групп комбинированной направленности (в 2023 году – 60 групп).</w:t>
      </w:r>
      <w:r/>
    </w:p>
    <w:p>
      <w:pPr>
        <w:ind w:right="20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С детьми занималось 262 учителя-логопеда, 149 педагогов-психологов, 48 социальных педагогов, 23 учителя-дефектолога.</w:t>
      </w:r>
      <w:r/>
    </w:p>
    <w:p>
      <w:pPr>
        <w:ind w:right="20" w:firstLine="709"/>
        <w:jc w:val="both"/>
        <w:spacing w:line="276" w:lineRule="auto"/>
        <w:widowControl/>
        <w:rPr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Созданная сеть ДОО и специальных групп для детей с ОВЗ, условия для детей-инвалидов позволяют обеспечить детей этой категории дошкольным образованием.</w:t>
      </w:r>
      <w:r/>
    </w:p>
    <w:p>
      <w:pPr>
        <w:ind w:right="20" w:firstLine="709"/>
        <w:jc w:val="both"/>
        <w:spacing w:line="276" w:lineRule="auto"/>
        <w:widowControl/>
        <w:rPr>
          <w:sz w:val="24"/>
          <w:szCs w:val="24"/>
          <w:highlight w:val="white"/>
        </w:rPr>
      </w:pPr>
      <w:r>
        <w:rPr>
          <w:i/>
          <w:iCs/>
          <w:sz w:val="24"/>
          <w:szCs w:val="24"/>
          <w:highlight w:val="white"/>
          <w:u w:val="single"/>
        </w:rPr>
        <w:t xml:space="preserve">Работа с родителями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Курганской области организована работа консультационно-методических центров по взаимодействию дошкольных организаций различных форм и родительской общественности (далее – КМЦ).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2024 году на базе ГБУ </w:t>
      </w:r>
      <w:r>
        <w:rPr>
          <w:sz w:val="24"/>
          <w:szCs w:val="24"/>
          <w:highlight w:val="white"/>
        </w:rPr>
        <w:t xml:space="preserve">«</w:t>
      </w:r>
      <w:r>
        <w:rPr>
          <w:rFonts w:eastAsia="Arial"/>
          <w:sz w:val="24"/>
          <w:szCs w:val="24"/>
          <w:highlight w:val="white"/>
        </w:rPr>
        <w:t xml:space="preserve">Центр </w:t>
      </w:r>
      <w:r>
        <w:rPr>
          <w:rFonts w:eastAsia="Arial"/>
          <w:sz w:val="24"/>
          <w:szCs w:val="24"/>
          <w:highlight w:val="white"/>
        </w:rPr>
        <w:t xml:space="preserve">помощи детям</w:t>
      </w:r>
      <w:r>
        <w:rPr>
          <w:sz w:val="24"/>
          <w:szCs w:val="24"/>
          <w:highlight w:val="white"/>
        </w:rPr>
        <w:t xml:space="preserve">»</w:t>
      </w:r>
      <w:r>
        <w:rPr>
          <w:color w:val="000000"/>
          <w:sz w:val="24"/>
          <w:szCs w:val="24"/>
          <w:highlight w:val="white"/>
        </w:rPr>
        <w:t xml:space="preserve"> осуществлял свою деятельность Региональный консультационно-методический центр по взаимодействию дошкольных организаций различных форм </w:t>
      </w:r>
      <w:r>
        <w:rPr>
          <w:color w:val="000000"/>
          <w:sz w:val="24"/>
          <w:szCs w:val="24"/>
          <w:highlight w:val="white"/>
        </w:rPr>
        <w:t xml:space="preserve">и родительской общественности, целью создания которого является информационно-методическая поддержка КМЦ Курганской области и оказание консультативной помощи родителям (законным представителям) и детям, не посещающим дошкольные образовательные учреждения. 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По итогам мониторинга по состоянию на 20 декабря 2024 года в Курганской области функционировал 211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КМЦ. Услугами КМЦ была охваче</w:t>
      </w:r>
      <w:r>
        <w:rPr>
          <w:color w:val="000000"/>
          <w:sz w:val="24"/>
          <w:szCs w:val="24"/>
          <w:highlight w:val="white"/>
        </w:rPr>
        <w:t xml:space="preserve">на 3 651 семья, в которой воспитывались 2 286 детей раннего возраста (от 0 до 3 лет) и 1 796 детей от 3 до 7 лет. На сайтах образовательных организаций в разделе «Консультационно-методический центр» размещено 1 065 материалов для родителей и специалистов. 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рамк</w:t>
      </w:r>
      <w:r>
        <w:rPr>
          <w:color w:val="000000"/>
          <w:sz w:val="24"/>
          <w:szCs w:val="24"/>
          <w:highlight w:val="white"/>
        </w:rPr>
        <w:t xml:space="preserve">ах деятельности КМЦ для семей, воспитывающих детей дошкольного возраста дома, проводятся просветительские мероприятия (лектории, тренинги) – в 2024 года было проведено 1 011 мероприятий, охвачено 2 526 человек. В отчетном периоде специалистами КМЦ проведен</w:t>
      </w:r>
      <w:r>
        <w:rPr>
          <w:color w:val="000000"/>
          <w:sz w:val="24"/>
          <w:szCs w:val="24"/>
          <w:highlight w:val="white"/>
        </w:rPr>
        <w:t xml:space="preserve">о 6 034 консультации для родителей и специалистов, охвачено 4 043 человека, проведено 1 028 диагностических мероприятий, охвачено 1 234 родителя и 1 518 детей, проведено 4 598 коррекционно-развивающих занятий, из них 1 128 групповых и 3 460 индивидуальных.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ab/>
        <w:t xml:space="preserve">На сайте ГБУ «Центр помощи детям» во вкладке «Консультационно-методический центр» в разделе консультации педагога-психолога и учителя-логопеда в 2024 году было размещено 14 материалов для родителей (законных представителей).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  <w:lang w:eastAsia="zh-CN" w:bidi="hi-IN"/>
        </w:rPr>
        <w:t xml:space="preserve">В целях оказания консультативной помощи для родителей, воспитывающих детей раннего возраста, повышения уровня профессиональной компетентности специалистов по вопросам раннего развития на базе ГБУ «Центр </w:t>
      </w:r>
      <w:r>
        <w:rPr>
          <w:rFonts w:eastAsia="Arial"/>
          <w:sz w:val="24"/>
          <w:szCs w:val="24"/>
          <w:highlight w:val="white"/>
        </w:rPr>
        <w:t xml:space="preserve">помощи детям</w:t>
      </w:r>
      <w:r>
        <w:rPr>
          <w:sz w:val="24"/>
          <w:szCs w:val="24"/>
          <w:highlight w:val="white"/>
        </w:rPr>
        <w:t xml:space="preserve">»</w:t>
      </w:r>
      <w:r>
        <w:rPr>
          <w:color w:val="000000" w:themeColor="text1"/>
          <w:sz w:val="24"/>
          <w:szCs w:val="24"/>
          <w:highlight w:val="white"/>
          <w:lang w:eastAsia="zh-CN" w:bidi="hi-IN"/>
        </w:rPr>
        <w:t xml:space="preserve"> организована работа телефонной горячей линии. В дистанционном режиме было проведено 217 консультаций для родителей и специалистов.</w:t>
      </w:r>
      <w:r/>
    </w:p>
    <w:p>
      <w:pPr>
        <w:ind w:right="17" w:firstLine="709"/>
        <w:jc w:val="both"/>
        <w:spacing w:line="276" w:lineRule="auto"/>
        <w:tabs>
          <w:tab w:val="num" w:pos="0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Курганской област</w:t>
      </w:r>
      <w:r>
        <w:rPr>
          <w:color w:val="000000"/>
          <w:sz w:val="24"/>
          <w:szCs w:val="24"/>
          <w:highlight w:val="white"/>
        </w:rPr>
        <w:t xml:space="preserve">и с 2003 года в соответствии с п</w:t>
      </w:r>
      <w:r>
        <w:rPr>
          <w:color w:val="000000"/>
          <w:sz w:val="24"/>
          <w:szCs w:val="24"/>
          <w:highlight w:val="white"/>
        </w:rPr>
        <w:t xml:space="preserve">остановлением Администрации (Правительства) Курганской области от 22 июля 2003 года № 199 «Об установлении статуса «Культурно-образовательный центр» организована работа культурно-образовательных центров (далее – КОЦ). КОЦ </w:t>
      </w:r>
      <w:r>
        <w:rPr>
          <w:color w:val="000009"/>
          <w:highlight w:val="white"/>
        </w:rPr>
        <w:t xml:space="preserve">–</w:t>
      </w:r>
      <w:r>
        <w:rPr>
          <w:color w:val="000000"/>
          <w:sz w:val="24"/>
          <w:szCs w:val="24"/>
          <w:highlight w:val="white"/>
        </w:rPr>
        <w:t xml:space="preserve"> это одна из форм общественной самоорганизации детского и взрослого населени</w:t>
      </w:r>
      <w:r>
        <w:rPr>
          <w:color w:val="000000"/>
          <w:sz w:val="24"/>
          <w:szCs w:val="24"/>
          <w:highlight w:val="white"/>
        </w:rPr>
        <w:t xml:space="preserve">я, создаваемая при участии органов государственной власти, органов местного самоуправления, учреждений социальной сферы и других организаций с целью вовлечения членов сообщества в активную жизнедеятельность и решение задач местного самоуправления, а также </w:t>
      </w:r>
      <w:r>
        <w:rPr>
          <w:color w:val="000000"/>
          <w:sz w:val="24"/>
          <w:szCs w:val="24"/>
          <w:highlight w:val="white"/>
        </w:rPr>
        <w:t xml:space="preserve">создания благоприятной среды для воспитания подрастающего поколения. Функционируют КОЦ в поселениях, находящихся в сельской местности.</w:t>
      </w:r>
      <w:r/>
    </w:p>
    <w:p>
      <w:pPr>
        <w:ind w:right="17" w:firstLine="709"/>
        <w:jc w:val="both"/>
        <w:spacing w:line="276" w:lineRule="auto"/>
        <w:tabs>
          <w:tab w:val="num" w:pos="0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ab/>
        <w:t xml:space="preserve">В Курганско</w:t>
      </w:r>
      <w:r>
        <w:rPr>
          <w:color w:val="000000"/>
          <w:sz w:val="24"/>
          <w:szCs w:val="24"/>
          <w:highlight w:val="white"/>
        </w:rPr>
        <w:t xml:space="preserve">й области функционирует 137 КОЦ, для организации деятельности КОЦ из областного и муниципальных бюджетов выделены средства на оплату труда социальных педагогов. В 2024 году работало 79 КОЦ, имеющих областной статус, и 58 КОЦ, имеющих муниципальный статус. </w:t>
      </w:r>
      <w:r/>
    </w:p>
    <w:p>
      <w:pPr>
        <w:ind w:right="17" w:firstLine="709"/>
        <w:jc w:val="both"/>
        <w:spacing w:line="276" w:lineRule="auto"/>
        <w:tabs>
          <w:tab w:val="num" w:pos="708" w:leader="none"/>
        </w:tabs>
        <w:rPr>
          <w:color w:val="000000"/>
          <w:sz w:val="24"/>
          <w:szCs w:val="24"/>
          <w:highlight w:val="white"/>
          <w:lang w:eastAsia="ru-RU"/>
        </w:rPr>
      </w:pPr>
      <w:r>
        <w:rPr>
          <w:color w:val="000000"/>
          <w:sz w:val="24"/>
          <w:szCs w:val="24"/>
          <w:highlight w:val="white"/>
          <w:lang w:eastAsia="ru-RU"/>
        </w:rPr>
        <w:t xml:space="preserve">Социальные</w:t>
      </w:r>
      <w:r>
        <w:rPr>
          <w:color w:val="000000"/>
          <w:sz w:val="24"/>
          <w:szCs w:val="24"/>
          <w:highlight w:val="white"/>
          <w:lang w:eastAsia="ru-RU"/>
        </w:rPr>
        <w:t xml:space="preserve"> педагоги КОЦ осуществляют взаимодействие с органами системы профилактики, в том числе органами опеки и попечительства, оказывают педагогическую поддержку семьям, воспитывающим детей дошкольного возраста в домашних условиях; ведут просветительскую работу. </w:t>
      </w:r>
      <w:r/>
    </w:p>
    <w:p>
      <w:pPr>
        <w:ind w:right="17" w:firstLine="709"/>
        <w:jc w:val="both"/>
        <w:spacing w:line="276" w:lineRule="auto"/>
        <w:tabs>
          <w:tab w:val="num" w:pos="708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условиях отсутствия в населенных пунктах ДОО квалифицированную педагогическую поддержку в КОЦ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получали 479 детей раннего и дошкольного возраста. Работа по данному направлению является необходимой для многих сельских семей, не имеющих на сегодняшний день возможностей</w:t>
      </w:r>
      <w:r>
        <w:rPr>
          <w:color w:val="000000"/>
          <w:sz w:val="24"/>
          <w:szCs w:val="24"/>
          <w:highlight w:val="white"/>
        </w:rPr>
        <w:t xml:space="preserve"> и </w:t>
      </w:r>
      <w:r>
        <w:rPr>
          <w:color w:val="000000"/>
          <w:sz w:val="24"/>
          <w:szCs w:val="24"/>
          <w:highlight w:val="white"/>
        </w:rPr>
        <w:t xml:space="preserve">финансовых ресурсов для предоставления детям полноценного развития, социализации и подготовки к школе. Детям и родителям предоставляются вариативные формы оказания педагогических услуг:</w:t>
      </w:r>
      <w:r/>
    </w:p>
    <w:p>
      <w:pPr>
        <w:ind w:right="17" w:firstLine="709"/>
        <w:jc w:val="both"/>
        <w:spacing w:line="276" w:lineRule="auto"/>
        <w:tabs>
          <w:tab w:val="num" w:pos="708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группы кратковременного пребывания (далее – ГКП), в которых социальные педагоги КОЦ оказывают услуги по присмотру и уходу за детьми, а также познавательному, эстетическому и физическому развитию</w:t>
      </w:r>
      <w:r>
        <w:rPr>
          <w:color w:val="000000"/>
          <w:sz w:val="24"/>
          <w:szCs w:val="24"/>
          <w:highlight w:val="white"/>
        </w:rPr>
        <w:t xml:space="preserve">;</w:t>
      </w:r>
      <w:r>
        <w:rPr>
          <w:color w:val="000000"/>
          <w:sz w:val="24"/>
          <w:szCs w:val="24"/>
          <w:highlight w:val="white"/>
        </w:rPr>
        <w:t xml:space="preserve"> </w:t>
      </w:r>
      <w:r/>
    </w:p>
    <w:p>
      <w:pPr>
        <w:ind w:right="17" w:firstLine="709"/>
        <w:jc w:val="both"/>
        <w:spacing w:line="276" w:lineRule="auto"/>
        <w:tabs>
          <w:tab w:val="num" w:pos="708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педагогический патронаж (осуществляется в тех КОЦ, где нет возможности организовать ГКП, а также в малых деревнях). Социальный педагог КОЦ организует занятия с ребенком на дому по графику, который согласуется с родителями (не реже </w:t>
      </w:r>
      <w:r>
        <w:rPr>
          <w:color w:val="000000"/>
          <w:sz w:val="24"/>
          <w:szCs w:val="24"/>
          <w:highlight w:val="white"/>
        </w:rPr>
        <w:br/>
        <w:t xml:space="preserve">1 раза в неделю). Педагогическим патронажем охвачено 337 детей, проведено 4 910 занятий.</w:t>
      </w:r>
      <w:r/>
    </w:p>
    <w:p>
      <w:pPr>
        <w:ind w:firstLine="709"/>
        <w:jc w:val="both"/>
        <w:spacing w:line="276" w:lineRule="auto"/>
        <w:tabs>
          <w:tab w:val="left" w:pos="708" w:leader="none"/>
        </w:tabs>
        <w:rPr>
          <w:sz w:val="24"/>
          <w:szCs w:val="24"/>
          <w:highlight w:val="white"/>
        </w:rPr>
      </w:pPr>
      <w:r>
        <w:rPr>
          <w:i/>
          <w:iCs/>
          <w:sz w:val="24"/>
          <w:szCs w:val="24"/>
          <w:highlight w:val="white"/>
          <w:u w:val="single"/>
        </w:rPr>
        <w:t xml:space="preserve">Повышение качества дошкольного образования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рамках реализации мероприятий государственной программы Курганской области «Развитие образования и реализация государственной моло</w:t>
      </w:r>
      <w:r>
        <w:rPr>
          <w:color w:val="000000"/>
          <w:sz w:val="24"/>
          <w:szCs w:val="24"/>
          <w:highlight w:val="white"/>
        </w:rPr>
        <w:t xml:space="preserve">дежной политики», утвержденной п</w:t>
      </w:r>
      <w:r>
        <w:rPr>
          <w:color w:val="000000"/>
          <w:sz w:val="24"/>
          <w:szCs w:val="24"/>
          <w:highlight w:val="white"/>
        </w:rPr>
        <w:t xml:space="preserve">остановлением Правительства Курганской области от 29 декабря 2023 года № 438, областным бюджетом на реализацию ФГОС дошкольного образования в 2024 году выделено 3 440,6 млн. руб.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  <w:outlineLvl w:val="0"/>
      </w:pPr>
      <w:r>
        <w:rPr>
          <w:color w:val="000000"/>
          <w:sz w:val="24"/>
          <w:szCs w:val="24"/>
          <w:highlight w:val="white"/>
        </w:rPr>
        <w:t xml:space="preserve">В регионе принимаются меры по поддержке и развитию инновационного движения</w:t>
      </w:r>
      <w:r>
        <w:rPr>
          <w:bCs/>
          <w:color w:val="000000"/>
          <w:sz w:val="24"/>
          <w:szCs w:val="24"/>
          <w:highlight w:val="white"/>
        </w:rPr>
        <w:t xml:space="preserve">. 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  <w:outlineLvl w:val="0"/>
      </w:pPr>
      <w:r>
        <w:rPr>
          <w:bCs/>
          <w:color w:val="000000"/>
          <w:sz w:val="24"/>
          <w:szCs w:val="24"/>
          <w:highlight w:val="white"/>
        </w:rPr>
        <w:t xml:space="preserve">В 2024 году реализовывались два проекта: </w:t>
      </w:r>
      <w:r>
        <w:rPr>
          <w:color w:val="000000"/>
          <w:sz w:val="24"/>
          <w:szCs w:val="24"/>
          <w:highlight w:val="white"/>
        </w:rPr>
        <w:t xml:space="preserve">«Вариативные модели социокультурной образовательной среды для детей младенческого и раннего возраста» в Курганской области» (25 площадок), «Детский сад для детей: развивающая оценка качества дошкольного образования» (57 площадок).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  <w:outlineLvl w:val="0"/>
      </w:pPr>
      <w:r>
        <w:rPr>
          <w:bCs/>
          <w:color w:val="000000"/>
          <w:sz w:val="24"/>
          <w:szCs w:val="24"/>
          <w:highlight w:val="white"/>
        </w:rPr>
        <w:t xml:space="preserve">В </w:t>
      </w:r>
      <w:r>
        <w:rPr>
          <w:color w:val="000000"/>
          <w:sz w:val="24"/>
          <w:szCs w:val="24"/>
          <w:highlight w:val="white"/>
        </w:rPr>
        <w:t xml:space="preserve"> рамках выполнения Плана мероприятий («Дорожной карты») по развитию региональной системы развития качества дошкольного образования на 2022-2025 годы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highlight w:val="white"/>
        </w:rPr>
        <w:t xml:space="preserve">продолжил работу</w:t>
      </w:r>
      <w:r>
        <w:rPr>
          <w:bCs/>
          <w:color w:val="000000"/>
          <w:sz w:val="24"/>
          <w:szCs w:val="24"/>
        </w:rPr>
        <w:t xml:space="preserve"> р</w:t>
      </w:r>
      <w:r>
        <w:rPr>
          <w:bCs/>
          <w:color w:val="000000"/>
          <w:sz w:val="24"/>
          <w:szCs w:val="24"/>
          <w:highlight w:val="white"/>
        </w:rPr>
        <w:t xml:space="preserve">егиональный сетевой инновационный проект «Детский сад для детей: развивающая оценка качества дошкольного образования»</w:t>
      </w:r>
      <w:r>
        <w:rPr>
          <w:color w:val="000000"/>
          <w:sz w:val="24"/>
          <w:szCs w:val="24"/>
          <w:highlight w:val="white"/>
        </w:rPr>
        <w:t xml:space="preserve">. В рамках проекта на курсах повышения квалификации «Деятельность управленческой команды</w:t>
      </w:r>
      <w:r>
        <w:rPr>
          <w:color w:val="000000"/>
          <w:spacing w:val="1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ОО</w:t>
      </w:r>
      <w:r>
        <w:rPr>
          <w:color w:val="000000"/>
          <w:spacing w:val="1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по</w:t>
      </w:r>
      <w:r>
        <w:rPr>
          <w:color w:val="000000"/>
          <w:spacing w:val="1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реализации</w:t>
      </w:r>
      <w:r>
        <w:rPr>
          <w:color w:val="000000"/>
          <w:spacing w:val="1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Федеральной</w:t>
      </w:r>
      <w:r>
        <w:rPr>
          <w:color w:val="000000"/>
          <w:spacing w:val="1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образовательной</w:t>
      </w:r>
      <w:r>
        <w:rPr>
          <w:color w:val="000000"/>
          <w:spacing w:val="1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программы дошкольного образования</w:t>
      </w:r>
      <w:r>
        <w:rPr>
          <w:color w:val="000000"/>
          <w:spacing w:val="-61"/>
          <w:sz w:val="24"/>
          <w:szCs w:val="24"/>
          <w:highlight w:val="white"/>
        </w:rPr>
        <w:t xml:space="preserve"> </w:t>
      </w:r>
      <w:r>
        <w:rPr>
          <w:color w:val="000000"/>
          <w:spacing w:val="-61"/>
          <w:sz w:val="24"/>
          <w:szCs w:val="24"/>
          <w:highlight w:val="white"/>
        </w:rPr>
        <w:t xml:space="preserve">    </w:t>
      </w:r>
      <w:r>
        <w:rPr>
          <w:color w:val="000000"/>
          <w:spacing w:val="-61"/>
          <w:sz w:val="24"/>
          <w:szCs w:val="24"/>
          <w:highlight w:val="white"/>
        </w:rPr>
        <w:t xml:space="preserve">   </w:t>
      </w:r>
      <w:r>
        <w:rPr>
          <w:color w:val="000000"/>
          <w:sz w:val="24"/>
          <w:szCs w:val="24"/>
          <w:highlight w:val="white"/>
        </w:rPr>
        <w:t xml:space="preserve">(</w:t>
      </w:r>
      <w:r>
        <w:rPr>
          <w:color w:val="000000"/>
          <w:sz w:val="24"/>
          <w:szCs w:val="24"/>
          <w:highlight w:val="white"/>
        </w:rPr>
        <w:t xml:space="preserve">далее - </w:t>
      </w:r>
      <w:r>
        <w:rPr>
          <w:color w:val="000000"/>
          <w:sz w:val="24"/>
          <w:szCs w:val="24"/>
          <w:highlight w:val="white"/>
        </w:rPr>
        <w:t xml:space="preserve">ФОП</w:t>
      </w:r>
      <w:r>
        <w:rPr>
          <w:color w:val="000000"/>
          <w:spacing w:val="13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ДО)</w:t>
      </w:r>
      <w:r>
        <w:rPr>
          <w:color w:val="000000"/>
          <w:spacing w:val="13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в</w:t>
      </w:r>
      <w:r>
        <w:rPr>
          <w:color w:val="000000"/>
          <w:spacing w:val="13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контексте</w:t>
      </w:r>
      <w:r>
        <w:rPr>
          <w:color w:val="000000"/>
          <w:spacing w:val="14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требований ФГОС» обуче</w:t>
      </w:r>
      <w:r>
        <w:rPr>
          <w:color w:val="000000"/>
          <w:sz w:val="24"/>
          <w:szCs w:val="24"/>
          <w:highlight w:val="white"/>
        </w:rPr>
        <w:t xml:space="preserve">ние прошли </w:t>
      </w:r>
      <w:r>
        <w:rPr>
          <w:color w:val="000000"/>
          <w:sz w:val="24"/>
          <w:szCs w:val="24"/>
          <w:highlight w:val="white"/>
        </w:rPr>
        <w:t xml:space="preserve">57 руководителей-членов управленческих команд по актуальным вопросам. Проведены вебинары по актуальным направлениям реализации ФОП ДО и развития качества дошкольного </w:t>
      </w:r>
      <w:r>
        <w:rPr>
          <w:color w:val="000000"/>
          <w:sz w:val="24"/>
          <w:szCs w:val="24"/>
          <w:highlight w:val="white"/>
        </w:rPr>
        <w:t xml:space="preserve">образования</w:t>
      </w:r>
      <w:r>
        <w:rPr>
          <w:color w:val="000000"/>
          <w:spacing w:val="-61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.</w:t>
      </w:r>
      <w:r/>
    </w:p>
    <w:p>
      <w:pPr>
        <w:ind w:right="17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Регио</w:t>
      </w:r>
      <w:r>
        <w:rPr>
          <w:color w:val="000000"/>
          <w:sz w:val="24"/>
          <w:szCs w:val="24"/>
          <w:highlight w:val="white"/>
        </w:rPr>
        <w:t xml:space="preserve">нальный сетевой инновационный проект «Вариативные модели социокультурной образовательной среды для детей младенческого и раннего возраста» предназначен для педагогов, реализующих программу для детей младенческого и раннего возраста.  В рамках проекта были </w:t>
      </w:r>
      <w:r>
        <w:rPr>
          <w:color w:val="000000"/>
          <w:sz w:val="24"/>
          <w:szCs w:val="24"/>
          <w:highlight w:val="white"/>
        </w:rPr>
        <w:t xml:space="preserve">проведены вебинары по актуальным темам создания региональной модели социокультурной образовательной среды для детей младенческого и раннего возраста и внедрения ФОП ДО.</w:t>
      </w:r>
      <w:r/>
    </w:p>
    <w:p>
      <w:pPr>
        <w:ind w:right="20" w:firstLine="720"/>
        <w:jc w:val="both"/>
        <w:spacing w:line="276" w:lineRule="auto"/>
        <w:widowControl/>
        <w:rPr>
          <w:sz w:val="24"/>
          <w:szCs w:val="24"/>
          <w:highlight w:val="white"/>
        </w:rPr>
      </w:pPr>
      <w:r>
        <w:rPr>
          <w:rFonts w:eastAsia="Calibri"/>
          <w:i/>
          <w:sz w:val="24"/>
          <w:szCs w:val="24"/>
          <w:highlight w:val="white"/>
          <w:u w:val="single"/>
        </w:rPr>
        <w:t xml:space="preserve">Задачи на 2025 год</w:t>
      </w:r>
      <w:r>
        <w:rPr>
          <w:rFonts w:eastAsia="Calibri"/>
          <w:sz w:val="24"/>
          <w:szCs w:val="24"/>
          <w:highlight w:val="white"/>
        </w:rPr>
        <w:t xml:space="preserve">:</w:t>
      </w:r>
      <w:r/>
    </w:p>
    <w:p>
      <w:pPr>
        <w:ind w:right="17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  <w:highlight w:val="white"/>
        </w:rPr>
        <w:t xml:space="preserve">Сохранение 100,0% доступности дошкольного образования для детей в возрасте от 1,5 до 7 лет.</w:t>
      </w:r>
      <w:r/>
    </w:p>
    <w:p>
      <w:pPr>
        <w:ind w:right="17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</w:rPr>
        <w:t xml:space="preserve">2. </w:t>
      </w:r>
      <w:r>
        <w:rPr>
          <w:color w:val="000000" w:themeColor="text1"/>
          <w:sz w:val="24"/>
          <w:szCs w:val="24"/>
          <w:highlight w:val="white"/>
        </w:rPr>
        <w:t xml:space="preserve">Сохранение сети дошкольного образования, обеспечение наполняемости дошкольных учреждений детьми.</w:t>
      </w:r>
      <w:r/>
    </w:p>
    <w:p>
      <w:pPr>
        <w:ind w:right="17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3. </w:t>
      </w:r>
      <w:r>
        <w:rPr>
          <w:color w:val="000000"/>
          <w:sz w:val="24"/>
          <w:szCs w:val="24"/>
          <w:highlight w:val="white"/>
        </w:rPr>
        <w:t xml:space="preserve">Обеспечение полноты, достоверности и актуальности информации, передаваемой из региональной информационной системы доступности дошкольного образования в федеральную информационную систему.</w:t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4. </w:t>
      </w:r>
      <w:r>
        <w:rPr>
          <w:color w:val="000000"/>
          <w:sz w:val="24"/>
          <w:szCs w:val="24"/>
          <w:highlight w:val="white"/>
        </w:rPr>
        <w:t xml:space="preserve">Повышение качества дошкольного образования через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реализаци</w:t>
      </w:r>
      <w:r>
        <w:rPr>
          <w:color w:val="000000"/>
          <w:sz w:val="24"/>
          <w:szCs w:val="24"/>
          <w:highlight w:val="white"/>
        </w:rPr>
        <w:t xml:space="preserve">ю</w:t>
      </w:r>
      <w:r>
        <w:rPr>
          <w:color w:val="000000"/>
          <w:sz w:val="24"/>
          <w:szCs w:val="24"/>
          <w:highlight w:val="white"/>
        </w:rPr>
        <w:t xml:space="preserve"> ФГОС дошкольного образования и федеральной образовательной программы дошкольного образования в дошкольных образовательных организациях Курганской области</w:t>
      </w:r>
      <w:r>
        <w:rPr>
          <w:color w:val="000000"/>
          <w:sz w:val="24"/>
          <w:szCs w:val="24"/>
          <w:highlight w:val="white"/>
        </w:rPr>
        <w:t xml:space="preserve">.</w:t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before="119"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ind w:right="17" w:firstLine="709"/>
        <w:jc w:val="both"/>
        <w:spacing w:before="119" w:line="276" w:lineRule="auto"/>
        <w:tabs>
          <w:tab w:val="left" w:pos="850" w:leader="none"/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/>
    </w:p>
    <w:p>
      <w:pPr>
        <w:pStyle w:val="1085"/>
        <w:ind w:left="0" w:firstLine="0"/>
        <w:jc w:val="center"/>
        <w:tabs>
          <w:tab w:val="left" w:pos="0" w:leader="none"/>
        </w:tabs>
      </w:pPr>
      <w:r>
        <w:t xml:space="preserve">2.2. </w:t>
      </w:r>
      <w:bookmarkStart w:id="32" w:name="_bookmark12"/>
      <w:r/>
      <w:bookmarkStart w:id="33" w:name="2.2._Сведения_о_развитии_начального_обще"/>
      <w:r/>
      <w:bookmarkStart w:id="34" w:name="_Toc152143535"/>
      <w:r/>
      <w:bookmarkEnd w:id="32"/>
      <w:r/>
      <w:bookmarkEnd w:id="33"/>
      <w:r>
        <w:rPr>
          <w:color w:val="000009"/>
        </w:rPr>
        <w:t xml:space="preserve">Сведения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развитии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общего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образования,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основного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общего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 xml:space="preserve">образования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среднего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общего образования</w:t>
      </w:r>
      <w:bookmarkEnd w:id="34"/>
      <w:r/>
      <w:r/>
    </w:p>
    <w:p>
      <w:pPr>
        <w:pStyle w:val="1085"/>
        <w:ind w:left="0" w:firstLine="0"/>
        <w:jc w:val="center"/>
        <w:tabs>
          <w:tab w:val="left" w:pos="0" w:leader="none"/>
        </w:tabs>
        <w:rPr>
          <w:color w:val="000009"/>
        </w:rPr>
      </w:pPr>
      <w:r>
        <w:rPr>
          <w:color w:val="000009"/>
        </w:rPr>
      </w:r>
      <w:r/>
    </w:p>
    <w:p>
      <w:pPr>
        <w:pStyle w:val="1155"/>
        <w:ind w:left="0" w:firstLine="709"/>
        <w:spacing w:line="276" w:lineRule="auto"/>
      </w:pPr>
      <w:r>
        <w:rPr>
          <w:color w:val="000009"/>
        </w:rPr>
        <w:t xml:space="preserve">В Курганской области реализуются все уровни общего образования: начальное общее,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задействована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большая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кадров,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приходится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большая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обучающихся.</w:t>
      </w:r>
      <w:r/>
    </w:p>
    <w:p>
      <w:pPr>
        <w:ind w:firstLine="709"/>
        <w:spacing w:line="276" w:lineRule="auto"/>
        <w:rPr>
          <w:i/>
          <w:sz w:val="24"/>
        </w:rPr>
      </w:pPr>
      <w:r>
        <w:rPr>
          <w:i/>
          <w:color w:val="000009"/>
          <w:sz w:val="24"/>
          <w:u w:val="single"/>
        </w:rPr>
        <w:t xml:space="preserve">Контингент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2024 году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Курганской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области</w:t>
      </w:r>
      <w:r>
        <w:rPr>
          <w:color w:val="000009"/>
          <w:spacing w:val="1"/>
          <w:sz w:val="24"/>
          <w:szCs w:val="24"/>
        </w:rPr>
        <w:t xml:space="preserve"> функционировала 371 </w:t>
      </w:r>
      <w:r>
        <w:rPr>
          <w:color w:val="000009"/>
          <w:sz w:val="24"/>
          <w:szCs w:val="24"/>
        </w:rPr>
        <w:t xml:space="preserve">ОО различных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форм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собственности. Функционировало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348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муниципальных</w:t>
      </w:r>
      <w:r>
        <w:rPr>
          <w:color w:val="000009"/>
          <w:spacing w:val="1"/>
          <w:sz w:val="24"/>
          <w:szCs w:val="24"/>
        </w:rPr>
        <w:t xml:space="preserve"> ОО</w:t>
      </w:r>
      <w:r>
        <w:rPr>
          <w:color w:val="000009"/>
          <w:sz w:val="24"/>
          <w:szCs w:val="24"/>
        </w:rPr>
        <w:t xml:space="preserve">,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включая 95 филиалов. Общее число </w:t>
      </w:r>
      <w:r>
        <w:rPr>
          <w:color w:val="000009"/>
          <w:sz w:val="24"/>
          <w:szCs w:val="24"/>
        </w:rPr>
        <w:t xml:space="preserve">учащихся – 100 558. </w:t>
      </w:r>
      <w:r/>
    </w:p>
    <w:p>
      <w:pPr>
        <w:pStyle w:val="1321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обеспечения единства </w:t>
      </w:r>
      <w:r>
        <w:rPr>
          <w:rFonts w:ascii="Times New Roman" w:hAnsi="Times New Roman" w:cs="Times New Roman"/>
          <w:color w:val="000000"/>
        </w:rPr>
        <w:t xml:space="preserve">образовательного пространства с 1 сентября 2024 года для обучающихся всех классов (с первого по одиннадцатый) во всех школах Курганской области введены федеральные образовательные программы начального общего, основного общего и среднего общего образования.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ОО используют федеральные рабочие программы по учебным предметам «Русский язык», «Литературное чтение», «Окружающий мир», </w:t>
      </w:r>
      <w:r>
        <w:rPr>
          <w:rFonts w:eastAsia="Calibri"/>
          <w:sz w:val="24"/>
          <w:szCs w:val="24"/>
        </w:rPr>
        <w:t xml:space="preserve">«Труд (Технология)» </w:t>
      </w:r>
      <w:r>
        <w:rPr>
          <w:sz w:val="24"/>
          <w:szCs w:val="24"/>
        </w:rPr>
        <w:t xml:space="preserve">(начальное общее образование), «Русский язык», «Литература», «История», «Обществознание», «География» и «Основы безопасности жизнедеятельности», «</w:t>
      </w:r>
      <w:r>
        <w:rPr>
          <w:rFonts w:eastAsia="Calibri"/>
          <w:sz w:val="24"/>
          <w:szCs w:val="24"/>
        </w:rPr>
        <w:t xml:space="preserve">Труд (Технология)»</w:t>
      </w:r>
      <w:r>
        <w:rPr>
          <w:sz w:val="24"/>
          <w:szCs w:val="24"/>
        </w:rPr>
        <w:t xml:space="preserve"> (основное общее и среднее общее образование). </w:t>
      </w:r>
      <w:r/>
    </w:p>
    <w:p>
      <w:pPr>
        <w:ind w:firstLine="709"/>
        <w:jc w:val="both"/>
        <w:spacing w:line="276" w:lineRule="auto"/>
        <w:rPr>
          <w:bCs/>
          <w:color w:val="000000"/>
          <w:sz w:val="27"/>
          <w:szCs w:val="27"/>
        </w:rPr>
      </w:pPr>
      <w:r>
        <w:rPr>
          <w:bCs/>
          <w:iCs/>
          <w:sz w:val="24"/>
          <w:szCs w:val="24"/>
        </w:rPr>
        <w:t xml:space="preserve">В 2024 году в соответствии с </w:t>
      </w:r>
      <w:r>
        <w:rPr>
          <w:sz w:val="24"/>
        </w:rPr>
        <w:t xml:space="preserve">региональным планом (дорожной картой) по введению в ОО на территории Курганской области</w:t>
      </w:r>
      <w:r>
        <w:rPr>
          <w:bCs/>
          <w:iCs/>
          <w:sz w:val="24"/>
          <w:szCs w:val="24"/>
        </w:rPr>
        <w:t xml:space="preserve"> </w:t>
      </w:r>
      <w:r>
        <w:rPr>
          <w:sz w:val="24"/>
        </w:rPr>
        <w:t xml:space="preserve">обновленного ФГОС</w:t>
      </w:r>
      <w:r>
        <w:rPr>
          <w:bCs/>
          <w:iCs/>
          <w:sz w:val="24"/>
          <w:szCs w:val="24"/>
        </w:rPr>
        <w:t xml:space="preserve"> начального</w:t>
      </w:r>
      <w:r>
        <w:t xml:space="preserve"> </w:t>
      </w:r>
      <w:r>
        <w:rPr>
          <w:bCs/>
          <w:iCs/>
          <w:sz w:val="24"/>
          <w:szCs w:val="24"/>
        </w:rPr>
        <w:t xml:space="preserve">общее</w:t>
      </w:r>
      <w:r>
        <w:rPr>
          <w:bCs/>
          <w:iCs/>
          <w:sz w:val="24"/>
          <w:szCs w:val="24"/>
        </w:rPr>
        <w:t xml:space="preserve">, основного</w:t>
      </w:r>
      <w:r>
        <w:t xml:space="preserve"> </w:t>
      </w:r>
      <w:r>
        <w:rPr>
          <w:bCs/>
          <w:iCs/>
          <w:sz w:val="24"/>
          <w:szCs w:val="24"/>
        </w:rPr>
        <w:t xml:space="preserve">общее</w:t>
      </w:r>
      <w:r>
        <w:rPr>
          <w:bCs/>
          <w:iCs/>
          <w:sz w:val="24"/>
          <w:szCs w:val="24"/>
        </w:rPr>
        <w:t xml:space="preserve">, среднего общего образования во всех школах Курганской области в 1, 2, 5, 6, 7, 10, 11 классах реализован ФГОС третьего поколения.</w:t>
      </w:r>
      <w:r/>
    </w:p>
    <w:p>
      <w:pPr>
        <w:ind w:firstLine="709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Обновлённые ФГОС обеспечивают личностное развитие учащихся, включая гражданское, правовое, патриотическое, духовно-нравственное, эстетическое, физическое, трудовое, экологическое воспитание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Координацию деятельности по реализации ФГОС общего образования осуществляет региональное учебно-методическое объединение по общему образованию. </w:t>
      </w:r>
      <w:r/>
    </w:p>
    <w:p>
      <w:pPr>
        <w:ind w:firstLine="708"/>
        <w:jc w:val="both"/>
        <w:spacing w:line="276" w:lineRule="auto"/>
      </w:pPr>
      <w:r>
        <w:rPr>
          <w:rFonts w:eastAsia="Calibri"/>
          <w:bCs/>
          <w:iCs/>
          <w:sz w:val="24"/>
          <w:szCs w:val="24"/>
        </w:rPr>
        <w:t xml:space="preserve">На уровне среднего общего образования в ОО региона </w:t>
      </w:r>
      <w:r>
        <w:rPr>
          <w:sz w:val="24"/>
        </w:rPr>
        <w:t xml:space="preserve">реализуется преимущественно технологический профиль обучения с углублённым изучением математики, физики или информатики и естественно-научный профиль с углублённым изучением математики, химии и биологии.</w:t>
      </w:r>
      <w:r/>
    </w:p>
    <w:p>
      <w:pPr>
        <w:ind w:firstLine="708"/>
        <w:jc w:val="both"/>
        <w:spacing w:line="276" w:lineRule="auto"/>
      </w:pPr>
      <w:r>
        <w:rPr>
          <w:sz w:val="24"/>
        </w:rPr>
        <w:t xml:space="preserve">Ряд ОО Курганской области определили перечень предметов для углубленного изучения в 7 классах.</w:t>
      </w:r>
      <w:r/>
    </w:p>
    <w:p>
      <w:pPr>
        <w:ind w:firstLine="708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территории Курганской области реализуется региональный проект «Профильные предпрофессиональные кл</w:t>
      </w:r>
      <w:r>
        <w:rPr>
          <w:rFonts w:eastAsia="Calibri"/>
          <w:sz w:val="24"/>
          <w:szCs w:val="24"/>
        </w:rPr>
        <w:t xml:space="preserve">ассы Курганской области», в рамках которого функционируют региональные инновационные площадки по теме: «Профильные предпрофессиональные психолого-педагогические классы», «Профильные предпрофессиональные инженерные классы», «Профильные предпрофессиональные </w:t>
      </w:r>
      <w:r>
        <w:rPr>
          <w:rFonts w:eastAsia="Calibri"/>
          <w:sz w:val="24"/>
          <w:szCs w:val="24"/>
        </w:rPr>
        <w:t xml:space="preserve">агроклассы</w:t>
      </w:r>
      <w:r>
        <w:rPr>
          <w:rFonts w:eastAsia="Calibri"/>
          <w:sz w:val="24"/>
          <w:szCs w:val="24"/>
        </w:rPr>
        <w:t xml:space="preserve">», «Профильные предпрофессиональные </w:t>
      </w:r>
      <w:r>
        <w:rPr>
          <w:rFonts w:eastAsia="Calibri"/>
          <w:sz w:val="24"/>
          <w:szCs w:val="24"/>
        </w:rPr>
        <w:br/>
        <w:t xml:space="preserve">ИТ-классы».</w:t>
      </w:r>
      <w:r/>
    </w:p>
    <w:p>
      <w:pPr>
        <w:pStyle w:val="1155"/>
        <w:ind w:left="0" w:firstLine="709"/>
        <w:spacing w:line="276" w:lineRule="auto"/>
        <w:shd w:val="clear" w:color="ffffff" w:themeColor="background1" w:fill="ffffff" w:themeFill="background1"/>
        <w:tabs>
          <w:tab w:val="left" w:pos="735" w:leader="none"/>
        </w:tabs>
        <w:rPr>
          <w:rFonts w:eastAsia="Arial"/>
          <w:color w:val="000000"/>
          <w:highlight w:val="white"/>
        </w:rPr>
      </w:pPr>
      <w:r>
        <w:rPr>
          <w:rFonts w:eastAsia="Arial"/>
          <w:bCs/>
          <w:color w:val="000000"/>
          <w:highlight w:val="white"/>
          <w:shd w:val="clear" w:color="auto" w:fill="ffff00"/>
        </w:rPr>
        <w:t xml:space="preserve">В </w:t>
      </w:r>
      <w:r>
        <w:rPr>
          <w:rFonts w:eastAsia="Arial"/>
          <w:color w:val="000000"/>
          <w:highlight w:val="white"/>
          <w:shd w:val="clear" w:color="ffffff" w:themeColor="background1" w:fill="ffffff" w:themeFill="background1"/>
          <w:lang w:eastAsia="zh-CN"/>
        </w:rPr>
        <w:t xml:space="preserve">2024</w:t>
      </w:r>
      <w:r>
        <w:rPr>
          <w:rFonts w:eastAsia="Arial"/>
          <w:color w:val="000000"/>
          <w:highlight w:val="white"/>
          <w:shd w:val="clear" w:color="ffffff" w:themeColor="background1" w:fill="ffffff" w:themeFill="background1"/>
          <w:lang w:eastAsia="zh-CN"/>
        </w:rPr>
        <w:t xml:space="preserve"> году на базе 15 ОО Курганской области созданы инженерные классы. В помещениях инженерных классов проведено брендирование. За счет средств регионального бюджета на сумму 45 млн. рублей закуплено оборудование, соответствующее современным условиям обучения (</w:t>
      </w:r>
      <w:r>
        <w:rPr>
          <w:rFonts w:eastAsia="Arial"/>
          <w:color w:val="000000"/>
          <w:highlight w:val="white"/>
          <w:shd w:val="clear" w:color="auto" w:fill="ffff00"/>
          <w:lang w:eastAsia="zh-CN"/>
        </w:rPr>
        <w:t xml:space="preserve">3D-лаборатории, </w:t>
      </w:r>
      <w:r>
        <w:rPr>
          <w:rFonts w:eastAsia="Arial"/>
          <w:color w:val="000000"/>
          <w:highlight w:val="white"/>
          <w:shd w:val="clear" w:color="ffffff" w:themeColor="background1" w:fill="ffffff" w:themeFill="background1"/>
          <w:lang w:eastAsia="zh-CN"/>
        </w:rPr>
        <w:t xml:space="preserve">робототехника, цифровые лаборатории по профильным учебным </w:t>
      </w:r>
      <w:r>
        <w:rPr>
          <w:rFonts w:eastAsia="Arial"/>
          <w:color w:val="000000"/>
          <w:highlight w:val="white"/>
          <w:shd w:val="clear" w:color="auto" w:fill="ffff00"/>
          <w:lang w:eastAsia="zh-CN"/>
        </w:rPr>
        <w:t xml:space="preserve">предметам).</w:t>
      </w:r>
      <w:r/>
    </w:p>
    <w:p>
      <w:pPr>
        <w:ind w:right="20"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В целях реализации федерального проекта «Современная школа» в 2019-2024 годах проведена необходимая работа по созданию 123 Центров образования цифрового и гуманитарного профилей и естественно-научной и технологической направленностей «Точка роста» (далее </w:t>
      </w:r>
      <w:r>
        <w:rPr>
          <w:color w:val="000000"/>
          <w:sz w:val="24"/>
          <w:szCs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Центры). </w:t>
      </w:r>
      <w:r>
        <w:rPr>
          <w:sz w:val="24"/>
          <w:szCs w:val="24"/>
          <w:highlight w:val="white"/>
        </w:rPr>
        <w:t xml:space="preserve">На создание 123 Центров образования (суммарно за 2019-2024 годы) выделено финансирование из федерального и областного бюджетов в размере порядка 223,5 млн. рублей.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Субсидия из федерального бюджета бюджету Курганской области в 2019-2024 годах составила 201,4 млн. рублей.</w:t>
      </w:r>
      <w:r/>
    </w:p>
    <w:p>
      <w:pPr>
        <w:ind w:right="20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2019-2020 годах </w:t>
      </w:r>
      <w:r>
        <w:rPr>
          <w:sz w:val="24"/>
          <w:szCs w:val="24"/>
          <w:highlight w:val="white"/>
        </w:rPr>
        <w:t xml:space="preserve">Центры созданы в 24-х муниципалитетах Курганской области на базе 56 общеобразовательных организаций. В Центрах предметные области «Технология», «Информатика», «ОБЖ» в рамках реализации основных и дополнительных общеобразовательных </w:t>
      </w:r>
      <w:r>
        <w:rPr>
          <w:sz w:val="24"/>
          <w:szCs w:val="24"/>
          <w:highlight w:val="white"/>
        </w:rPr>
        <w:t xml:space="preserve">программ цифрового, технического и гуманитарного профилей осуществляются на современном учебном оборудовании. </w:t>
      </w:r>
      <w:r/>
    </w:p>
    <w:p>
      <w:pPr>
        <w:ind w:right="20"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В 2021-2024 годах на базе 67 школ организована деятельность Центров образования естественно-научной и техн</w:t>
      </w:r>
      <w:r>
        <w:rPr>
          <w:sz w:val="24"/>
          <w:szCs w:val="24"/>
          <w:highlight w:val="white"/>
        </w:rPr>
        <w:t xml:space="preserve">ологической направленностей, что позволяет реализовывать рабочие программы предметов, дополнительные общеобразовательные программы и программы внеурочной деятельности естественно-научной направленности с использованием цифровых лабораторий и робототехники.</w:t>
      </w:r>
      <w:bookmarkStart w:id="35" w:name="undefined"/>
      <w:r/>
      <w:bookmarkEnd w:id="35"/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2024 году</w:t>
      </w:r>
      <w:r>
        <w:rPr>
          <w:rFonts w:eastAsia="Arial"/>
          <w:color w:val="000000"/>
          <w:sz w:val="24"/>
          <w:szCs w:val="24"/>
          <w:lang w:eastAsia="ru-RU"/>
        </w:rPr>
        <w:t xml:space="preserve"> в сельских школах Курганской области открылись 22 центра естественно-научной и технологической направленности «Точки роста».</w:t>
      </w:r>
      <w:r/>
    </w:p>
    <w:p>
      <w:pPr>
        <w:ind w:right="20"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Запланированные на 2024 год показатели реализации федерального проекта «Современная школа» национального проекта «Образование» выполнены.</w:t>
      </w:r>
      <w:r/>
    </w:p>
    <w:p>
      <w:pPr>
        <w:ind w:right="20" w:firstLine="709"/>
        <w:jc w:val="both"/>
        <w:spacing w:line="276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highlight w:val="white"/>
        </w:rPr>
        <w:t xml:space="preserve">В 27</w:t>
      </w:r>
      <w:r>
        <w:rPr>
          <w:rFonts w:eastAsia="Calibri"/>
          <w:color w:val="000000"/>
          <w:sz w:val="24"/>
          <w:szCs w:val="24"/>
          <w:highlight w:val="white"/>
        </w:rPr>
        <w:t xml:space="preserve">1</w:t>
      </w:r>
      <w:r>
        <w:rPr>
          <w:rFonts w:eastAsia="Calibri"/>
          <w:color w:val="000000"/>
          <w:sz w:val="24"/>
          <w:szCs w:val="24"/>
          <w:highlight w:val="white"/>
        </w:rPr>
        <w:t xml:space="preserve"> ОО на территории Курганской области реализуется Единая модель профориентации. Мероприятиями по профориентации охвачено боле</w:t>
      </w:r>
      <w:r>
        <w:rPr>
          <w:rFonts w:eastAsia="Calibri"/>
          <w:color w:val="000000"/>
          <w:sz w:val="24"/>
          <w:szCs w:val="24"/>
          <w:highlight w:val="white"/>
        </w:rPr>
        <w:t xml:space="preserve">е 49 000 обучающихся, из них 1 499 получили первую рабочую профессию, 2 574 охвачено профессиональными пробами, проведено 19 632 экскурсии на предприятия и организации региона, 2 445 учащихся принимали участие в проведении  профессиональных мастер-классов.</w:t>
      </w:r>
      <w:r/>
    </w:p>
    <w:p>
      <w:pPr>
        <w:ind w:right="20"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Для достижения показателей национального проекта «Образование» в Курганской области пров</w:t>
      </w:r>
      <w:r>
        <w:rPr>
          <w:color w:val="000009"/>
          <w:sz w:val="24"/>
          <w:szCs w:val="24"/>
        </w:rPr>
        <w:t xml:space="preserve">едена</w:t>
      </w:r>
      <w:r>
        <w:rPr>
          <w:color w:val="000009"/>
          <w:sz w:val="24"/>
          <w:szCs w:val="24"/>
        </w:rPr>
        <w:t xml:space="preserve"> системная работа по повышению образовательных результатов обучающихся и обеспечению объективности проведения процедур оценки качества образования.</w:t>
      </w:r>
      <w:r>
        <w:t xml:space="preserve"> </w:t>
      </w:r>
      <w:r>
        <w:rPr>
          <w:sz w:val="24"/>
          <w:szCs w:val="24"/>
        </w:rPr>
        <w:t xml:space="preserve">Запланированные на 2024 год показатели реализации федерального проекта «Современная школа» национального проекта «Образование» выполнены.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В регионе на постоянной основе проводятся процедуры оценки качества подготовки обучающихся. Основные мероприятия: ВПР, ОГЭ, ЕГЭ, национальные и международные исследования качества образования. </w:t>
      </w:r>
      <w:r/>
    </w:p>
    <w:p>
      <w:pPr>
        <w:ind w:firstLine="709"/>
        <w:jc w:val="both"/>
        <w:spacing w:line="276" w:lineRule="auto"/>
        <w:rPr>
          <w:rFonts w:eastAsia="Times"/>
          <w:sz w:val="24"/>
          <w:szCs w:val="24"/>
          <w:lang w:eastAsia="ru-RU"/>
        </w:rPr>
      </w:pPr>
      <w:r>
        <w:rPr>
          <w:rFonts w:eastAsia="Times"/>
          <w:sz w:val="24"/>
          <w:szCs w:val="24"/>
          <w:lang w:eastAsia="ru-RU"/>
        </w:rPr>
        <w:t xml:space="preserve">Анализ количественных и качественн</w:t>
      </w:r>
      <w:r>
        <w:rPr>
          <w:rFonts w:eastAsia="Times"/>
          <w:sz w:val="24"/>
          <w:szCs w:val="24"/>
          <w:lang w:eastAsia="ru-RU"/>
        </w:rPr>
        <w:t xml:space="preserve">ых характеристик результатов проведения ОГЭ и ЕГЭ по сравнению с 2022 и 2023 годами показал, что уровень обученности по русскому языку и математике (доля участников ОГЭ и ЕГЭ, получивших удовлетворительный результат) за три года имеет тенденцию к снижению.</w:t>
      </w:r>
      <w:r/>
    </w:p>
    <w:p>
      <w:pPr>
        <w:ind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rFonts w:eastAsia="Times"/>
          <w:sz w:val="24"/>
          <w:szCs w:val="24"/>
          <w:lang w:eastAsia="ru-RU"/>
        </w:rPr>
        <w:t xml:space="preserve">В 2024 году 2 884</w:t>
      </w:r>
      <w:r>
        <w:rPr>
          <w:sz w:val="24"/>
          <w:szCs w:val="24"/>
          <w:lang w:eastAsia="ru-RU"/>
        </w:rPr>
        <w:t xml:space="preserve"> участника ЕГЭ по русскому языку (99,7%) преодолели минимальный порог. Не преодолели минимальный порог по рус</w:t>
      </w:r>
      <w:r>
        <w:rPr>
          <w:sz w:val="24"/>
          <w:szCs w:val="24"/>
          <w:lang w:eastAsia="ru-RU"/>
        </w:rPr>
        <w:t xml:space="preserve">скому языку 10 участников ЕГЭ (0,4% от общего количества участников ЕГЭ по предмету). В 2024 году наибольшее количество участников ЕГЭ по русскому языку набрали от 61 до 80 баллов – 1 117 участников (38,7%) (в 2021 году – 1 584 участника (47,8%), в 2022 го</w:t>
      </w:r>
      <w:r>
        <w:rPr>
          <w:sz w:val="24"/>
          <w:szCs w:val="24"/>
          <w:lang w:eastAsia="ru-RU"/>
        </w:rPr>
        <w:t xml:space="preserve">ду – 1 523 участника (47,7%), в 2023 году – 1 338 участников (47,7%)). Данные результатов ЕГЭ по предмету за последние три года показывают, что уменьшается число участников, получивших от 81 до 100 баллов, – 598 (2022 год), 707 (2023 год), 490 (2024 год). 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  <w:lang w:eastAsia="ru-RU"/>
        </w:rPr>
        <w:t xml:space="preserve">В 2024 году 1 029 человек сдавали ЕГЭ по профильной математике, из них 1 028 участников преодолели минимальный порог. Не преодолел минимальный порог один человек</w:t>
      </w:r>
      <w:r>
        <w:rPr>
          <w:sz w:val="24"/>
          <w:szCs w:val="24"/>
          <w:lang w:eastAsia="ru-RU"/>
        </w:rPr>
        <w:t xml:space="preserve">.   </w:t>
      </w:r>
      <w:r>
        <w:rPr>
          <w:sz w:val="24"/>
          <w:szCs w:val="24"/>
          <w:lang w:eastAsia="ru-RU"/>
        </w:rPr>
        <w:t xml:space="preserve"> По сравнению с 2023 годом наблюдается увеличение числа участников, получивших от 81 до 100 баллов, с 39 до 109 человек. Среди всех выпускников текущего года, обучающихся по программам среднего общего образования 10,6% набрали 81 ба</w:t>
      </w:r>
      <w:r>
        <w:rPr>
          <w:sz w:val="24"/>
          <w:szCs w:val="24"/>
          <w:lang w:eastAsia="ru-RU"/>
        </w:rPr>
        <w:t xml:space="preserve">лл и выше (</w:t>
      </w:r>
      <w:r>
        <w:rPr>
          <w:sz w:val="24"/>
          <w:szCs w:val="24"/>
          <w:lang w:eastAsia="ru-RU"/>
        </w:rPr>
        <w:t xml:space="preserve">в 2021 году – 7,2%, в 2022 году –  3,5%, в 2023 году – 3,1%), а 37,6% получили от 61 до 80 баллов (в 2021 году – 36,2%, в 2022 году – 37,4%, в 2023 году –  35,8%).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  <w:lang w:eastAsia="ru-RU"/>
        </w:rPr>
        <w:t xml:space="preserve">В выполнении ВПР по предмету «Русский язык» приняли участие 9 369 обу</w:t>
      </w:r>
      <w:r>
        <w:rPr>
          <w:sz w:val="24"/>
          <w:szCs w:val="24"/>
          <w:lang w:eastAsia="ru-RU"/>
        </w:rPr>
        <w:t xml:space="preserve">чающихся 4-х классов, 94,7% выпускников начальной школы справились с проверочной работой. Процент выполнения заданий ВПР по России составил 94,8% (в 2023 году процент успешного выполнения учащимися Курганской области составил 94,7%, а в 2022 году – 92,6%).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  <w:lang w:eastAsia="ru-RU"/>
        </w:rPr>
        <w:t xml:space="preserve">В выполнении ВПР по предмету «Математика» приняли участие 9 384 ш</w:t>
      </w:r>
      <w:r>
        <w:rPr>
          <w:sz w:val="24"/>
          <w:szCs w:val="24"/>
          <w:lang w:eastAsia="ru-RU"/>
        </w:rPr>
        <w:t xml:space="preserve">кольника 4-х классов, 98,2% выпускников начальной школы справились с проверочной работой. Процент выполнения заданий ВПР по России составил 97,9% (в 2023 году процент успешного выполнения учащимися Курганской области составил 97,2%, а в 2022 году – 95,0%).</w:t>
      </w:r>
      <w:r/>
    </w:p>
    <w:p>
      <w:pPr>
        <w:ind w:left="180" w:right="231" w:hanging="2"/>
        <w:jc w:val="center"/>
        <w:spacing w:before="119" w:line="276" w:lineRule="auto"/>
        <w:rPr>
          <w:b/>
          <w:bCs/>
          <w:i/>
          <w:iCs/>
          <w:color w:val="000009"/>
          <w:sz w:val="24"/>
          <w:szCs w:val="24"/>
        </w:rPr>
        <w:outlineLvl w:val="3"/>
      </w:pPr>
      <w:r/>
      <w:bookmarkStart w:id="36" w:name="_Toc41469841"/>
      <w:r/>
      <w:bookmarkStart w:id="37" w:name="_Toc515373382"/>
      <w:r>
        <w:rPr>
          <w:b/>
          <w:bCs/>
          <w:i/>
          <w:iCs/>
          <w:color w:val="000009"/>
          <w:sz w:val="24"/>
          <w:szCs w:val="24"/>
        </w:rPr>
        <w:t xml:space="preserve">Таблица 7. Показатели организаций, осуществляющих обучение по образовательным программам начального, основного и среднего общего образования (на начало года)</w:t>
      </w:r>
      <w:bookmarkEnd w:id="36"/>
      <w:r/>
      <w:bookmarkEnd w:id="37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1285"/>
        <w:gridCol w:w="1131"/>
        <w:gridCol w:w="1133"/>
        <w:gridCol w:w="1135"/>
        <w:gridCol w:w="1133"/>
      </w:tblGrid>
      <w:tr>
        <w:trPr>
          <w:trHeight w:val="189"/>
          <w:tblHeader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4409" w:type="dxa"/>
            <w:vAlign w:val="center"/>
            <w:textDirection w:val="lrTb"/>
            <w:noWrap w:val="false"/>
          </w:tcPr>
          <w:p>
            <w:pPr>
              <w:ind w:left="57"/>
              <w:spacing w:line="276" w:lineRule="auto"/>
              <w:widowControl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</w:r>
            <w:r/>
          </w:p>
        </w:tc>
        <w:tc>
          <w:tcPr>
            <w:tcW w:w="1285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spacing w:line="276" w:lineRule="auto"/>
              <w:widowControl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2020/2021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spacing w:line="276" w:lineRule="auto"/>
              <w:widowControl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2021/2022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spacing w:line="276" w:lineRule="auto"/>
              <w:widowControl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2022/2024</w:t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spacing w:line="276" w:lineRule="auto"/>
              <w:widowControl/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202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eastAsia="ru-RU"/>
              </w:rPr>
              <w:t xml:space="preserve">/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2024</w:t>
            </w:r>
            <w:r/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ind w:left="57"/>
              <w:jc w:val="center"/>
              <w:spacing w:line="276" w:lineRule="auto"/>
              <w:widowControl/>
              <w:rPr>
                <w:rFonts w:eastAsia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202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eastAsia="ru-RU"/>
              </w:rPr>
              <w:t xml:space="preserve">4/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202</w:t>
            </w: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eastAsia="ru-RU"/>
              </w:rPr>
              <w:t xml:space="preserve">5</w:t>
            </w:r>
            <w:r/>
          </w:p>
        </w:tc>
      </w:tr>
      <w:tr>
        <w:trPr>
          <w:trHeight w:val="65"/>
        </w:trPr>
        <w:tc>
          <w:tcPr>
            <w:tcW w:w="4409" w:type="dxa"/>
            <w:vAlign w:val="bottom"/>
            <w:textDirection w:val="lrTb"/>
            <w:noWrap w:val="false"/>
          </w:tcPr>
          <w:p>
            <w:pPr>
              <w:ind w:left="57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Численность обучающихся, тыс. человек</w:t>
            </w:r>
            <w:r/>
          </w:p>
        </w:tc>
        <w:tc>
          <w:tcPr>
            <w:tcW w:w="128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101,0</w:t>
            </w:r>
            <w:r/>
          </w:p>
        </w:tc>
        <w:tc>
          <w:tcPr>
            <w:tcW w:w="1131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101,9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102,7</w:t>
            </w:r>
            <w:r/>
          </w:p>
        </w:tc>
        <w:tc>
          <w:tcPr>
            <w:tcW w:w="113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102,4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100,6</w:t>
            </w:r>
            <w:r/>
          </w:p>
        </w:tc>
      </w:tr>
      <w:tr>
        <w:trPr>
          <w:trHeight w:val="65"/>
        </w:trPr>
        <w:tc>
          <w:tcPr>
            <w:tcW w:w="4409" w:type="dxa"/>
            <w:vAlign w:val="bottom"/>
            <w:textDirection w:val="lrTb"/>
            <w:noWrap w:val="false"/>
          </w:tcPr>
          <w:p>
            <w:pPr>
              <w:ind w:left="57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Численность обучающихся, получивших </w:t>
            </w:r>
            <w:r>
              <w:rPr>
                <w:sz w:val="24"/>
                <w:szCs w:val="24"/>
                <w:lang w:eastAsia="ru-RU"/>
              </w:rPr>
              <w:br/>
              <w:t xml:space="preserve">аттестат об общем образовании, человек:</w:t>
            </w:r>
            <w:r/>
          </w:p>
        </w:tc>
        <w:tc>
          <w:tcPr>
            <w:tcW w:w="128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31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3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5"/>
        </w:trPr>
        <w:tc>
          <w:tcPr>
            <w:tcW w:w="4409" w:type="dxa"/>
            <w:vAlign w:val="bottom"/>
            <w:textDirection w:val="lrTb"/>
            <w:noWrap w:val="false"/>
          </w:tcPr>
          <w:p>
            <w:pPr>
              <w:ind w:left="57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основном</w:t>
            </w:r>
            <w:r/>
          </w:p>
        </w:tc>
        <w:tc>
          <w:tcPr>
            <w:tcW w:w="128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9 109</w:t>
            </w:r>
            <w:r/>
          </w:p>
        </w:tc>
        <w:tc>
          <w:tcPr>
            <w:tcW w:w="1131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8 517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8 365</w:t>
            </w:r>
            <w:r/>
          </w:p>
        </w:tc>
        <w:tc>
          <w:tcPr>
            <w:tcW w:w="113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9 159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9 589</w:t>
            </w:r>
            <w:r/>
          </w:p>
        </w:tc>
      </w:tr>
      <w:tr>
        <w:trPr>
          <w:trHeight w:val="65"/>
        </w:trPr>
        <w:tc>
          <w:tcPr>
            <w:tcW w:w="4409" w:type="dxa"/>
            <w:vAlign w:val="bottom"/>
            <w:textDirection w:val="lrTb"/>
            <w:noWrap w:val="false"/>
          </w:tcPr>
          <w:p>
            <w:pPr>
              <w:ind w:left="57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среднем</w:t>
            </w:r>
            <w:r/>
          </w:p>
        </w:tc>
        <w:tc>
          <w:tcPr>
            <w:tcW w:w="128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3 895</w:t>
            </w:r>
            <w:r/>
          </w:p>
        </w:tc>
        <w:tc>
          <w:tcPr>
            <w:tcW w:w="1131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3 536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3 039</w:t>
            </w:r>
            <w:r/>
          </w:p>
        </w:tc>
        <w:tc>
          <w:tcPr>
            <w:tcW w:w="113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3 125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2 876</w:t>
            </w:r>
            <w:r/>
          </w:p>
        </w:tc>
      </w:tr>
      <w:tr>
        <w:trPr>
          <w:trHeight w:val="72"/>
        </w:trPr>
        <w:tc>
          <w:tcPr>
            <w:tcW w:w="4409" w:type="dxa"/>
            <w:textDirection w:val="lrTb"/>
            <w:noWrap w:val="false"/>
          </w:tcPr>
          <w:p>
            <w:pPr>
              <w:ind w:left="57" w:right="-11"/>
              <w:widowControl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eastAsia="ru-RU"/>
              </w:rPr>
              <w:t xml:space="preserve">Численность учителей, человек</w:t>
            </w:r>
            <w:r/>
          </w:p>
        </w:tc>
        <w:tc>
          <w:tcPr>
            <w:tcW w:w="128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7 163</w:t>
            </w:r>
            <w:r/>
          </w:p>
        </w:tc>
        <w:tc>
          <w:tcPr>
            <w:tcW w:w="1131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6 973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6 731</w:t>
            </w:r>
            <w:r/>
          </w:p>
        </w:tc>
        <w:tc>
          <w:tcPr>
            <w:tcW w:w="1135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6 590</w:t>
            </w:r>
            <w:r/>
          </w:p>
        </w:tc>
        <w:tc>
          <w:tcPr>
            <w:tcW w:w="1133" w:type="dxa"/>
            <w:vAlign w:val="bottom"/>
            <w:textDirection w:val="lrTb"/>
            <w:noWrap w:val="false"/>
          </w:tcPr>
          <w:p>
            <w:pPr>
              <w:ind w:left="57" w:right="17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6 525</w:t>
            </w:r>
            <w:r/>
          </w:p>
        </w:tc>
      </w:tr>
    </w:tbl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На основании полученных результатов формируются адресные рекомендации с целью улучшения качества образования обучающихся всех уровней.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color w:val="000009"/>
          <w:sz w:val="24"/>
          <w:szCs w:val="24"/>
        </w:rPr>
        <w:t xml:space="preserve">Для обеспечения независимых объективных форм оценки и контроля качества подготовки обучающихся, повышения качества образования и улучшения качества функци</w:t>
      </w:r>
      <w:r>
        <w:rPr>
          <w:color w:val="000009"/>
          <w:sz w:val="24"/>
          <w:szCs w:val="24"/>
        </w:rPr>
        <w:t xml:space="preserve">онирования общеобразовательных организаций, а также обеспечения всех заинтересованных лиц, в том числе и непосредственно самих обучающихся и их родителей, актуальной и достоверной информацией о результатах и качестве образования, в Курганской области работ</w:t>
      </w:r>
      <w:r>
        <w:rPr>
          <w:color w:val="000009"/>
          <w:sz w:val="24"/>
          <w:szCs w:val="24"/>
          <w:highlight w:val="white"/>
        </w:rPr>
        <w:t xml:space="preserve">ает ФИС ОКО. 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Стабильный рост количества обучающихся, подтвердивших текущую успеваемость по предмету результатами участия в оценочных процедурах, обусловлен проведением р</w:t>
      </w:r>
      <w:r>
        <w:rPr>
          <w:color w:val="000009"/>
          <w:sz w:val="24"/>
          <w:szCs w:val="24"/>
        </w:rPr>
        <w:t xml:space="preserve">азъяснительной работы с педагогами о недопустимости завышения/занижения отметок, соблюдения требований процедуры при написании, проверке работ обучающихся, формированием у обучающихся позитивного отношения к объективной оценке образовательных результатов. 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color w:val="000009"/>
          <w:sz w:val="24"/>
          <w:szCs w:val="24"/>
        </w:rPr>
        <w:t xml:space="preserve">На протяжении трех лет наблюдается тенденция к увеличению количества граждан, привлекаемых к общественному наблюдению при проведении оценочных процедур. При прохождении обучения у общественных наблюдателей формируется понимание важности и значи</w:t>
      </w:r>
      <w:r>
        <w:rPr>
          <w:color w:val="000009"/>
          <w:sz w:val="24"/>
          <w:szCs w:val="24"/>
          <w:highlight w:val="white"/>
        </w:rPr>
        <w:t xml:space="preserve">мости проведения оценочных процедур.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  <w:highlight w:val="none"/>
        </w:rPr>
      </w:pPr>
      <w:r>
        <w:rPr>
          <w:color w:val="000009"/>
          <w:sz w:val="24"/>
          <w:szCs w:val="24"/>
          <w:highlight w:val="white"/>
        </w:rPr>
        <w:t xml:space="preserve">Ежегодное снижение кол</w:t>
      </w:r>
      <w:r>
        <w:rPr>
          <w:color w:val="000009"/>
          <w:sz w:val="24"/>
          <w:szCs w:val="24"/>
          <w:highlight w:val="white"/>
        </w:rPr>
        <w:t xml:space="preserve">ичества ОО с признаками необъективности по результатам проведения ВПР, обусловлено привлечением независимых общественных наблюдателей на всех этапах ВПР, проведением разъяснительной работы с педагогами о недопустимости завышения/занижения отметок, соблюден</w:t>
      </w:r>
      <w:r>
        <w:rPr>
          <w:color w:val="000009"/>
          <w:sz w:val="24"/>
          <w:szCs w:val="24"/>
        </w:rPr>
        <w:t xml:space="preserve">ие требований процедуры при написании, проверке работ обучающихся. 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  <w:highlight w:val="none"/>
        </w:rPr>
      </w:r>
      <w:r>
        <w:rPr>
          <w:color w:val="000009"/>
          <w:sz w:val="24"/>
          <w:szCs w:val="24"/>
          <w:highlight w:val="none"/>
        </w:rPr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Департаментом образования и науки Курганской области по рекомендациям </w:t>
      </w:r>
      <w:r>
        <w:rPr>
          <w:color w:val="000009"/>
          <w:sz w:val="24"/>
          <w:szCs w:val="24"/>
          <w:highlight w:val="white"/>
        </w:rPr>
        <w:t xml:space="preserve">Минпросвещения</w:t>
      </w:r>
      <w:r>
        <w:rPr>
          <w:color w:val="000009"/>
          <w:sz w:val="24"/>
          <w:szCs w:val="24"/>
          <w:highlight w:val="white"/>
        </w:rPr>
        <w:t xml:space="preserve"> России и Рособрнадзора утверждена организационная схема проведения ВПР. ОО пр</w:t>
      </w:r>
      <w:r>
        <w:rPr>
          <w:color w:val="000009"/>
          <w:sz w:val="24"/>
          <w:szCs w:val="24"/>
        </w:rPr>
        <w:t xml:space="preserve">иняты меры по обеспечению объективности при проведении и проверке ВПР с привлечением независимых общественных наблюдателей на всех этапах ВПР, организовано обучение экспертов ВПР с целью единого подхода к проверке по системе оценивания проверочных работ. 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В 2024 году ГИА-9 проводилась по двум обязательным предметам: по русскому языку и математике и двум экзаменам по выбору: физике, химии, биологии, литературе, географии, истории, обществознанию, английскому и немецкому языкам, информатике и ИКТ.</w:t>
      </w:r>
      <w:r>
        <w:t xml:space="preserve"> </w:t>
      </w:r>
      <w:r>
        <w:rPr>
          <w:sz w:val="24"/>
          <w:szCs w:val="24"/>
        </w:rPr>
        <w:t xml:space="preserve">Для сдачи ГИА-9 в 2024 году было заявлено 10 130 обучающихся 9</w:t>
      </w:r>
      <w:r>
        <w:rPr>
          <w:sz w:val="24"/>
          <w:szCs w:val="24"/>
        </w:rPr>
        <w:t xml:space="preserve">-х</w:t>
      </w:r>
      <w:r>
        <w:rPr>
          <w:sz w:val="24"/>
          <w:szCs w:val="24"/>
        </w:rPr>
        <w:t xml:space="preserve"> классов, из них не допущены к сдаче ГИА-9 215 обучающихся (200 из них имеют отметку «зачет» за итоговое собеседование), 175 </w:t>
      </w:r>
      <w:r>
        <w:rPr>
          <w:sz w:val="24"/>
          <w:szCs w:val="24"/>
        </w:rPr>
        <w:t xml:space="preserve">участников ГИА-9 имеют статус «не завершивший основную общеобразовательную программу в предыдущие годы» (был не допущен к сдаче ГИА-9 в предыдущие годы). 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В 2024 году на территории Курганской области для сдачи ГИА-9 зарегистрировано 474 участников ГИА-9 с ОВЗ, из них два участника были не допущены к сдаче ГИА-9. 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Сдавать экзамен только по русскому языку и математике изъявили желание 459 участников ГИА-9 с ОВЗ, из них 422 в форме ГВЭ и 36 в форме ОГЭ, один уча</w:t>
      </w:r>
      <w:r>
        <w:rPr>
          <w:sz w:val="24"/>
          <w:szCs w:val="24"/>
        </w:rPr>
        <w:t xml:space="preserve">стник выбрал смешанную форму сдачи экзаменов: русский язык в форме ГВЭ, математику в форме ОГЭ, 15 участников ГИА-9 с ОВЗ сдавали четыре экзамена в форме ОГЭ: два экзамена по обязательным предметам - по русскому языку и математике и два экзамена по выбору.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В 2024 году 349 участников ГИА-9 не получили аттестат.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Анализ результатов ГИА на уровне среднего общего образования в динамике последних лет показывает, что вопрос качества реализуемого общеобразовательного школами области профильного обучения остается актуальным.</w:t>
      </w:r>
      <w:r/>
    </w:p>
    <w:p>
      <w:pPr>
        <w:ind w:left="180" w:right="231" w:hanging="2"/>
        <w:jc w:val="center"/>
        <w:rPr>
          <w:b/>
          <w:bCs/>
          <w:i/>
          <w:color w:val="000009"/>
          <w:sz w:val="24"/>
          <w:szCs w:val="24"/>
        </w:rPr>
        <w:outlineLvl w:val="3"/>
      </w:pPr>
      <w:r>
        <w:rPr>
          <w:b/>
          <w:bCs/>
          <w:i/>
          <w:color w:val="000009"/>
          <w:sz w:val="24"/>
          <w:szCs w:val="24"/>
        </w:rPr>
      </w:r>
      <w:r/>
    </w:p>
    <w:p>
      <w:pPr>
        <w:ind w:left="180" w:right="231" w:hanging="2"/>
        <w:jc w:val="center"/>
        <w:rPr>
          <w:b/>
          <w:bCs/>
          <w:i/>
          <w:iCs/>
          <w:color w:val="000009"/>
          <w:sz w:val="24"/>
          <w:szCs w:val="24"/>
        </w:rPr>
        <w:outlineLvl w:val="3"/>
      </w:pPr>
      <w:r>
        <w:rPr>
          <w:b/>
          <w:bCs/>
          <w:i/>
          <w:iCs/>
          <w:color w:val="000009"/>
          <w:sz w:val="24"/>
          <w:szCs w:val="24"/>
        </w:rPr>
        <w:t xml:space="preserve">Таблица 8. Удельный вес численности обучающихся, продолживших обучение по</w:t>
      </w:r>
      <w:r>
        <w:rPr>
          <w:b/>
          <w:bCs/>
          <w:i/>
          <w:iCs/>
          <w:color w:val="000009"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образовательным программам среднего общего образования, в общей численности</w:t>
      </w:r>
      <w:r>
        <w:rPr>
          <w:b/>
          <w:bCs/>
          <w:i/>
          <w:iCs/>
          <w:color w:val="000009"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обучающихся,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получивших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аттестат</w:t>
      </w:r>
      <w:r>
        <w:rPr>
          <w:b/>
          <w:bCs/>
          <w:i/>
          <w:iCs/>
          <w:color w:val="000009"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основном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общем</w:t>
      </w:r>
      <w:r>
        <w:rPr>
          <w:b/>
          <w:bCs/>
          <w:i/>
          <w:iCs/>
          <w:color w:val="000009"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образовании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по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итогам</w:t>
      </w:r>
      <w:r>
        <w:rPr>
          <w:b/>
          <w:bCs/>
          <w:i/>
          <w:iCs/>
          <w:color w:val="000009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учебного</w:t>
      </w:r>
      <w:r>
        <w:rPr>
          <w:b/>
          <w:bCs/>
          <w:i/>
          <w:iCs/>
          <w:color w:val="000009"/>
          <w:spacing w:val="-57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года,</w:t>
      </w:r>
      <w:r>
        <w:rPr>
          <w:b/>
          <w:bCs/>
          <w:i/>
          <w:iCs/>
          <w:color w:val="000009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предшествующего отчетному</w:t>
      </w:r>
      <w:r/>
    </w:p>
    <w:p>
      <w:pPr>
        <w:ind w:left="180" w:right="231" w:hanging="2"/>
        <w:jc w:val="center"/>
        <w:rPr>
          <w:b/>
          <w:bCs/>
          <w:i/>
          <w:iCs/>
          <w:color w:val="000009"/>
          <w:sz w:val="13"/>
          <w:szCs w:val="13"/>
        </w:rPr>
        <w:outlineLvl w:val="3"/>
      </w:pPr>
      <w:r>
        <w:rPr>
          <w:b/>
          <w:bCs/>
          <w:i/>
          <w:iCs/>
          <w:color w:val="000009"/>
          <w:sz w:val="13"/>
          <w:szCs w:val="13"/>
        </w:rPr>
      </w:r>
      <w:r/>
    </w:p>
    <w:tbl>
      <w:tblPr>
        <w:tblStyle w:val="1318"/>
        <w:tblW w:w="10063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52"/>
        <w:gridCol w:w="1134"/>
        <w:gridCol w:w="709"/>
        <w:gridCol w:w="709"/>
        <w:gridCol w:w="850"/>
        <w:gridCol w:w="709"/>
      </w:tblGrid>
      <w:tr>
        <w:trPr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ind w:left="1764" w:right="175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Ед.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2024</w:t>
            </w:r>
            <w:r/>
          </w:p>
        </w:tc>
      </w:tr>
      <w:tr>
        <w:trPr>
          <w:trHeight w:val="1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ind w:left="110" w:right="203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Удельный вес численности обучающихся,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продолживших обучение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образовательным программам среднего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образования,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численности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57"/>
                <w:sz w:val="24"/>
              </w:rPr>
              <w:t xml:space="preserve">  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57"/>
                <w:sz w:val="24"/>
              </w:rPr>
              <w:t xml:space="preserve">  </w:t>
            </w:r>
            <w:r>
              <w:rPr>
                <w:color w:val="000009"/>
                <w:spacing w:val="-57"/>
                <w:sz w:val="24"/>
              </w:rPr>
              <w:t xml:space="preserve">        </w:t>
            </w:r>
            <w:r>
              <w:rPr>
                <w:color w:val="000009"/>
                <w:sz w:val="24"/>
              </w:rPr>
              <w:t xml:space="preserve">обучающихся, получивших аттестат об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основном общем образовании по итогам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учебного года, предшествующего отчетному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38,7</w:t>
            </w:r>
            <w:r/>
          </w:p>
        </w:tc>
      </w:tr>
    </w:tbl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В течение 2024 года продолжалась работа, направленная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на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создание</w:t>
      </w:r>
      <w:r>
        <w:rPr>
          <w:color w:val="000009"/>
          <w:spacing w:val="2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условий</w:t>
      </w:r>
      <w:r>
        <w:rPr>
          <w:color w:val="000009"/>
          <w:spacing w:val="2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для</w:t>
      </w:r>
      <w:r>
        <w:rPr>
          <w:color w:val="000009"/>
          <w:spacing w:val="2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получения качественного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общего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 образовательных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организациях.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Наличие объективно существующей особенности региональной общеобразовательной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сети (ежегодно отмечается большое количество общеобразовательных школ, расположенных 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территориально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удаленных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друг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от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друга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сельских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малонаселенных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пунктах)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оказало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свое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негативное влияние на показатели наполняемости классов по уровням общего образования 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сельской местности.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2024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году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сохранился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ряд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негативных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тенденций прошлых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лет:</w:t>
      </w:r>
      <w:r/>
    </w:p>
    <w:p>
      <w:pPr>
        <w:ind w:firstLine="709"/>
        <w:jc w:val="both"/>
        <w:spacing w:line="276" w:lineRule="auto"/>
        <w:tabs>
          <w:tab w:val="left" w:pos="1004" w:leader="none"/>
        </w:tabs>
        <w:rPr>
          <w:color w:val="000009"/>
          <w:sz w:val="24"/>
        </w:rPr>
      </w:pPr>
      <w:r>
        <w:rPr>
          <w:color w:val="000009"/>
          <w:sz w:val="24"/>
        </w:rPr>
        <w:t xml:space="preserve">- в сельских муниципальных школах региона, доля которых составляла в 2024 году 76,5%,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 xml:space="preserve">обучалось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всего</w:t>
      </w:r>
      <w:r>
        <w:rPr>
          <w:color w:val="000009"/>
          <w:spacing w:val="1"/>
          <w:sz w:val="24"/>
        </w:rPr>
        <w:t xml:space="preserve"> 29,7</w:t>
      </w:r>
      <w:r>
        <w:rPr>
          <w:color w:val="000009"/>
          <w:sz w:val="24"/>
        </w:rPr>
        <w:t xml:space="preserve">%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общей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численности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 xml:space="preserve">учащихся;</w:t>
      </w:r>
      <w:r/>
    </w:p>
    <w:p>
      <w:pPr>
        <w:ind w:firstLine="709"/>
        <w:jc w:val="both"/>
        <w:spacing w:line="276" w:lineRule="auto"/>
        <w:tabs>
          <w:tab w:val="left" w:pos="1050" w:leader="none"/>
        </w:tabs>
        <w:rPr>
          <w:color w:val="000009"/>
          <w:sz w:val="24"/>
        </w:rPr>
      </w:pPr>
      <w:r>
        <w:rPr>
          <w:color w:val="000009"/>
          <w:sz w:val="24"/>
        </w:rPr>
        <w:t xml:space="preserve">- все малокомплектные школы области (84) расположены в сельской местности, 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этом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более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половины (52,0%)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из них - это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средние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 xml:space="preserve">школы;</w:t>
      </w:r>
      <w:r/>
    </w:p>
    <w:p>
      <w:pPr>
        <w:ind w:firstLine="709"/>
        <w:spacing w:line="276" w:lineRule="auto"/>
        <w:rPr>
          <w:sz w:val="31"/>
          <w:szCs w:val="24"/>
        </w:rPr>
      </w:pPr>
      <w:r>
        <w:rPr>
          <w:color w:val="000009"/>
          <w:sz w:val="24"/>
        </w:rPr>
        <w:t xml:space="preserve">- наличие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регионе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средних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школ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без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укомплектованных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10-11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классов.</w:t>
      </w:r>
      <w:r/>
    </w:p>
    <w:p>
      <w:pPr>
        <w:ind w:left="492"/>
        <w:jc w:val="center"/>
        <w:rPr>
          <w:b/>
          <w:bCs/>
          <w:i/>
          <w:iCs/>
          <w:color w:val="000009"/>
          <w:sz w:val="16"/>
          <w:szCs w:val="16"/>
        </w:rPr>
        <w:outlineLvl w:val="3"/>
      </w:pPr>
      <w:r>
        <w:rPr>
          <w:b/>
          <w:bCs/>
          <w:i/>
          <w:iCs/>
          <w:color w:val="000009"/>
          <w:sz w:val="16"/>
          <w:szCs w:val="16"/>
        </w:rPr>
      </w:r>
      <w:r/>
    </w:p>
    <w:p>
      <w:pPr>
        <w:ind w:left="492"/>
        <w:jc w:val="center"/>
        <w:rPr>
          <w:b/>
          <w:bCs/>
          <w:i/>
          <w:iCs/>
          <w:color w:val="000009"/>
          <w:sz w:val="24"/>
          <w:szCs w:val="24"/>
        </w:rPr>
        <w:outlineLvl w:val="3"/>
      </w:pPr>
      <w:r>
        <w:rPr>
          <w:b/>
          <w:bCs/>
          <w:i/>
          <w:iCs/>
          <w:color w:val="000009"/>
          <w:sz w:val="24"/>
          <w:szCs w:val="24"/>
        </w:rPr>
        <w:t xml:space="preserve">Таблица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9.</w:t>
      </w:r>
      <w:r>
        <w:rPr>
          <w:b/>
          <w:bCs/>
          <w:i/>
          <w:iCs/>
          <w:color w:val="000009"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Наполняемость классов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по</w:t>
      </w:r>
      <w:r>
        <w:rPr>
          <w:b/>
          <w:bCs/>
          <w:i/>
          <w:iCs/>
          <w:color w:val="000009"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уровням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общего</w:t>
      </w:r>
      <w:r>
        <w:rPr>
          <w:b/>
          <w:bCs/>
          <w:i/>
          <w:iCs/>
          <w:color w:val="000009"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образования</w:t>
      </w:r>
      <w:r/>
    </w:p>
    <w:tbl>
      <w:tblPr>
        <w:tblStyle w:val="1318"/>
        <w:tblW w:w="1020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03"/>
        <w:gridCol w:w="1134"/>
        <w:gridCol w:w="850"/>
        <w:gridCol w:w="850"/>
        <w:gridCol w:w="709"/>
        <w:gridCol w:w="850"/>
        <w:gridCol w:w="709"/>
      </w:tblGrid>
      <w:tr>
        <w:trPr>
          <w:trHeight w:val="3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213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Ед.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2024</w:t>
            </w:r>
            <w:r/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110"/>
              <w:rPr>
                <w:color w:val="000009"/>
                <w:spacing w:val="-57"/>
                <w:sz w:val="24"/>
                <w:szCs w:val="24"/>
              </w:rPr>
            </w:pPr>
            <w:r>
              <w:rPr>
                <w:color w:val="000009"/>
                <w:sz w:val="24"/>
              </w:rPr>
              <w:t xml:space="preserve">Наполняемость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классов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уровням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общего</w:t>
            </w:r>
            <w:r>
              <w:rPr>
                <w:color w:val="000009"/>
                <w:spacing w:val="-57"/>
                <w:sz w:val="24"/>
              </w:rPr>
              <w:t xml:space="preserve">     </w:t>
            </w:r>
            <w:r>
              <w:rPr>
                <w:color w:val="000009"/>
                <w:sz w:val="24"/>
              </w:rPr>
              <w:t xml:space="preserve">образования: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начальное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(1-4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классы)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18</w:t>
            </w:r>
            <w:r/>
          </w:p>
        </w:tc>
      </w:tr>
      <w:tr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городских поселениях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25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сельской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местности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10</w:t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основное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(5-9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классы)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18</w:t>
            </w:r>
            <w:r/>
          </w:p>
        </w:tc>
      </w:tr>
      <w:tr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городских поселениях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25</w:t>
            </w:r>
            <w:r/>
          </w:p>
        </w:tc>
      </w:tr>
      <w:tr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сельской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местности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11</w:t>
            </w:r>
            <w:r/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среднее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(10-11 (12)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классы)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14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городских поселениях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00" w:right="84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22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сельской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местности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16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7</w:t>
            </w:r>
            <w:r/>
          </w:p>
        </w:tc>
      </w:tr>
    </w:tbl>
    <w:p>
      <w:pPr>
        <w:pStyle w:val="1155"/>
        <w:ind w:left="0" w:firstLine="709"/>
        <w:spacing w:line="276" w:lineRule="auto"/>
      </w:pPr>
      <w:r/>
      <w:r/>
    </w:p>
    <w:p>
      <w:pPr>
        <w:pStyle w:val="1155"/>
        <w:ind w:left="0" w:firstLine="709"/>
        <w:spacing w:line="276" w:lineRule="auto"/>
        <w:rPr>
          <w:color w:val="000009"/>
          <w:spacing w:val="1"/>
        </w:rPr>
      </w:pPr>
      <w:r>
        <w:rPr>
          <w:color w:val="000009"/>
        </w:rPr>
        <w:t xml:space="preserve">В 2024 году в Курганской области количество обучающихся, нуждающихся в подвозе,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составляло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10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тыс.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человек.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Подвоз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местного самоуправления и осуществляется школьными автобусами</w:t>
      </w:r>
      <w:r>
        <w:rPr>
          <w:color w:val="000009"/>
        </w:rPr>
        <w:t xml:space="preserve">, по</w:t>
      </w:r>
      <w:r>
        <w:rPr>
          <w:color w:val="000009"/>
        </w:rPr>
        <w:t xml:space="preserve"> сравнению с 2023 годом </w:t>
      </w:r>
      <w:r>
        <w:rPr>
          <w:color w:val="000009"/>
        </w:rPr>
        <w:t xml:space="preserve">он </w:t>
      </w:r>
      <w:r>
        <w:rPr>
          <w:color w:val="000009"/>
        </w:rPr>
        <w:t xml:space="preserve">уменьшился на 1,5%.</w:t>
      </w:r>
      <w:r>
        <w:rPr>
          <w:color w:val="000009"/>
          <w:spacing w:val="1"/>
        </w:rPr>
        <w:t xml:space="preserve"> 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Курганской области уменьшилось число обучающихся в первую смену в городских поселениях с 70,3% (2023 год) до 69,1% (2024 год), в сельских поселениях с 93,8% (2023 год) до 93,1% (2024 год).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Значительная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доля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обучающихся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вторую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смену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из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городских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ОО (91,2%).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Это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связано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увеличением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числа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обучающихся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проведенными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мерами</w:t>
      </w:r>
      <w:r>
        <w:rPr>
          <w:color w:val="000009"/>
          <w:spacing w:val="1"/>
          <w:sz w:val="24"/>
          <w:szCs w:val="24"/>
        </w:rPr>
        <w:t xml:space="preserve"> модернизации и </w:t>
      </w:r>
      <w:r>
        <w:rPr>
          <w:color w:val="000009"/>
          <w:sz w:val="24"/>
          <w:szCs w:val="24"/>
        </w:rPr>
        <w:t xml:space="preserve">оптимизации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сети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образовательных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организаций.</w:t>
      </w:r>
      <w:r/>
    </w:p>
    <w:p>
      <w:pPr>
        <w:ind w:left="151" w:right="-44" w:firstLine="851"/>
        <w:jc w:val="both"/>
        <w:rPr>
          <w:color w:val="000009"/>
          <w:sz w:val="16"/>
          <w:szCs w:val="16"/>
        </w:rPr>
      </w:pPr>
      <w:r>
        <w:rPr>
          <w:color w:val="000009"/>
          <w:sz w:val="16"/>
          <w:szCs w:val="16"/>
        </w:rPr>
      </w:r>
      <w:r/>
    </w:p>
    <w:p>
      <w:pPr>
        <w:ind w:right="214" w:firstLine="709"/>
        <w:jc w:val="center"/>
        <w:tabs>
          <w:tab w:val="left" w:pos="283" w:leader="none"/>
        </w:tabs>
        <w:rPr>
          <w:b/>
          <w:i/>
          <w:color w:val="000009"/>
          <w:sz w:val="24"/>
          <w:szCs w:val="24"/>
        </w:rPr>
      </w:pPr>
      <w:r>
        <w:rPr>
          <w:b/>
          <w:i/>
          <w:color w:val="000009"/>
          <w:sz w:val="24"/>
          <w:szCs w:val="24"/>
        </w:rPr>
        <w:t xml:space="preserve">Таблица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10.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Удельный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вес</w:t>
      </w:r>
      <w:r>
        <w:rPr>
          <w:b/>
          <w:i/>
          <w:color w:val="000009"/>
          <w:spacing w:val="-4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численности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обучающихся,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занимающихся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в</w:t>
      </w:r>
      <w:r>
        <w:rPr>
          <w:b/>
          <w:i/>
          <w:color w:val="000009"/>
          <w:spacing w:val="-5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первую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смену, в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общей</w:t>
      </w:r>
      <w:r>
        <w:rPr>
          <w:b/>
          <w:i/>
          <w:color w:val="000009"/>
          <w:spacing w:val="-1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численности</w:t>
      </w:r>
      <w:r>
        <w:rPr>
          <w:b/>
          <w:i/>
          <w:color w:val="000009"/>
          <w:spacing w:val="2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учащихся</w:t>
      </w:r>
      <w:r>
        <w:rPr>
          <w:b/>
          <w:i/>
          <w:color w:val="000009"/>
          <w:spacing w:val="-1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общеобразовательных организаций</w:t>
      </w:r>
      <w:r/>
    </w:p>
    <w:tbl>
      <w:tblPr>
        <w:tblStyle w:val="1318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86"/>
        <w:gridCol w:w="1276"/>
        <w:gridCol w:w="850"/>
        <w:gridCol w:w="850"/>
        <w:gridCol w:w="992"/>
        <w:gridCol w:w="852"/>
      </w:tblGrid>
      <w:tr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ind w:left="540" w:right="-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140" w:right="1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Ед.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2024</w:t>
            </w:r>
            <w:r/>
          </w:p>
        </w:tc>
      </w:tr>
      <w:tr>
        <w:trPr>
          <w:trHeight w:val="1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ind w:left="124" w:right="176"/>
              <w:rPr>
                <w:sz w:val="24"/>
              </w:rPr>
            </w:pPr>
            <w:r>
              <w:rPr>
                <w:sz w:val="24"/>
              </w:rPr>
              <w:t xml:space="preserve">Удельный вес численности обучающихся в первую смену в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общего образования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очной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16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76,3</w:t>
            </w:r>
            <w:r/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ind w:left="784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городских поселениях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16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65,95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69,1</w:t>
            </w:r>
            <w:r/>
          </w:p>
        </w:tc>
      </w:tr>
      <w:tr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textDirection w:val="lrTb"/>
            <w:noWrap w:val="false"/>
          </w:tcPr>
          <w:p>
            <w:pPr>
              <w:ind w:left="784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местности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16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92,49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93,1</w:t>
            </w:r>
            <w:r/>
          </w:p>
        </w:tc>
      </w:tr>
    </w:tbl>
    <w:p>
      <w:pPr>
        <w:ind w:left="151" w:right="20" w:firstLine="710"/>
        <w:jc w:val="both"/>
        <w:spacing w:before="1"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  <w:shd w:val="clear" w:color="auto" w:fill="729fcf"/>
        </w:rPr>
      </w:pPr>
      <w:r>
        <w:rPr>
          <w:sz w:val="24"/>
          <w:szCs w:val="24"/>
        </w:rPr>
        <w:t xml:space="preserve">Для ликвидации второй смены регион успешно участвует в отборах государственных программ субъектов Российской Федерации на предоставление субсидии из федерального бюджета бюджетам субъектов Российской Федерации на </w:t>
      </w:r>
      <w:r>
        <w:rPr>
          <w:sz w:val="24"/>
          <w:szCs w:val="24"/>
        </w:rPr>
        <w:t xml:space="preserve">софинансирование</w:t>
      </w:r>
      <w:r>
        <w:rPr>
          <w:sz w:val="24"/>
          <w:szCs w:val="24"/>
        </w:rPr>
        <w:t xml:space="preserve"> расходов, возникающих при реализации государственных программ субъектов Российской Федерации, на реализацию мероприятий по создани</w:t>
      </w:r>
      <w:r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в субъектах Российской Федерации (исходя из прогнозируемой потребности) новых мест в общеобразовательных организациях в рамках проекта «Создание современной образовательной среды для школьников» и государственной программы Курганской области «Раз</w:t>
      </w:r>
      <w:r>
        <w:rPr>
          <w:sz w:val="24"/>
          <w:szCs w:val="24"/>
        </w:rPr>
        <w:t xml:space="preserve">витие образования и реализация государственной молодежной политики» (подпрограмма «Создание новых мест в общеобразовательных организациях Курганской области в соответствии с прогнозируемой потребностью и современными условиями обучения» на 2016-2025 годы).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2024 году также,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как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предыдущие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годы,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Курганской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области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профильное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обучение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осуществлялось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всем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основным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направлениям: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гуманитарному,</w:t>
      </w:r>
      <w:r>
        <w:rPr>
          <w:color w:val="000009"/>
          <w:spacing w:val="1"/>
          <w:sz w:val="24"/>
          <w:szCs w:val="24"/>
        </w:rPr>
        <w:t xml:space="preserve"> социально-экономическому</w:t>
      </w:r>
      <w:r>
        <w:rPr>
          <w:color w:val="000009"/>
          <w:sz w:val="24"/>
          <w:szCs w:val="24"/>
        </w:rPr>
        <w:t xml:space="preserve">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естественно-научному,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технологическому.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Наиболее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популярными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среди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старшеклассников традиционно остались гуманитарный и технологический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профили.</w:t>
      </w:r>
      <w:r/>
    </w:p>
    <w:p>
      <w:pPr>
        <w:ind w:firstLine="709"/>
        <w:jc w:val="both"/>
        <w:spacing w:line="276" w:lineRule="auto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2020 год стал периодом дистанционного обучения и началом старта проекта «Цифровая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образовательная среда». Все школы 100,0% подключены к высокоскоростному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Интернету.</w:t>
      </w:r>
      <w:r>
        <w:rPr>
          <w:spacing w:val="1"/>
          <w:sz w:val="24"/>
          <w:szCs w:val="24"/>
        </w:rPr>
        <w:t xml:space="preserve"> 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Курганской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стартовала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массовому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переходу на электронный журнал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По состоянию на 1 января 2025 года </w:t>
      </w:r>
      <w:r>
        <w:rPr>
          <w:sz w:val="24"/>
          <w:szCs w:val="24"/>
        </w:rPr>
        <w:t xml:space="preserve">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журнала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системе осуществляется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1"/>
          <w:sz w:val="24"/>
          <w:szCs w:val="24"/>
        </w:rPr>
        <w:t xml:space="preserve"> 91 992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Одним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ключевых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информатизации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расширение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перечня </w:t>
      </w:r>
      <w:r>
        <w:rPr>
          <w:sz w:val="24"/>
          <w:szCs w:val="24"/>
        </w:rPr>
        <w:t xml:space="preserve">государственных</w:t>
      </w:r>
      <w:r>
        <w:rPr>
          <w:sz w:val="24"/>
          <w:szCs w:val="24"/>
        </w:rPr>
        <w:t xml:space="preserve">  муниципальных </w:t>
      </w:r>
      <w:r>
        <w:rPr>
          <w:sz w:val="24"/>
          <w:szCs w:val="24"/>
        </w:rPr>
        <w:t xml:space="preserve">услуг.</w:t>
      </w:r>
      <w:r/>
    </w:p>
    <w:p>
      <w:pPr>
        <w:ind w:firstLine="709"/>
        <w:jc w:val="both"/>
        <w:spacing w:line="276" w:lineRule="auto"/>
        <w:rPr>
          <w:i/>
          <w:color w:val="000009"/>
          <w:sz w:val="24"/>
          <w:u w:val="single"/>
        </w:rPr>
      </w:pPr>
      <w:r>
        <w:rPr>
          <w:i/>
          <w:color w:val="000009"/>
          <w:sz w:val="24"/>
          <w:u w:val="single"/>
        </w:rPr>
        <w:t xml:space="preserve">Кадровое</w:t>
      </w:r>
      <w:r>
        <w:rPr>
          <w:i/>
          <w:color w:val="000009"/>
          <w:spacing w:val="-4"/>
          <w:sz w:val="24"/>
          <w:u w:val="single"/>
        </w:rPr>
        <w:t xml:space="preserve"> </w:t>
      </w:r>
      <w:r>
        <w:rPr>
          <w:i/>
          <w:color w:val="000009"/>
          <w:sz w:val="24"/>
          <w:u w:val="single"/>
        </w:rPr>
        <w:t xml:space="preserve">обеспечение</w:t>
      </w:r>
      <w:r/>
    </w:p>
    <w:p>
      <w:pPr>
        <w:ind w:firstLine="709"/>
        <w:jc w:val="both"/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Удельный вес численности педагогических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работников в общей численности работников (без внешних совместителей и работающих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договорам гражданско-правового характера) организаций, осуществляющих 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деятельность по образовательным программам начального общего, основного общего, среднего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образования, 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отсталостью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(интеллектуальными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нарушениями)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2020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2024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годы находится в диапазоне </w:t>
      </w:r>
      <w:r>
        <w:rPr>
          <w:sz w:val="24"/>
          <w:szCs w:val="24"/>
        </w:rPr>
        <w:t xml:space="preserve"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57,9% 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59,2%.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Наблюдается динамика уменьшения нагрузки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одного педагогического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работника государственных и муниципальных организаций (за период с 2023 по 2024 годы с 24 до 18). </w:t>
      </w:r>
      <w:r>
        <w:rPr>
          <w:sz w:val="24"/>
          <w:szCs w:val="24"/>
        </w:rPr>
      </w:r>
      <w:r/>
    </w:p>
    <w:p>
      <w:pPr>
        <w:ind w:left="2824" w:right="1083" w:hanging="1732"/>
        <w:spacing w:before="119"/>
        <w:rPr>
          <w:b/>
          <w:bCs/>
          <w:i/>
          <w:iCs/>
          <w:color w:val="000009"/>
          <w:sz w:val="24"/>
          <w:szCs w:val="24"/>
        </w:rPr>
        <w:outlineLvl w:val="3"/>
      </w:pPr>
      <w:r>
        <w:rPr>
          <w:b/>
          <w:bCs/>
          <w:i/>
          <w:iCs/>
          <w:color w:val="000009"/>
          <w:sz w:val="24"/>
          <w:szCs w:val="24"/>
        </w:rPr>
        <w:t xml:space="preserve">Таблица</w:t>
      </w:r>
      <w:r>
        <w:rPr>
          <w:b/>
          <w:bCs/>
          <w:i/>
          <w:iCs/>
          <w:color w:val="000009"/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11.</w:t>
      </w:r>
      <w:r>
        <w:rPr>
          <w:b/>
          <w:bCs/>
          <w:i/>
          <w:iCs/>
          <w:color w:val="000009"/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Численность</w:t>
      </w:r>
      <w:r>
        <w:rPr>
          <w:b/>
          <w:bCs/>
          <w:i/>
          <w:iCs/>
          <w:color w:val="000009"/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учащихся</w:t>
      </w:r>
      <w:r>
        <w:rPr>
          <w:b/>
          <w:bCs/>
          <w:i/>
          <w:iCs/>
          <w:color w:val="000009"/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в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общеобразовательных</w:t>
      </w:r>
      <w:r>
        <w:rPr>
          <w:b/>
          <w:bCs/>
          <w:i/>
          <w:iCs/>
          <w:color w:val="000009"/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организациях</w:t>
      </w:r>
      <w:r>
        <w:rPr>
          <w:b/>
          <w:bCs/>
          <w:i/>
          <w:iCs/>
          <w:color w:val="000009"/>
          <w:spacing w:val="-57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в</w:t>
      </w:r>
      <w:r>
        <w:rPr>
          <w:b/>
          <w:bCs/>
          <w:i/>
          <w:iCs/>
          <w:color w:val="000009"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расчете</w:t>
      </w:r>
      <w:r>
        <w:rPr>
          <w:b/>
          <w:bCs/>
          <w:i/>
          <w:iCs/>
          <w:color w:val="000009"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на</w:t>
      </w:r>
      <w:r>
        <w:rPr>
          <w:b/>
          <w:bCs/>
          <w:i/>
          <w:iCs/>
          <w:color w:val="000009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9"/>
          <w:sz w:val="24"/>
          <w:szCs w:val="24"/>
        </w:rPr>
        <w:t xml:space="preserve">одного педагогического работника</w:t>
      </w:r>
      <w:r/>
    </w:p>
    <w:p>
      <w:pPr>
        <w:ind w:left="2824" w:right="1083" w:hanging="1732"/>
        <w:spacing w:before="1"/>
        <w:rPr>
          <w:b/>
          <w:bCs/>
          <w:i/>
          <w:iCs/>
          <w:sz w:val="13"/>
          <w:szCs w:val="13"/>
        </w:rPr>
        <w:outlineLvl w:val="3"/>
      </w:pPr>
      <w:r>
        <w:rPr>
          <w:b/>
          <w:bCs/>
          <w:i/>
          <w:iCs/>
          <w:sz w:val="13"/>
          <w:szCs w:val="13"/>
        </w:rPr>
      </w:r>
      <w:r/>
    </w:p>
    <w:tbl>
      <w:tblPr>
        <w:tblStyle w:val="1318"/>
        <w:tblW w:w="1020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27"/>
        <w:gridCol w:w="1139"/>
        <w:gridCol w:w="989"/>
        <w:gridCol w:w="853"/>
        <w:gridCol w:w="851"/>
        <w:gridCol w:w="846"/>
      </w:tblGrid>
      <w:tr>
        <w:trPr>
          <w:trHeight w:val="382"/>
        </w:trPr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5527" w:type="dxa"/>
            <w:textDirection w:val="lrTb"/>
            <w:noWrap w:val="false"/>
          </w:tcPr>
          <w:p>
            <w:pPr>
              <w:ind w:left="1950" w:right="194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Показатель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1139" w:type="dxa"/>
            <w:textDirection w:val="lrTb"/>
            <w:noWrap w:val="false"/>
          </w:tcPr>
          <w:p>
            <w:pPr>
              <w:ind w:left="16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Ед.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изм.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989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2021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3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2022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1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2023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46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2024</w:t>
            </w:r>
            <w:r/>
          </w:p>
        </w:tc>
      </w:tr>
      <w:tr>
        <w:trPr>
          <w:trHeight w:val="1082"/>
        </w:trPr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5527" w:type="dxa"/>
            <w:textDirection w:val="lrTb"/>
            <w:noWrap w:val="false"/>
          </w:tcPr>
          <w:p>
            <w:pPr>
              <w:ind w:left="110" w:right="97"/>
              <w:jc w:val="both"/>
              <w:tabs>
                <w:tab w:val="left" w:pos="2373" w:leader="none"/>
                <w:tab w:val="left" w:pos="4742" w:leader="none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Численность</w:t>
            </w:r>
            <w:r>
              <w:rPr>
                <w:color w:val="000009"/>
                <w:sz w:val="24"/>
              </w:rPr>
              <w:tab/>
              <w:t xml:space="preserve">обучающихся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 xml:space="preserve">по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образовательным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программам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начального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общего,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основного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общего,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среднего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образования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расчете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на</w:t>
            </w:r>
            <w:r>
              <w:rPr>
                <w:color w:val="000009"/>
                <w:spacing w:val="1"/>
                <w:sz w:val="24"/>
              </w:rPr>
              <w:t xml:space="preserve"> одного </w:t>
            </w:r>
            <w:r>
              <w:rPr>
                <w:color w:val="000009"/>
                <w:sz w:val="24"/>
              </w:rPr>
              <w:t xml:space="preserve">педагогического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работника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1139" w:type="dxa"/>
            <w:vMerge w:val="restart"/>
            <w:textDirection w:val="lrTb"/>
            <w:noWrap w:val="false"/>
          </w:tcPr>
          <w:p>
            <w:pPr>
              <w:ind w:left="17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человек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989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3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1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46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  <w:highlight w:val="yellow"/>
              </w:rPr>
            </w:pPr>
            <w:r>
              <w:t xml:space="preserve">18</w:t>
            </w:r>
            <w:r/>
          </w:p>
        </w:tc>
      </w:tr>
      <w:tr>
        <w:trPr>
          <w:trHeight w:val="553"/>
        </w:trPr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5527" w:type="dxa"/>
            <w:textDirection w:val="lrTb"/>
            <w:noWrap w:val="false"/>
          </w:tcPr>
          <w:p>
            <w:pPr>
              <w:ind w:left="110" w:right="99"/>
              <w:tabs>
                <w:tab w:val="left" w:pos="2537" w:leader="none"/>
                <w:tab w:val="left" w:pos="3345" w:leader="none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государственные</w:t>
            </w:r>
            <w:r>
              <w:rPr>
                <w:color w:val="000009"/>
                <w:sz w:val="24"/>
              </w:rPr>
              <w:tab/>
              <w:t xml:space="preserve"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 xml:space="preserve">муниципальные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организации</w:t>
            </w:r>
            <w:r/>
          </w:p>
        </w:tc>
        <w:tc>
          <w:tcPr>
            <w:tcBorders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989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3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1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46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  <w:highlight w:val="yellow"/>
              </w:rPr>
            </w:pPr>
            <w:r>
              <w:t xml:space="preserve">18</w:t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5527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городская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местность</w:t>
            </w:r>
            <w:r/>
          </w:p>
        </w:tc>
        <w:tc>
          <w:tcPr>
            <w:tcBorders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989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3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1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46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  <w:highlight w:val="yellow"/>
              </w:rPr>
            </w:pPr>
            <w:r>
              <w:t xml:space="preserve">26</w:t>
            </w:r>
            <w:r/>
          </w:p>
        </w:tc>
      </w:tr>
      <w:tr>
        <w:trPr>
          <w:trHeight w:val="272"/>
        </w:trPr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5527" w:type="dxa"/>
            <w:textDirection w:val="lrTb"/>
            <w:noWrap w:val="false"/>
          </w:tcPr>
          <w:p>
            <w:pPr>
              <w:ind w:left="4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сельская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местность</w:t>
            </w:r>
            <w:r/>
          </w:p>
        </w:tc>
        <w:tc>
          <w:tcPr>
            <w:tcBorders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989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3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51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tcW w:w="846" w:type="dxa"/>
            <w:textDirection w:val="lrTb"/>
            <w:noWrap w:val="false"/>
          </w:tcPr>
          <w:p>
            <w:pPr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/>
          </w:p>
        </w:tc>
      </w:tr>
    </w:tbl>
    <w:p>
      <w:pPr>
        <w:ind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firstLine="709"/>
        <w:jc w:val="both"/>
        <w:spacing w:line="276" w:lineRule="auto"/>
        <w:tabs>
          <w:tab w:val="left" w:pos="10206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Удельный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составе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социальных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педагогов 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47,2%,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педагогов-психологов 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45,0%,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учителей-логопедов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34,2%. Данный показатель увеличился в сравнении с 2023 годом.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line="276" w:lineRule="auto"/>
        <w:tabs>
          <w:tab w:val="left" w:pos="1020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  <w:lang w:val="en-US"/>
        </w:rPr>
        <w:t xml:space="preserve">C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 2020 года в Курганской области реализуется программа «Земский учитель», в рамках которой 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по состоянию на 01.01.202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в сельскую местность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уже привлечен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о 67 педагогов. 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Участники программы «Земский учитель» получают один миллион рублей, а также ежемесячные денежные средства на оп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лату части коммунальных расходов.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firstLine="709"/>
        <w:jc w:val="both"/>
        <w:spacing w:line="276" w:lineRule="auto"/>
        <w:tabs>
          <w:tab w:val="left" w:pos="10206" w:leader="none"/>
        </w:tabs>
        <w:rPr>
          <w:rFonts w:ascii="Times New Roman" w:hAnsi="Times New Roman" w:eastAsia="Roboto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С января 2024 года 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100 лучших молодых педагогов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получают гранты губернатора Курганской области. Также в Курга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нской области учреждена награда для педагогических работников «Почетный работник образования Курганской области» с единовременной выплатой в 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размере 300 тыс. рублей.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В некоторых м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униципальных образованиях Курганской области </w:t>
        <w:br/>
        <w:t xml:space="preserve">(г.Курган, г.Шадринск, Курт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амышский, 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Петуховский МО) осуществляется выплата единовременного подъемного пособия молодым специалистам в размере от 30 до 50 тыс. рублей.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ind w:firstLine="709"/>
        <w:spacing w:line="276" w:lineRule="auto"/>
        <w:tabs>
          <w:tab w:val="left" w:pos="10206" w:leader="none"/>
        </w:tabs>
        <w:rPr>
          <w:sz w:val="24"/>
          <w:szCs w:val="24"/>
        </w:rPr>
      </w:pPr>
      <w:r>
        <w:rPr>
          <w:i/>
          <w:color w:val="000009"/>
          <w:sz w:val="24"/>
          <w:u w:val="single"/>
        </w:rPr>
        <w:t xml:space="preserve">Сеть</w:t>
      </w:r>
      <w:r>
        <w:rPr>
          <w:i/>
          <w:color w:val="000009"/>
          <w:spacing w:val="-6"/>
          <w:sz w:val="24"/>
          <w:u w:val="single"/>
        </w:rPr>
        <w:t xml:space="preserve"> </w:t>
      </w:r>
      <w:r>
        <w:rPr>
          <w:i/>
          <w:color w:val="000009"/>
          <w:sz w:val="24"/>
          <w:u w:val="single"/>
        </w:rPr>
        <w:t xml:space="preserve">образовательных</w:t>
      </w:r>
      <w:r>
        <w:rPr>
          <w:i/>
          <w:color w:val="000009"/>
          <w:spacing w:val="-4"/>
          <w:sz w:val="24"/>
          <w:u w:val="single"/>
        </w:rPr>
        <w:t xml:space="preserve"> </w:t>
      </w:r>
      <w:r>
        <w:rPr>
          <w:i/>
          <w:color w:val="000009"/>
          <w:sz w:val="24"/>
          <w:u w:val="single"/>
        </w:rPr>
        <w:t xml:space="preserve">организаций</w:t>
      </w:r>
      <w:r/>
    </w:p>
    <w:p>
      <w:pPr>
        <w:ind w:firstLine="709"/>
        <w:jc w:val="both"/>
        <w:spacing w:line="276" w:lineRule="auto"/>
        <w:tabs>
          <w:tab w:val="left" w:pos="10206" w:leader="none"/>
        </w:tabs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Основным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приоритетным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направлением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деятельности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сфере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начального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общего,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основного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общего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среднего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общего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региональной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системы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протяжении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последних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лет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остается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обеспечение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равного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доступа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качественному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для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всех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детей, проживающих на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территории Курганской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области. </w:t>
      </w:r>
      <w:r/>
    </w:p>
    <w:p>
      <w:pPr>
        <w:ind w:firstLine="709"/>
        <w:jc w:val="both"/>
        <w:spacing w:line="276" w:lineRule="auto"/>
      </w:pPr>
      <w:r>
        <w:rPr>
          <w:color w:val="000009"/>
          <w:sz w:val="24"/>
          <w:szCs w:val="24"/>
        </w:rPr>
        <w:t xml:space="preserve">Подавляющее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большинство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муниципальных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региона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являются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сельскими,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при этом в них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обучается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только каждый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третий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школьник области.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 2024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году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сохранилась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тенденция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преобладанию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среди</w:t>
      </w:r>
      <w:r>
        <w:rPr>
          <w:color w:val="000009"/>
          <w:sz w:val="24"/>
          <w:szCs w:val="24"/>
        </w:rPr>
        <w:t xml:space="preserve"> них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малокомплектных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средних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(63,1%),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2023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году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показатель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составлял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63,4%. </w:t>
      </w:r>
      <w:r/>
    </w:p>
    <w:p>
      <w:pPr>
        <w:jc w:val="center"/>
        <w:spacing w:before="40"/>
        <w:rPr>
          <w:b/>
          <w:bCs/>
          <w:i/>
          <w:color w:val="000009"/>
          <w:sz w:val="24"/>
          <w:szCs w:val="24"/>
        </w:rPr>
      </w:pPr>
      <w:r>
        <w:rPr>
          <w:b/>
          <w:i/>
          <w:color w:val="000009"/>
          <w:sz w:val="24"/>
          <w:szCs w:val="24"/>
          <w:highlight w:val="white"/>
        </w:rPr>
        <w:t xml:space="preserve">Таблица 12. Изменение сети организаций, осуществляющих образовательную</w:t>
      </w:r>
      <w:r>
        <w:rPr>
          <w:b/>
          <w:i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деятельность</w:t>
      </w:r>
      <w:r>
        <w:rPr>
          <w:b/>
          <w:i/>
          <w:color w:val="000009"/>
          <w:spacing w:val="-2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по</w:t>
      </w:r>
      <w:r>
        <w:rPr>
          <w:b/>
          <w:i/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основным</w:t>
      </w:r>
      <w:r>
        <w:rPr>
          <w:b/>
          <w:i/>
          <w:color w:val="000009"/>
          <w:spacing w:val="-4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общеобразовательным</w:t>
      </w:r>
      <w:r>
        <w:rPr>
          <w:b/>
          <w:i/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программам</w:t>
      </w:r>
      <w:r>
        <w:rPr>
          <w:b/>
          <w:i/>
          <w:color w:val="000009"/>
          <w:spacing w:val="-2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(в</w:t>
      </w:r>
      <w:r>
        <w:rPr>
          <w:b/>
          <w:i/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том</w:t>
      </w:r>
      <w:r>
        <w:rPr>
          <w:b/>
          <w:i/>
          <w:color w:val="000009"/>
          <w:spacing w:val="-4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числе</w:t>
      </w:r>
      <w:r>
        <w:rPr>
          <w:b/>
          <w:i/>
          <w:color w:val="000009"/>
          <w:spacing w:val="-5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ликвидация</w:t>
      </w:r>
      <w:r>
        <w:rPr>
          <w:b/>
          <w:i/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и</w:t>
      </w:r>
      <w:r>
        <w:rPr>
          <w:b/>
          <w:i/>
          <w:color w:val="000009"/>
          <w:spacing w:val="-57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реорганизация</w:t>
      </w:r>
      <w:r>
        <w:rPr>
          <w:b/>
          <w:i/>
          <w:color w:val="000009"/>
          <w:spacing w:val="-1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организаций,</w:t>
      </w:r>
      <w:r>
        <w:rPr>
          <w:b/>
          <w:i/>
          <w:color w:val="000009"/>
          <w:spacing w:val="-1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осуществляющих</w:t>
      </w:r>
      <w:r>
        <w:rPr>
          <w:b/>
          <w:i/>
          <w:color w:val="000009"/>
          <w:spacing w:val="-1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образовательную</w:t>
      </w:r>
      <w:r>
        <w:rPr>
          <w:b/>
          <w:i/>
          <w:color w:val="000009"/>
          <w:spacing w:val="-1"/>
          <w:sz w:val="24"/>
          <w:szCs w:val="24"/>
          <w:highlight w:val="white"/>
        </w:rPr>
        <w:t xml:space="preserve"> </w:t>
      </w:r>
      <w:r>
        <w:rPr>
          <w:b/>
          <w:i/>
          <w:color w:val="000009"/>
          <w:sz w:val="24"/>
          <w:szCs w:val="24"/>
          <w:highlight w:val="white"/>
        </w:rPr>
        <w:t xml:space="preserve">деятельность)</w:t>
      </w:r>
      <w:r/>
    </w:p>
    <w:tbl>
      <w:tblPr>
        <w:tblStyle w:val="1318"/>
        <w:tblW w:w="1020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850"/>
        <w:gridCol w:w="850"/>
        <w:gridCol w:w="850"/>
        <w:gridCol w:w="851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932" w:right="1923"/>
              <w:jc w:val="center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92" w:right="82"/>
              <w:jc w:val="center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Ед.</w:t>
            </w:r>
            <w:r>
              <w:rPr>
                <w:color w:val="000009"/>
                <w:spacing w:val="-4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2024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Темп</w:t>
            </w:r>
            <w:r>
              <w:rPr>
                <w:color w:val="000009"/>
                <w:spacing w:val="46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роста</w:t>
            </w:r>
            <w:r>
              <w:rPr>
                <w:color w:val="000009"/>
                <w:spacing w:val="103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числа</w:t>
            </w:r>
            <w:r>
              <w:rPr>
                <w:color w:val="000009"/>
                <w:spacing w:val="105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организаций</w:t>
            </w:r>
            <w:r>
              <w:rPr>
                <w:color w:val="000009"/>
                <w:spacing w:val="106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(филиалов),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94" w:right="82"/>
              <w:jc w:val="center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-103" w:firstLine="213"/>
              <w:tabs>
                <w:tab w:val="left" w:pos="3185" w:leader="none"/>
              </w:tabs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осуществляющих</w:t>
            </w:r>
            <w:r>
              <w:rPr>
                <w:color w:val="000009"/>
                <w:sz w:val="24"/>
                <w:highlight w:val="white"/>
              </w:rPr>
              <w:tab/>
              <w:t xml:space="preserve">образовательную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деятельность</w:t>
            </w:r>
            <w:r>
              <w:rPr>
                <w:color w:val="000009"/>
                <w:spacing w:val="5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по</w:t>
            </w:r>
            <w:r>
              <w:rPr>
                <w:color w:val="000009"/>
                <w:spacing w:val="4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образовательным</w:t>
            </w:r>
            <w:r>
              <w:rPr>
                <w:color w:val="000009"/>
                <w:spacing w:val="4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программам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6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tabs>
                <w:tab w:val="left" w:pos="1602" w:leader="none"/>
                <w:tab w:val="left" w:pos="2750" w:leader="none"/>
                <w:tab w:val="left" w:pos="4141" w:leader="none"/>
              </w:tabs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начального</w:t>
            </w:r>
            <w:r>
              <w:rPr>
                <w:color w:val="000009"/>
                <w:sz w:val="24"/>
                <w:highlight w:val="white"/>
              </w:rPr>
              <w:tab/>
              <w:t xml:space="preserve">общего,</w:t>
            </w:r>
            <w:r>
              <w:rPr>
                <w:color w:val="000009"/>
                <w:sz w:val="24"/>
                <w:highlight w:val="white"/>
              </w:rPr>
              <w:tab/>
              <w:t xml:space="preserve">основного</w:t>
            </w:r>
            <w:r>
              <w:rPr>
                <w:color w:val="000009"/>
                <w:sz w:val="24"/>
                <w:highlight w:val="white"/>
              </w:rPr>
              <w:tab/>
              <w:t xml:space="preserve">общего,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6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среднего</w:t>
            </w:r>
            <w:r>
              <w:rPr>
                <w:color w:val="000009"/>
                <w:spacing w:val="8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общего</w:t>
            </w:r>
            <w:r>
              <w:rPr>
                <w:color w:val="000009"/>
                <w:spacing w:val="64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образования</w:t>
            </w:r>
            <w:r>
              <w:rPr>
                <w:color w:val="000009"/>
                <w:spacing w:val="67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и</w:t>
            </w:r>
            <w:r>
              <w:rPr>
                <w:color w:val="000009"/>
                <w:spacing w:val="65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образования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tabs>
                <w:tab w:val="left" w:pos="1805" w:leader="none"/>
                <w:tab w:val="left" w:pos="2187" w:leader="none"/>
                <w:tab w:val="left" w:pos="3672" w:leader="none"/>
              </w:tabs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обучающихся</w:t>
            </w:r>
            <w:r>
              <w:rPr>
                <w:color w:val="000009"/>
                <w:sz w:val="24"/>
                <w:highlight w:val="white"/>
              </w:rPr>
              <w:tab/>
              <w:t xml:space="preserve">с</w:t>
            </w:r>
            <w:r>
              <w:rPr>
                <w:color w:val="000009"/>
                <w:sz w:val="24"/>
                <w:highlight w:val="white"/>
              </w:rPr>
              <w:tab/>
              <w:t xml:space="preserve">умственной</w:t>
            </w:r>
            <w:r>
              <w:rPr>
                <w:color w:val="000009"/>
                <w:sz w:val="24"/>
                <w:highlight w:val="white"/>
              </w:rPr>
              <w:tab/>
              <w:t xml:space="preserve">отсталостью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38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(интеллектуальными</w:t>
            </w:r>
            <w:r>
              <w:rPr>
                <w:color w:val="000009"/>
                <w:spacing w:val="-7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нарушениями)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tabs>
                <w:tab w:val="left" w:pos="2519" w:leader="none"/>
                <w:tab w:val="left" w:pos="3308" w:leader="none"/>
              </w:tabs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государственные</w:t>
            </w:r>
            <w:r>
              <w:rPr>
                <w:color w:val="000009"/>
                <w:sz w:val="24"/>
                <w:highlight w:val="white"/>
              </w:rPr>
              <w:tab/>
              <w:t xml:space="preserve">и</w:t>
            </w:r>
            <w:r>
              <w:rPr>
                <w:color w:val="000009"/>
                <w:sz w:val="24"/>
                <w:highlight w:val="white"/>
              </w:rPr>
              <w:tab/>
              <w:t xml:space="preserve">муниципальные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97,4</w:t>
            </w:r>
            <w:r/>
          </w:p>
        </w:tc>
      </w:tr>
      <w:tr>
        <w:trPr>
          <w:trHeight w:val="24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1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организации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-5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4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городская</w:t>
            </w:r>
            <w:r>
              <w:rPr>
                <w:color w:val="000009"/>
                <w:spacing w:val="-4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местность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right="-5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98,8</w:t>
            </w:r>
            <w:r/>
          </w:p>
        </w:tc>
      </w:tr>
      <w:tr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410"/>
              <w:rPr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sz w:val="24"/>
                <w:highlight w:val="white"/>
              </w:rPr>
              <w:t xml:space="preserve"> </w:t>
            </w:r>
            <w:r>
              <w:rPr>
                <w:color w:val="000009"/>
                <w:sz w:val="24"/>
                <w:highlight w:val="white"/>
              </w:rPr>
              <w:t xml:space="preserve">местность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158" w:right="14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96,9</w:t>
            </w:r>
            <w:r/>
          </w:p>
        </w:tc>
      </w:tr>
    </w:tbl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color w:val="000009"/>
          <w:sz w:val="24"/>
          <w:szCs w:val="24"/>
          <w:highlight w:val="none"/>
        </w:rPr>
      </w:r>
      <w:r>
        <w:rPr>
          <w:color w:val="000009"/>
          <w:sz w:val="24"/>
          <w:szCs w:val="24"/>
          <w:highlight w:val="none"/>
        </w:rPr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  <w:highlight w:val="none"/>
        </w:rPr>
      </w:pPr>
      <w:r>
        <w:rPr>
          <w:color w:val="000009"/>
          <w:sz w:val="24"/>
          <w:szCs w:val="24"/>
        </w:rPr>
        <w:t xml:space="preserve">Наиболее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эффективным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инструментом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повышения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доступности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качественного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образования для школьников, проживающих в сельской местности, является оптимизация сети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муниципальных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общеобразовательных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которая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включает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как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ликвидацию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реорганизацию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школ, так и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изменение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их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статуса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(переименование)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типа. В связи с этим в течение 2024 года </w:t>
      </w:r>
      <w:r>
        <w:rPr>
          <w:color w:val="000009"/>
          <w:sz w:val="24"/>
          <w:szCs w:val="24"/>
        </w:rPr>
        <w:t xml:space="preserve">органами местного самоуправления муниципальных образований области </w:t>
      </w:r>
      <w:r>
        <w:rPr>
          <w:color w:val="000009"/>
          <w:sz w:val="24"/>
          <w:szCs w:val="24"/>
        </w:rPr>
        <w:t xml:space="preserve">со значительной долей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малокомплектных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решалась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задача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созданию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оптимальной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школьной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сети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путем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приоритетного использования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модели крупных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образовательных комплексов.</w:t>
      </w:r>
      <w:r>
        <w:t xml:space="preserve"> </w:t>
      </w:r>
      <w:r>
        <w:rPr>
          <w:color w:val="000009"/>
          <w:sz w:val="24"/>
          <w:szCs w:val="24"/>
          <w:highlight w:val="white"/>
        </w:rPr>
        <w:t xml:space="preserve">В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течение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2024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года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в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соответствии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с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муниципальными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планами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оптимизации</w:t>
      </w:r>
      <w:r>
        <w:rPr>
          <w:color w:val="000009"/>
          <w:spacing w:val="-57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общеобразовательной сети реорганизация затронула 10 школ, которые изменили статус</w:t>
      </w:r>
      <w:r>
        <w:rPr>
          <w:color w:val="000009"/>
          <w:spacing w:val="3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на филиалы.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color w:val="000009"/>
          <w:sz w:val="24"/>
          <w:szCs w:val="24"/>
          <w:highlight w:val="white"/>
        </w:rPr>
        <w:t xml:space="preserve">В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целом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прово</w:t>
      </w:r>
      <w:r>
        <w:rPr>
          <w:color w:val="000009"/>
          <w:sz w:val="24"/>
          <w:szCs w:val="24"/>
        </w:rPr>
        <w:t xml:space="preserve">димые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оптимизационные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меры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благоприятно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влияют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на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состояние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условий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осуществления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образовательного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процесса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(способствуют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решению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кадровых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проблем,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укреплению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учебно-материальной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базы,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повышению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доступности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для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старшеклассников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профильного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обучения).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Вместе с тем в ряде муниципальных районов и округов оптимизационные меры для повышения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качества общего образования используются недостаточно. Наибольшая по области (более 50,0%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от общего количества школ) доля малокомплектных школ отмечается в </w:t>
      </w:r>
      <w:r>
        <w:rPr>
          <w:color w:val="000009"/>
          <w:sz w:val="24"/>
          <w:szCs w:val="24"/>
        </w:rPr>
        <w:t xml:space="preserve">Куртамышском</w:t>
      </w:r>
      <w:r>
        <w:rPr>
          <w:color w:val="000009"/>
          <w:sz w:val="24"/>
          <w:szCs w:val="24"/>
        </w:rPr>
        <w:t xml:space="preserve"> (75,0%), </w:t>
      </w:r>
      <w:r>
        <w:rPr>
          <w:color w:val="000009"/>
          <w:sz w:val="24"/>
          <w:szCs w:val="24"/>
        </w:rPr>
        <w:t xml:space="preserve">Лебяжьевском</w:t>
      </w:r>
      <w:r>
        <w:rPr>
          <w:color w:val="000009"/>
          <w:sz w:val="24"/>
          <w:szCs w:val="24"/>
        </w:rPr>
        <w:t xml:space="preserve"> (66,7%),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Макушинском</w:t>
      </w:r>
      <w:r>
        <w:rPr>
          <w:color w:val="000009"/>
          <w:sz w:val="24"/>
          <w:szCs w:val="24"/>
        </w:rPr>
        <w:t xml:space="preserve"> (55,6%), </w:t>
      </w:r>
      <w:r>
        <w:rPr>
          <w:color w:val="000009"/>
          <w:sz w:val="24"/>
          <w:szCs w:val="24"/>
        </w:rPr>
        <w:t xml:space="preserve">Мишкинском</w:t>
      </w:r>
      <w:r>
        <w:rPr>
          <w:color w:val="000009"/>
          <w:sz w:val="24"/>
          <w:szCs w:val="24"/>
        </w:rPr>
        <w:t xml:space="preserve"> (50,0%), </w:t>
      </w:r>
      <w:r>
        <w:rPr>
          <w:color w:val="000009"/>
          <w:sz w:val="24"/>
          <w:szCs w:val="24"/>
        </w:rPr>
        <w:t xml:space="preserve">Петуховском</w:t>
      </w:r>
      <w:r>
        <w:rPr>
          <w:color w:val="000009"/>
          <w:sz w:val="24"/>
          <w:szCs w:val="24"/>
        </w:rPr>
        <w:t xml:space="preserve"> (60,0%), </w:t>
      </w:r>
      <w:r>
        <w:rPr>
          <w:color w:val="000009"/>
          <w:sz w:val="24"/>
          <w:szCs w:val="24"/>
        </w:rPr>
        <w:t xml:space="preserve">Половинском</w:t>
      </w:r>
      <w:r>
        <w:rPr>
          <w:color w:val="000009"/>
          <w:sz w:val="24"/>
          <w:szCs w:val="24"/>
        </w:rPr>
        <w:t xml:space="preserve"> (62,5%), </w:t>
      </w:r>
      <w:r>
        <w:rPr>
          <w:color w:val="000009"/>
          <w:sz w:val="24"/>
          <w:szCs w:val="24"/>
        </w:rPr>
        <w:t xml:space="preserve">Притобольном</w:t>
      </w:r>
      <w:r>
        <w:rPr>
          <w:color w:val="000009"/>
          <w:sz w:val="24"/>
          <w:szCs w:val="24"/>
        </w:rPr>
        <w:t xml:space="preserve"> (55,6%), </w:t>
      </w:r>
      <w:r>
        <w:rPr>
          <w:color w:val="000009"/>
          <w:sz w:val="24"/>
          <w:szCs w:val="24"/>
        </w:rPr>
        <w:t xml:space="preserve">Сафакулевском</w:t>
      </w:r>
      <w:r>
        <w:rPr>
          <w:color w:val="000009"/>
          <w:sz w:val="24"/>
          <w:szCs w:val="24"/>
        </w:rPr>
        <w:t xml:space="preserve"> (71,4%), Частоозерском (75,0%),</w:t>
      </w:r>
      <w:r>
        <w:t xml:space="preserve"> </w:t>
      </w:r>
      <w:r>
        <w:rPr>
          <w:color w:val="000009"/>
          <w:sz w:val="24"/>
          <w:szCs w:val="24"/>
        </w:rPr>
        <w:t xml:space="preserve">Юргамышском</w:t>
      </w:r>
      <w:r>
        <w:rPr>
          <w:color w:val="000009"/>
          <w:sz w:val="24"/>
          <w:szCs w:val="24"/>
        </w:rPr>
        <w:t xml:space="preserve"> (63,6%) округах.</w:t>
      </w:r>
      <w:r/>
    </w:p>
    <w:p>
      <w:pPr>
        <w:ind w:firstLine="709"/>
        <w:jc w:val="both"/>
        <w:spacing w:line="276" w:lineRule="auto"/>
        <w:rPr>
          <w:bCs/>
          <w:i/>
          <w:color w:val="000009"/>
          <w:spacing w:val="12"/>
          <w:sz w:val="24"/>
          <w:szCs w:val="24"/>
          <w:u w:val="single"/>
        </w:rPr>
      </w:pPr>
      <w:r>
        <w:rPr>
          <w:i/>
          <w:color w:val="000009"/>
          <w:spacing w:val="12"/>
          <w:sz w:val="24"/>
          <w:u w:val="single"/>
        </w:rPr>
        <w:t xml:space="preserve">Сохранение</w:t>
      </w:r>
      <w:r>
        <w:rPr>
          <w:i/>
          <w:color w:val="000009"/>
          <w:spacing w:val="35"/>
          <w:sz w:val="24"/>
          <w:u w:val="single"/>
        </w:rPr>
        <w:t xml:space="preserve"> </w:t>
      </w:r>
      <w:r>
        <w:rPr>
          <w:i/>
          <w:color w:val="000009"/>
          <w:spacing w:val="12"/>
          <w:sz w:val="24"/>
          <w:u w:val="single"/>
        </w:rPr>
        <w:t xml:space="preserve">здоровья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  <w:highlight w:val="none"/>
        </w:rPr>
      </w:pPr>
      <w:r>
        <w:rPr>
          <w:color w:val="000009"/>
          <w:sz w:val="24"/>
          <w:szCs w:val="24"/>
        </w:rPr>
        <w:t xml:space="preserve">Важным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аспектом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обеспечении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доступности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общего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является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организация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школьного питания. </w:t>
      </w:r>
      <w:r/>
    </w:p>
    <w:p>
      <w:pPr>
        <w:ind w:left="151" w:right="207"/>
        <w:jc w:val="center"/>
        <w:spacing w:line="276" w:lineRule="auto"/>
        <w:rPr>
          <w:b/>
          <w:i/>
          <w:sz w:val="24"/>
          <w:szCs w:val="24"/>
          <w:shd w:val="clear" w:color="auto" w:fill="729fcf"/>
        </w:rPr>
      </w:pPr>
      <w:r>
        <w:rPr>
          <w:b/>
          <w:i/>
          <w:color w:val="000009"/>
          <w:sz w:val="24"/>
          <w:szCs w:val="24"/>
        </w:rPr>
        <w:t xml:space="preserve">Таблица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13.</w:t>
      </w:r>
      <w:r>
        <w:rPr>
          <w:b/>
          <w:i/>
          <w:color w:val="000009"/>
          <w:spacing w:val="-3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Обеспечение</w:t>
      </w:r>
      <w:r>
        <w:rPr>
          <w:b/>
          <w:i/>
          <w:color w:val="000009"/>
          <w:spacing w:val="-2"/>
          <w:sz w:val="24"/>
          <w:szCs w:val="24"/>
        </w:rPr>
        <w:t xml:space="preserve"> </w:t>
      </w:r>
      <w:r>
        <w:rPr>
          <w:b/>
          <w:i/>
          <w:color w:val="000009"/>
          <w:sz w:val="24"/>
          <w:szCs w:val="24"/>
        </w:rPr>
        <w:t xml:space="preserve">питанием</w:t>
      </w:r>
      <w:r/>
    </w:p>
    <w:tbl>
      <w:tblPr>
        <w:tblStyle w:val="1318"/>
        <w:tblW w:w="1020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377"/>
        <w:gridCol w:w="992"/>
        <w:gridCol w:w="709"/>
        <w:gridCol w:w="709"/>
        <w:gridCol w:w="709"/>
        <w:gridCol w:w="709"/>
      </w:tblGrid>
      <w:tr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ind w:left="1906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15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Ед.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2024</w:t>
            </w:r>
            <w:r/>
          </w:p>
        </w:tc>
      </w:tr>
      <w:tr>
        <w:trPr>
          <w:trHeight w:val="8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ind w:left="110" w:right="-29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Удельный вес численности лиц,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обеспеченных питанием,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общей численности обучающихся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общеобразовательных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организаций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процент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83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82</w:t>
            </w:r>
            <w:r>
              <w:rPr>
                <w:sz w:val="24"/>
              </w:rPr>
              <w:t xml:space="preserve">,0</w:t>
            </w:r>
            <w:r/>
          </w:p>
        </w:tc>
      </w:tr>
    </w:tbl>
    <w:p>
      <w:pPr>
        <w:ind w:firstLine="709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Курганской области проведены необходимые мероприятия по организации бесплатного горячего питания, обеспечивающие охват 100,0% обучающихся с 1 по 4 класс.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Между Правительством Курганской области и </w:t>
      </w:r>
      <w:r>
        <w:rPr>
          <w:sz w:val="24"/>
          <w:szCs w:val="24"/>
        </w:rPr>
        <w:t xml:space="preserve">Минпросвещения</w:t>
      </w:r>
      <w:r>
        <w:rPr>
          <w:sz w:val="24"/>
          <w:szCs w:val="24"/>
        </w:rPr>
        <w:t xml:space="preserve"> России заключено соглашение о предоставлении субсидий из федерального бюджета бюджету Курганской области на </w:t>
      </w:r>
      <w:r>
        <w:rPr>
          <w:sz w:val="24"/>
          <w:szCs w:val="24"/>
        </w:rPr>
        <w:t xml:space="preserve">софинансирование</w:t>
      </w:r>
      <w:r>
        <w:rPr>
          <w:sz w:val="24"/>
          <w:szCs w:val="24"/>
        </w:rP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</w:t>
      </w:r>
      <w:r>
        <w:rPr>
          <w:sz w:val="24"/>
          <w:szCs w:val="24"/>
        </w:rPr>
        <w:t xml:space="preserve"> образование в государственных образовательных организациях субъекта Российской Федерации (муниципальных образовательных организациях) в рамках государственной программы Российской Федерации «Развитие образования» от 22 декабря 2022 года № 073-09-2024-091.</w:t>
      </w:r>
      <w:r/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В соответствии со статьей 37 Федерального закона </w:t>
      </w:r>
      <w:r>
        <w:rPr>
          <w:sz w:val="24"/>
          <w:szCs w:val="24"/>
        </w:rPr>
        <w:t xml:space="preserve">29 декабря 2012 года №</w:t>
      </w:r>
      <w:r>
        <w:rPr>
          <w:sz w:val="24"/>
          <w:szCs w:val="24"/>
        </w:rPr>
        <w:t xml:space="preserve"> 273-ФЗ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«Об образовании в Российской Федерации» с 1 сентября 2020 года осуществлен переход на бесплатное здоровое горячее питание всех обучающихся Курганской области, получающих начальное общее образование в государственных и муниципальных образоват</w:t>
      </w:r>
      <w:r>
        <w:rPr>
          <w:sz w:val="24"/>
          <w:szCs w:val="24"/>
          <w:highlight w:val="white"/>
        </w:rPr>
        <w:t xml:space="preserve">ельных организациях, в рамках государственной программы Российской Федерации «Развитие образования».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Бесплатное горячее питание в 2024 году получают 40 234 обучающихся 1-4 классов в 271 ОО Курганской области, что составляет 99,2%. Остальные находятся на домашнем обучении.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37, 79 Федерального закона от 29 декабря 2012 года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 273-ФЗ «Об образовании в Российской Федерации» в ОО Курганской области предоставляется бесплатное двухразовое питание обучающимся с ОВЗ, детям-инвалидам, в том числе обучающимся на дому в виде денежной компенсации. Количество детей с ОВЗ составляет 3 810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человек. Финансирование осуществляется за счет средств муниципальных образований.</w:t>
      </w:r>
      <w:r/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Arial"/>
          <w:color w:val="000000"/>
          <w:sz w:val="24"/>
          <w:szCs w:val="24"/>
          <w:highlight w:val="white"/>
        </w:rPr>
        <w:t xml:space="preserve">  В рамках регионального законодате</w:t>
      </w:r>
      <w:r>
        <w:rPr>
          <w:rFonts w:eastAsia="Arial"/>
          <w:color w:val="000000"/>
          <w:sz w:val="24"/>
          <w:szCs w:val="24"/>
        </w:rPr>
        <w:t xml:space="preserve">льства выделяется субсидия местным бюджетам из обла</w:t>
      </w:r>
      <w:r>
        <w:rPr>
          <w:rFonts w:eastAsia="Arial"/>
          <w:color w:val="000000"/>
          <w:sz w:val="24"/>
          <w:szCs w:val="24"/>
        </w:rPr>
        <w:t xml:space="preserve">стного бюджета на обеспечение питанием обучающихся 5-11 классов общеобразовательных организаций из малоимущих, многодетных семей, семей военнослужащих, семей погибших (умерших) военнослужащих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(постановление Правительства Курганской области от 29 декабря 2023 года № 438 «О государственной программе Курганской области «Развитие образования и реализация государственной молодежной политики»</w:t>
      </w:r>
      <w:r>
        <w:rPr>
          <w:rFonts w:eastAsia="Arial"/>
          <w:sz w:val="24"/>
          <w:szCs w:val="24"/>
        </w:rPr>
        <w:t xml:space="preserve">). </w:t>
      </w:r>
      <w:r>
        <w:rPr>
          <w:rFonts w:eastAsia="Arial"/>
          <w:color w:val="000000"/>
          <w:sz w:val="24"/>
          <w:szCs w:val="24"/>
        </w:rPr>
        <w:t xml:space="preserve">Субсидию из областного бюджета получали все муниципальные образования. </w:t>
      </w:r>
      <w:r>
        <w:rPr>
          <w:rFonts w:eastAsia="Arial"/>
          <w:sz w:val="24"/>
          <w:szCs w:val="24"/>
        </w:rPr>
        <w:t xml:space="preserve">Питание</w:t>
      </w:r>
      <w:r>
        <w:rPr>
          <w:rFonts w:eastAsia="Arial"/>
          <w:color w:val="000000"/>
          <w:sz w:val="24"/>
          <w:szCs w:val="24"/>
        </w:rPr>
        <w:t xml:space="preserve"> получали обучающиеся из малообеспеченных семей </w:t>
      </w:r>
      <w:r>
        <w:rPr>
          <w:sz w:val="24"/>
          <w:szCs w:val="24"/>
        </w:rPr>
        <w:t xml:space="preserve">–</w:t>
      </w:r>
      <w:r>
        <w:rPr>
          <w:rFonts w:eastAsia="Arial"/>
          <w:color w:val="000000"/>
          <w:sz w:val="24"/>
          <w:szCs w:val="24"/>
        </w:rPr>
        <w:t xml:space="preserve"> 10 697 человек, из многодетных семей </w:t>
      </w:r>
      <w:r>
        <w:rPr>
          <w:sz w:val="24"/>
          <w:szCs w:val="24"/>
        </w:rPr>
        <w:t xml:space="preserve">–</w:t>
      </w:r>
      <w:r>
        <w:rPr>
          <w:rFonts w:eastAsia="Arial"/>
          <w:color w:val="000000"/>
          <w:sz w:val="24"/>
          <w:szCs w:val="24"/>
        </w:rPr>
        <w:t xml:space="preserve"> 11 602 человека, из семей участников специальной военной подготовки (в том числе погибших) </w:t>
      </w:r>
      <w:r>
        <w:rPr>
          <w:sz w:val="24"/>
          <w:szCs w:val="24"/>
        </w:rPr>
        <w:t xml:space="preserve">–</w:t>
      </w:r>
      <w:r>
        <w:rPr>
          <w:rFonts w:eastAsia="Arial"/>
          <w:color w:val="000000"/>
          <w:sz w:val="24"/>
          <w:szCs w:val="24"/>
        </w:rPr>
        <w:t xml:space="preserve"> 1 297 человек (</w:t>
      </w:r>
      <w:r>
        <w:rPr>
          <w:rFonts w:eastAsia="Lucida Sans Unicode"/>
          <w:sz w:val="24"/>
          <w:szCs w:val="24"/>
        </w:rPr>
        <w:t xml:space="preserve">в 2022 году </w:t>
      </w:r>
      <w:r>
        <w:rPr>
          <w:sz w:val="24"/>
          <w:szCs w:val="24"/>
        </w:rPr>
        <w:t xml:space="preserve">–</w:t>
      </w:r>
      <w:r>
        <w:rPr>
          <w:rFonts w:eastAsia="Calibri"/>
          <w:sz w:val="24"/>
          <w:szCs w:val="24"/>
        </w:rPr>
        <w:t xml:space="preserve"> 14 129 обучающихся из малоимущих семей, в 2023 году более 17 000 обучающихся из малоимущих семей). </w:t>
      </w:r>
      <w:r>
        <w:rPr>
          <w:sz w:val="24"/>
          <w:szCs w:val="24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ОО Курганской области учащиеся 5-11 классов получают питание – 39 185  человек (82,0%). За родительскую плату получают питание 10 302 обучающихся. </w:t>
      </w:r>
      <w:r>
        <w:rPr>
          <w:sz w:val="24"/>
          <w:szCs w:val="24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Дети, обучающиеся на дому по медицинским показаниям (4352 человек), получают денежную компенсацию за счет средств муниципального бюджета. </w:t>
      </w:r>
      <w:r>
        <w:rPr>
          <w:sz w:val="24"/>
          <w:szCs w:val="24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Не получают питание 17 715 человек, что составляет 18,0% (отказ родителей от питания обучающихся в школе).</w:t>
      </w:r>
      <w:r>
        <w:rPr>
          <w:sz w:val="24"/>
          <w:szCs w:val="24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Департаментом образования и науки Курганской области ведется постоянная и системная работа по контролю за качеством школьного питания. Система контроля за качеством питания включает в себя несколько видов контроля:</w:t>
      </w:r>
      <w:r>
        <w:rPr>
          <w:sz w:val="24"/>
          <w:szCs w:val="24"/>
        </w:rPr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- в</w:t>
      </w:r>
      <w:r>
        <w:rPr>
          <w:sz w:val="24"/>
          <w:szCs w:val="24"/>
        </w:rPr>
        <w:t xml:space="preserve">нутриучрежденческий контроль</w:t>
      </w:r>
      <w:r>
        <w:rPr>
          <w:sz w:val="24"/>
          <w:szCs w:val="24"/>
        </w:rPr>
        <w:t xml:space="preserve"> – ежедневный, который реализуется через работу </w:t>
      </w:r>
      <w:r>
        <w:rPr>
          <w:sz w:val="24"/>
          <w:szCs w:val="24"/>
        </w:rPr>
        <w:t xml:space="preserve">бракеражных</w:t>
      </w:r>
      <w:r>
        <w:rPr>
          <w:sz w:val="24"/>
          <w:szCs w:val="24"/>
        </w:rPr>
        <w:t xml:space="preserve"> комиссий.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- в</w:t>
      </w:r>
      <w:r>
        <w:rPr>
          <w:sz w:val="24"/>
          <w:szCs w:val="24"/>
        </w:rPr>
        <w:t xml:space="preserve">едомственный контроль – проводится учредителями подведомственных образовательных </w:t>
      </w:r>
      <w:r>
        <w:rPr>
          <w:sz w:val="24"/>
          <w:szCs w:val="24"/>
        </w:rPr>
        <w:t xml:space="preserve">организаций в соответствии с утвержденным планом.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Родительский контроль – контроль родителями, входящими в состав инициативной группы.</w:t>
      </w:r>
      <w:r>
        <w:t xml:space="preserve"> </w:t>
      </w:r>
      <w:r>
        <w:rPr>
          <w:sz w:val="24"/>
          <w:szCs w:val="24"/>
        </w:rPr>
        <w:t xml:space="preserve">Работа р</w:t>
      </w:r>
      <w:r>
        <w:rPr>
          <w:sz w:val="24"/>
          <w:szCs w:val="24"/>
        </w:rPr>
        <w:t xml:space="preserve">одительского контроля осуществляется в соответствии с Методическими рекомендациями Роспотребнадзора (МР 2.4.0180-20 «Родительский контроль за орган</w:t>
      </w:r>
      <w:r>
        <w:rPr>
          <w:sz w:val="24"/>
          <w:szCs w:val="24"/>
        </w:rPr>
        <w:t xml:space="preserve">изацией горячего питания детей в образовательных организациях»). Сроки и периодичность родительского контроля устанавливается локальными актами образовательных учреждений. В рамках родительского контроля проведено 1 825 проверок в образовательных организац</w:t>
      </w:r>
      <w:r>
        <w:rPr>
          <w:sz w:val="24"/>
          <w:szCs w:val="24"/>
        </w:rPr>
        <w:t xml:space="preserve">иях Курганской области. Выявленными видами нарушений являются</w:t>
      </w:r>
      <w:r>
        <w:rPr>
          <w:sz w:val="24"/>
          <w:szCs w:val="24"/>
        </w:rPr>
        <w:t xml:space="preserve">: выход блюда ниже нормы – 2 школы;  выход фруктов ниже нормы – 7 школ; в 10 школах выявлены несоответствия типового меню и ежедневного меню. Выявленные нарушения устранены.</w:t>
      </w:r>
      <w:r>
        <w:t xml:space="preserve"> </w:t>
      </w:r>
      <w:r>
        <w:rPr>
          <w:sz w:val="24"/>
          <w:szCs w:val="24"/>
        </w:rPr>
        <w:t xml:space="preserve">Результаты мониторинга организации и качества питания со стороны родителей доводятся до руководителей муниципальных органов управления образованием и руководителей образовательных организаций в рамках совещания «День руководителя».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Общественный контроль – проверки с привлечением общественности проводятся территориал</w:t>
      </w:r>
      <w:r>
        <w:rPr>
          <w:sz w:val="24"/>
          <w:szCs w:val="24"/>
        </w:rPr>
        <w:t xml:space="preserve">ьными представителями Общероссийского общественного движения «Народный фронт» и Общественной палаты Курганской области. Проверки питания школьников с привлечением общественности продолжаются в текущем учебном году для повышения качества питания школьников.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2024 году капитальный ремонт проведен в 6 школах Курганской области, в том числе проведены ремонты пищеблоков и приобретено необходимое оборудование.</w:t>
      </w:r>
      <w:r/>
    </w:p>
    <w:p>
      <w:pPr>
        <w:ind w:firstLine="709"/>
        <w:jc w:val="both"/>
        <w:spacing w:line="276" w:lineRule="auto"/>
        <w:tabs>
          <w:tab w:val="left" w:pos="10206" w:leader="none"/>
        </w:tabs>
        <w:rPr>
          <w:i/>
          <w:sz w:val="24"/>
          <w:szCs w:val="24"/>
        </w:rPr>
      </w:pPr>
      <w:r>
        <w:rPr>
          <w:i/>
          <w:color w:val="000009"/>
          <w:sz w:val="24"/>
          <w:szCs w:val="24"/>
          <w:u w:val="single"/>
        </w:rPr>
        <w:t xml:space="preserve">Условия получения начального общего, основного общего и среднего общего образования</w:t>
      </w:r>
      <w:r>
        <w:rPr>
          <w:i/>
          <w:color w:val="000009"/>
          <w:spacing w:val="-57"/>
          <w:sz w:val="24"/>
          <w:szCs w:val="24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лицами</w:t>
      </w:r>
      <w:r>
        <w:rPr>
          <w:i/>
          <w:color w:val="000009"/>
          <w:spacing w:val="-1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с</w:t>
      </w:r>
      <w:r>
        <w:rPr>
          <w:i/>
          <w:color w:val="000009"/>
          <w:spacing w:val="-2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ОВЗ</w:t>
      </w:r>
      <w:r>
        <w:rPr>
          <w:i/>
          <w:color w:val="000009"/>
          <w:spacing w:val="-1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и</w:t>
      </w:r>
      <w:r>
        <w:rPr>
          <w:i/>
          <w:color w:val="000009"/>
          <w:spacing w:val="-1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инвалидами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ведении Департамента образования и науки Курганской области находятся школы и школы-интернаты, осуществляющие обучение детей с ОВЗ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количестве – 11 организаций. 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В  Курганской области в 2024 году количество обучающихся с ОВЗ, инвалидностью возросло на 453 человека (7,5%) и составило 6 483 детей. </w:t>
      </w:r>
      <w:r/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 xml:space="preserve">Для создания условий беспрепятственного доступа инвалидов в здания организаций,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осуществляющих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образовательную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деятельность,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проведена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паспортизация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социально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значимых объектов для детей-инвалидов в сфере предоставления качественного образования 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ДОО,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ОО,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организациях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дополнительного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образования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детей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(в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том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числе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в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организациях,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осуществляющих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образовательную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деятельность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по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адаптированным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основным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общеобразовательным программам). Составлены планы реализаци</w:t>
      </w:r>
      <w:r>
        <w:rPr>
          <w:color w:val="000009"/>
          <w:sz w:val="24"/>
          <w:szCs w:val="24"/>
        </w:rPr>
        <w:t xml:space="preserve">и</w:t>
      </w:r>
      <w:r>
        <w:rPr>
          <w:color w:val="000009"/>
          <w:sz w:val="24"/>
          <w:szCs w:val="24"/>
        </w:rPr>
        <w:t xml:space="preserve"> мероприятий по адаптации</w:t>
      </w:r>
      <w:r>
        <w:rPr>
          <w:color w:val="000009"/>
          <w:sz w:val="24"/>
          <w:szCs w:val="24"/>
        </w:rPr>
        <w:t xml:space="preserve"> 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объектов для инвалидов, доступности услуг. По итогам реализации мероприятий для оценки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доступности привлекаются представители общественных организаций инвалидов Курганской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области.</w:t>
      </w:r>
      <w:r>
        <w:rPr>
          <w:rFonts w:eastAsia="Calibri"/>
          <w:color w:val="000000"/>
          <w:sz w:val="24"/>
          <w:szCs w:val="24"/>
        </w:rPr>
        <w:t xml:space="preserve">  По состоянию на 1 января 2025 года обеспечен доступ в 258 зданий 315 инклюзивных образовательных организаций (в 2023 году </w:t>
      </w:r>
      <w:r>
        <w:rPr>
          <w:sz w:val="24"/>
          <w:szCs w:val="24"/>
        </w:rPr>
        <w:t xml:space="preserve">–</w:t>
      </w:r>
      <w:r>
        <w:rPr>
          <w:rFonts w:eastAsia="Calibri"/>
          <w:color w:val="000000"/>
          <w:sz w:val="24"/>
          <w:szCs w:val="24"/>
        </w:rPr>
        <w:t xml:space="preserve"> в 226 зданий).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Наблюдается положительная динамика по обеспечению специальными учебниками обучающихся с ментальными нарушениями. Остается проблема обеспечения специальными учебниками обучающихся с нарушением слуха и зрения. 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Психолого-педагогическое сопровождение образовательного процесса для особенных о</w:t>
      </w:r>
      <w:r>
        <w:rPr>
          <w:rFonts w:eastAsia="Calibri"/>
          <w:color w:val="000000"/>
          <w:sz w:val="24"/>
          <w:szCs w:val="24"/>
        </w:rPr>
        <w:t xml:space="preserve">бучающихся обеспечивают 1 287 специалистов (психологи, логопеды, дефектологи, социальные педагоги). Сохраняется дефицит профильных педагогических специалистов, особенно дефектологов, в инклюзивных образовательных организациях. Потребность в дефектологах в </w:t>
      </w:r>
      <w:r>
        <w:rPr>
          <w:rFonts w:eastAsia="Calibri"/>
          <w:color w:val="000000"/>
          <w:sz w:val="24"/>
          <w:szCs w:val="24"/>
        </w:rPr>
        <w:t xml:space="preserve">настоящее время составляет не менее 350 специалистов (сейчас – 175).</w:t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В 2024 году на базе </w:t>
      </w:r>
      <w:r>
        <w:rPr>
          <w:rFonts w:eastAsia="Calibri"/>
          <w:color w:val="000000"/>
          <w:sz w:val="24"/>
          <w:szCs w:val="24"/>
        </w:rPr>
        <w:t xml:space="preserve">ГБОУ </w:t>
      </w:r>
      <w:r>
        <w:rPr>
          <w:rFonts w:eastAsia="Calibri"/>
          <w:color w:val="000000"/>
          <w:sz w:val="24"/>
          <w:szCs w:val="24"/>
        </w:rPr>
        <w:t xml:space="preserve">«</w:t>
      </w:r>
      <w:r>
        <w:rPr>
          <w:rFonts w:eastAsia="Calibri"/>
          <w:color w:val="000000"/>
          <w:sz w:val="24"/>
          <w:szCs w:val="24"/>
        </w:rPr>
        <w:t xml:space="preserve">Введенск</w:t>
      </w:r>
      <w:r>
        <w:rPr>
          <w:rFonts w:eastAsia="Calibri"/>
          <w:color w:val="000000"/>
          <w:sz w:val="24"/>
          <w:szCs w:val="24"/>
        </w:rPr>
        <w:t xml:space="preserve">ая</w:t>
      </w:r>
      <w:r>
        <w:rPr>
          <w:rFonts w:eastAsia="Calibri"/>
          <w:color w:val="000000"/>
          <w:sz w:val="24"/>
          <w:szCs w:val="24"/>
        </w:rPr>
        <w:t xml:space="preserve"> специальн</w:t>
      </w:r>
      <w:r>
        <w:rPr>
          <w:rFonts w:eastAsia="Calibri"/>
          <w:color w:val="000000"/>
          <w:sz w:val="24"/>
          <w:szCs w:val="24"/>
        </w:rPr>
        <w:t xml:space="preserve">ая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(</w:t>
      </w:r>
      <w:r>
        <w:rPr>
          <w:rFonts w:eastAsia="Calibri"/>
          <w:color w:val="000000"/>
          <w:sz w:val="24"/>
          <w:szCs w:val="24"/>
        </w:rPr>
        <w:t xml:space="preserve">коррекционн</w:t>
      </w:r>
      <w:r>
        <w:rPr>
          <w:rFonts w:eastAsia="Calibri"/>
          <w:color w:val="000000"/>
          <w:sz w:val="24"/>
          <w:szCs w:val="24"/>
        </w:rPr>
        <w:t xml:space="preserve">ая</w:t>
      </w:r>
      <w:r>
        <w:rPr>
          <w:rFonts w:eastAsia="Calibri"/>
          <w:color w:val="000000"/>
          <w:sz w:val="24"/>
          <w:szCs w:val="24"/>
        </w:rPr>
        <w:t xml:space="preserve">)</w:t>
      </w:r>
      <w:r>
        <w:rPr>
          <w:rFonts w:eastAsia="Calibri"/>
          <w:color w:val="000000"/>
          <w:sz w:val="24"/>
          <w:szCs w:val="24"/>
        </w:rPr>
        <w:t xml:space="preserve"> школа»</w:t>
      </w:r>
      <w:r>
        <w:rPr>
          <w:rFonts w:eastAsia="Calibri"/>
          <w:color w:val="000000"/>
          <w:sz w:val="24"/>
          <w:szCs w:val="24"/>
        </w:rPr>
        <w:t xml:space="preserve"> открыт региональный ресурсный центр инклюзивного общего и дополнительного образования. Центр осуществляет координацию деятельности у</w:t>
      </w:r>
      <w:r>
        <w:rPr>
          <w:rFonts w:eastAsia="Calibri"/>
          <w:color w:val="000000"/>
          <w:sz w:val="24"/>
          <w:szCs w:val="24"/>
        </w:rPr>
        <w:t xml:space="preserve">чебно-методических центров специальных коррекционных школ и проводит автономные обучающие мероприятия для представителей органов управления образованием, административных и педагогических работников и обучающихся инклюзивных образовательных организаций. В </w:t>
      </w:r>
      <w:r>
        <w:rPr>
          <w:rFonts w:eastAsia="Calibri"/>
          <w:color w:val="000000"/>
          <w:sz w:val="24"/>
          <w:szCs w:val="24"/>
        </w:rPr>
        <w:t xml:space="preserve">декабре 2024 года при поддержке центра во всех государственных коррекционных школах проведены профессиональные пробы и другие профориентационные мероприятия для выпускников с ОВЗ инклюзивных образовательных организаций, расположенных на территории региона.</w:t>
      </w:r>
      <w:r/>
    </w:p>
    <w:p>
      <w:pPr>
        <w:ind w:left="151" w:right="20" w:firstLine="700"/>
        <w:jc w:val="both"/>
        <w:spacing w:line="276" w:lineRule="auto"/>
        <w:rPr>
          <w:bCs/>
          <w:i/>
          <w:color w:val="000009"/>
          <w:spacing w:val="13"/>
          <w:sz w:val="24"/>
          <w:szCs w:val="24"/>
          <w:u w:val="single"/>
          <w:shd w:val="clear" w:color="auto" w:fill="81d41a"/>
        </w:rPr>
      </w:pPr>
      <w:r>
        <w:rPr>
          <w:i/>
          <w:color w:val="000009"/>
          <w:spacing w:val="12"/>
          <w:sz w:val="24"/>
          <w:u w:val="single"/>
        </w:rPr>
        <w:t xml:space="preserve">Обеспечение</w:t>
      </w:r>
      <w:r>
        <w:rPr>
          <w:i/>
          <w:color w:val="000009"/>
          <w:spacing w:val="36"/>
          <w:sz w:val="24"/>
          <w:u w:val="single"/>
        </w:rPr>
        <w:t xml:space="preserve"> </w:t>
      </w:r>
      <w:r>
        <w:rPr>
          <w:i/>
          <w:color w:val="000009"/>
          <w:spacing w:val="13"/>
          <w:sz w:val="24"/>
          <w:u w:val="single"/>
        </w:rPr>
        <w:t xml:space="preserve">безопасности</w:t>
      </w:r>
      <w:r/>
    </w:p>
    <w:p>
      <w:pPr>
        <w:pStyle w:val="1155"/>
        <w:ind w:left="0" w:right="20" w:firstLine="851"/>
        <w:spacing w:line="276" w:lineRule="auto"/>
        <w:rPr>
          <w:shd w:val="clear" w:color="auto" w:fill="81d41a"/>
        </w:rPr>
      </w:pPr>
      <w:r>
        <w:rPr>
          <w:color w:val="000009"/>
        </w:rPr>
        <w:t xml:space="preserve">В целях создания безопасных условий при организации образовательного процесса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ОО, расположенных на территории Курганской области, 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(100,0%)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оснащены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автоматической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пожарной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сигнализацией.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Однако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настоящее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ведутся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техническому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переоборудованию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установленных систем, автоматически передающих сигнал о возникновении пожара на пульт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пожарной части,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соответствии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требованиями нормативно-правовых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 xml:space="preserve">актов.</w:t>
      </w:r>
      <w:r/>
    </w:p>
    <w:p>
      <w:pPr>
        <w:pStyle w:val="1155"/>
        <w:ind w:left="0" w:right="20" w:firstLine="851"/>
        <w:spacing w:line="276" w:lineRule="auto"/>
      </w:pPr>
      <w:r>
        <w:rPr>
          <w:color w:val="000009"/>
        </w:rPr>
        <w:t xml:space="preserve">В 2024 году доля общеобразовательных </w:t>
      </w:r>
      <w:r>
        <w:rPr>
          <w:color w:val="000009"/>
        </w:rPr>
        <w:t xml:space="preserve">объектов</w:t>
      </w:r>
      <w:r>
        <w:rPr>
          <w:color w:val="000009"/>
        </w:rPr>
        <w:t xml:space="preserve">, оснащенных тревожными кнопками, составила 83,7%,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системами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видеонаблюдения</w:t>
      </w:r>
      <w:r>
        <w:rPr>
          <w:color w:val="000009"/>
          <w:spacing w:val="1"/>
        </w:rPr>
        <w:t xml:space="preserve"> 45,4</w:t>
      </w:r>
      <w:r>
        <w:rPr>
          <w:color w:val="000009"/>
        </w:rPr>
        <w:t xml:space="preserve">%. Удельный вес числа общеобразовательных организаций, имеющих дымовые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извещатели, составил 91,0%.</w:t>
      </w:r>
      <w:r/>
    </w:p>
    <w:p>
      <w:pPr>
        <w:pStyle w:val="1155"/>
        <w:ind w:left="0" w:right="20" w:firstLine="851"/>
        <w:spacing w:line="276" w:lineRule="auto"/>
        <w:rPr>
          <w:shd w:val="clear" w:color="auto" w:fill="81d41a"/>
        </w:rPr>
      </w:pPr>
      <w:r>
        <w:rPr>
          <w:color w:val="000009"/>
        </w:rPr>
        <w:t xml:space="preserve"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всех объектах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Курганской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полностью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завершена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утверждению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паспортов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100</w:t>
      </w:r>
      <w:r>
        <w:rPr>
          <w:color w:val="000009"/>
          <w:spacing w:val="1"/>
        </w:rPr>
        <w:t xml:space="preserve">,0</w:t>
      </w:r>
      <w:r>
        <w:rPr>
          <w:color w:val="000009"/>
        </w:rPr>
        <w:t xml:space="preserve">%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(постановление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Правительства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Федерации от 2 августа 2019 года № 1006 «Об утверждении требований к антитеррор</w:t>
      </w:r>
      <w:r>
        <w:rPr>
          <w:color w:val="000009"/>
        </w:rPr>
        <w:t xml:space="preserve">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отношении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объекта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актом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категорирования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разработан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перечень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мероприятий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обеспечению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антитеррористической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защищенности объекта, однако остается сложным вопрос по исполнению перечня мероприятий в части финансирования.</w:t>
      </w:r>
      <w:r/>
    </w:p>
    <w:p>
      <w:pPr>
        <w:pStyle w:val="1155"/>
        <w:ind w:left="0" w:right="20" w:firstLine="851"/>
        <w:spacing w:line="276" w:lineRule="auto"/>
        <w:rPr>
          <w:color w:val="000009"/>
          <w:highlight w:val="none"/>
          <w:shd w:val="clear" w:color="auto" w:fill="81d41a"/>
        </w:rPr>
      </w:pPr>
      <w:r>
        <w:rPr>
          <w:color w:val="000009"/>
        </w:rPr>
        <w:t xml:space="preserve"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подведомственные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Департаменту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науки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Курганской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внесенные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региональный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реестр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населения,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здравоохранения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 xml:space="preserve">круглосуточным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пребыванием людей на территории Курганской области, оснащены автоматической пожарной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сигнализацией,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системами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оповещения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пожаре,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пожарным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водоснабжением,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системами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тревожной сигнализации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видеонаблюдения.</w:t>
      </w:r>
      <w:r/>
    </w:p>
    <w:p>
      <w:pPr>
        <w:pStyle w:val="1155"/>
        <w:ind w:left="0" w:right="20" w:firstLine="851"/>
        <w:spacing w:line="276" w:lineRule="auto"/>
      </w:pPr>
      <w:r>
        <w:rPr>
          <w:color w:val="000009"/>
          <w:highlight w:val="none"/>
        </w:rPr>
      </w:r>
      <w:r>
        <w:rPr>
          <w:color w:val="000009"/>
          <w:highlight w:val="none"/>
        </w:rPr>
      </w:r>
      <w:r/>
    </w:p>
    <w:p>
      <w:pPr>
        <w:ind w:right="20" w:firstLine="720"/>
        <w:jc w:val="both"/>
        <w:spacing w:line="276" w:lineRule="auto"/>
        <w:rPr>
          <w:bCs/>
          <w:i/>
          <w:u w:val="single"/>
        </w:rPr>
      </w:pPr>
      <w:r>
        <w:rPr>
          <w:i/>
          <w:iCs/>
          <w:sz w:val="24"/>
          <w:szCs w:val="24"/>
          <w:u w:val="single"/>
        </w:rPr>
        <w:t xml:space="preserve">Задачи на 2025 </w:t>
      </w:r>
      <w:r>
        <w:rPr>
          <w:i/>
          <w:iCs/>
          <w:sz w:val="24"/>
          <w:szCs w:val="24"/>
          <w:u w:val="single"/>
        </w:rPr>
        <w:t xml:space="preserve">год</w:t>
      </w:r>
      <w:r>
        <w:rPr>
          <w:i/>
          <w:iCs/>
          <w:sz w:val="24"/>
          <w:szCs w:val="24"/>
          <w:u w:val="single"/>
        </w:rPr>
        <w:t xml:space="preserve">:</w:t>
      </w:r>
      <w:r>
        <w:rPr>
          <w:i/>
          <w:iCs/>
          <w:u w:val="single"/>
        </w:rPr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П</w:t>
      </w:r>
      <w:r>
        <w:rPr>
          <w:rFonts w:eastAsia="Calibri"/>
          <w:sz w:val="24"/>
          <w:szCs w:val="24"/>
          <w:highlight w:val="white"/>
        </w:rPr>
        <w:t xml:space="preserve">родолжить введение </w:t>
      </w:r>
      <w:r>
        <w:rPr>
          <w:rFonts w:eastAsia="Calibri"/>
          <w:bCs/>
          <w:iCs/>
          <w:sz w:val="24"/>
          <w:szCs w:val="24"/>
          <w:highlight w:val="white"/>
        </w:rPr>
        <w:t xml:space="preserve">ФГОС третьего поколения начального, основного общего образования в 4, 8 классах общеобразовательных организаций Курганской области в соответствии с региональным планом (дорожной картой).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2. Р</w:t>
      </w:r>
      <w:r>
        <w:rPr>
          <w:rFonts w:eastAsia="Calibri"/>
          <w:bCs/>
          <w:iCs/>
          <w:sz w:val="24"/>
          <w:szCs w:val="24"/>
          <w:highlight w:val="white"/>
        </w:rPr>
        <w:t xml:space="preserve">азработать и утвердить план мероприятий по развитию математического и естественно-научного образования в Курганской области до 2030 года.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 П</w:t>
      </w:r>
      <w:r>
        <w:rPr>
          <w:sz w:val="24"/>
          <w:szCs w:val="24"/>
          <w:highlight w:val="white"/>
        </w:rPr>
        <w:t xml:space="preserve">родолжить работу</w:t>
      </w:r>
      <w:r>
        <w:rPr>
          <w:sz w:val="24"/>
          <w:szCs w:val="24"/>
          <w:highlight w:val="white"/>
          <w:shd w:val="clear" w:color="auto" w:fill="ffff00"/>
        </w:rPr>
        <w:t xml:space="preserve"> по методическому сопровождению инженерных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 классов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 «Точек роста»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,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 созданных в общеобразовательных организациях в </w:t>
      </w:r>
      <w:r>
        <w:rPr>
          <w:sz w:val="24"/>
          <w:szCs w:val="24"/>
          <w:highlight w:val="white"/>
          <w:shd w:val="clear" w:color="auto" w:fill="ffff00"/>
        </w:rPr>
        <w:t xml:space="preserve">период с 2020 по 2024 годы.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 Обеспечить реализацию в муниципальных образованиях со значительной долей малокомплектных школ комплексов мер по созданию оптимальной школьной сети путем приоритетного использования модели крупных образовательных комплексов.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5. Обеспечить контроль по выполнению условий предоставления качественного и сбалансированного питания обучающимся в общеобразовательных организациях Курганской области, развитие и укрепление материально-технической базы пищеблоков.</w:t>
      </w:r>
      <w:r/>
    </w:p>
    <w:p>
      <w:pPr>
        <w:ind w:firstLine="720"/>
        <w:jc w:val="both"/>
        <w:spacing w:line="276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 Продолжить мониторинг обеспечения особых образовательных потребностей детей с инвалидностью и ОВЗ при получении общего и дополнительного образования. </w:t>
      </w:r>
      <w:r/>
    </w:p>
    <w:p>
      <w:pPr>
        <w:ind w:firstLine="720"/>
        <w:jc w:val="both"/>
        <w:spacing w:line="276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 Продолжить увеличение охвата обучающихся профориентационными мероприятиями, обеспечить мониторинг реализации профориентационных мероприятий.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Продолжить работы по обеспечению равного доступа к качественному образованию для всех детей, проживающих на территории Курганской области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 дальнейшей модернизации содержания, механизмов и технологий общего образования.</w:t>
      </w:r>
      <w:r/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9. Обеспечить обновление материально-технического оснащения в пунктах проведения государственных экзаменов,</w:t>
      </w:r>
      <w:r>
        <w:rPr>
          <w:rFonts w:eastAsia="Calibri"/>
          <w:sz w:val="24"/>
          <w:szCs w:val="24"/>
        </w:rPr>
        <w:t xml:space="preserve"> усиление объективности проведения ЕГЭ,</w:t>
      </w:r>
      <w:r>
        <w:rPr>
          <w:sz w:val="24"/>
          <w:szCs w:val="24"/>
        </w:rPr>
        <w:t xml:space="preserve"> проведения оценочных процедур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с увеличением рабочих мест в СИЦ на базе ГБПОУ «КТК» и </w:t>
      </w:r>
      <w:r>
        <w:rPr>
          <w:sz w:val="24"/>
          <w:szCs w:val="24"/>
        </w:rPr>
        <w:t xml:space="preserve">ФГБОУ ВО «ШГПУ»</w:t>
      </w:r>
      <w:r>
        <w:rPr>
          <w:rFonts w:eastAsia="Calibri"/>
          <w:sz w:val="24"/>
          <w:szCs w:val="24"/>
        </w:rPr>
        <w:t xml:space="preserve">.</w:t>
      </w:r>
      <w:r/>
    </w:p>
    <w:p>
      <w:pPr>
        <w:ind w:left="151" w:right="20" w:firstLine="700"/>
        <w:jc w:val="both"/>
        <w:spacing w:before="119" w:line="276" w:lineRule="auto"/>
        <w:rPr>
          <w:sz w:val="24"/>
          <w:szCs w:val="24"/>
        </w:rPr>
        <w:sectPr>
          <w:footerReference w:type="default" r:id="rId20"/>
          <w:footnotePr/>
          <w:endnotePr/>
          <w:type w:val="nextPage"/>
          <w:pgSz w:w="11906" w:h="16838" w:orient="portrait"/>
          <w:pgMar w:top="1134" w:right="567" w:bottom="1134" w:left="1134" w:header="0" w:footer="850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/>
    </w:p>
    <w:p>
      <w:pPr>
        <w:pStyle w:val="1085"/>
        <w:ind w:left="0" w:firstLine="0"/>
        <w:spacing w:before="0" w:line="276" w:lineRule="auto"/>
        <w:tabs>
          <w:tab w:val="left" w:pos="1562" w:leader="none"/>
        </w:tabs>
        <w:rPr>
          <w:color w:val="000009"/>
          <w:highlight w:val="white"/>
        </w:rPr>
      </w:pPr>
      <w:r>
        <w:tab/>
      </w:r>
      <w:r>
        <w:rPr>
          <w:highlight w:val="white"/>
        </w:rPr>
        <w:t xml:space="preserve">2.3. </w:t>
      </w:r>
      <w:bookmarkStart w:id="38" w:name="_bookmark13"/>
      <w:r/>
      <w:bookmarkStart w:id="39" w:name="2.3._Сведения_о_развитии_среднего_профес"/>
      <w:r/>
      <w:bookmarkStart w:id="40" w:name="_Toc152143536"/>
      <w:r/>
      <w:bookmarkEnd w:id="38"/>
      <w:r/>
      <w:bookmarkEnd w:id="39"/>
      <w:r>
        <w:rPr>
          <w:color w:val="000009"/>
          <w:highlight w:val="white"/>
        </w:rPr>
        <w:t xml:space="preserve">Сведения</w:t>
      </w:r>
      <w:r>
        <w:rPr>
          <w:color w:val="000009"/>
          <w:spacing w:val="-8"/>
          <w:highlight w:val="white"/>
        </w:rPr>
        <w:t xml:space="preserve"> </w:t>
      </w:r>
      <w:r>
        <w:rPr>
          <w:color w:val="000009"/>
          <w:highlight w:val="white"/>
        </w:rPr>
        <w:t xml:space="preserve">о</w:t>
      </w:r>
      <w:r>
        <w:rPr>
          <w:color w:val="000009"/>
          <w:spacing w:val="-6"/>
          <w:highlight w:val="white"/>
        </w:rPr>
        <w:t xml:space="preserve"> </w:t>
      </w:r>
      <w:r>
        <w:rPr>
          <w:color w:val="000009"/>
          <w:highlight w:val="white"/>
        </w:rPr>
        <w:t xml:space="preserve">развитии</w:t>
      </w:r>
      <w:r>
        <w:rPr>
          <w:color w:val="000009"/>
          <w:spacing w:val="-8"/>
          <w:highlight w:val="white"/>
        </w:rPr>
        <w:t xml:space="preserve"> </w:t>
      </w:r>
      <w:r>
        <w:rPr>
          <w:color w:val="000009"/>
          <w:highlight w:val="white"/>
        </w:rPr>
        <w:t xml:space="preserve">среднего</w:t>
      </w:r>
      <w:r>
        <w:rPr>
          <w:color w:val="000009"/>
          <w:spacing w:val="-6"/>
          <w:highlight w:val="white"/>
        </w:rPr>
        <w:t xml:space="preserve"> </w:t>
      </w:r>
      <w:r>
        <w:rPr>
          <w:color w:val="000009"/>
          <w:highlight w:val="white"/>
        </w:rPr>
        <w:t xml:space="preserve">профессионального</w:t>
      </w:r>
      <w:r>
        <w:rPr>
          <w:color w:val="000009"/>
          <w:spacing w:val="-8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</w:t>
      </w:r>
      <w:bookmarkEnd w:id="40"/>
      <w:r>
        <w:rPr>
          <w:highlight w:val="white"/>
        </w:rPr>
        <w:t xml:space="preserve">.</w:t>
      </w:r>
      <w:r/>
    </w:p>
    <w:p>
      <w:pPr>
        <w:pStyle w:val="1155"/>
        <w:ind w:left="0" w:right="20" w:firstLine="709"/>
        <w:spacing w:line="276" w:lineRule="auto"/>
        <w:rPr>
          <w:color w:val="000009"/>
          <w:highlight w:val="white"/>
        </w:rPr>
      </w:pPr>
      <w:r>
        <w:rPr>
          <w:color w:val="000009"/>
          <w:highlight w:val="none"/>
        </w:rPr>
      </w:r>
      <w:r>
        <w:rPr>
          <w:color w:val="000009"/>
          <w:highlight w:val="none"/>
        </w:rPr>
      </w:r>
      <w:r/>
    </w:p>
    <w:p>
      <w:pPr>
        <w:pStyle w:val="1155"/>
        <w:ind w:left="0" w:right="20" w:firstLine="709"/>
        <w:spacing w:line="276" w:lineRule="auto"/>
        <w:rPr>
          <w:color w:val="000009"/>
          <w:highlight w:val="none"/>
        </w:rPr>
      </w:pPr>
      <w:r>
        <w:rPr>
          <w:color w:val="000009"/>
          <w:highlight w:val="white"/>
        </w:rPr>
        <w:t xml:space="preserve">Развитие</w:t>
      </w:r>
      <w:r>
        <w:rPr>
          <w:color w:val="000009"/>
          <w:highlight w:val="white"/>
        </w:rPr>
        <w:t xml:space="preserve"> системы профессионального образования Курганской области в 2024 году осуществлялось в рамках реализации мероприятий государственной программы «Развитие образования и реализация государственной молодежной политики» на 2021-2026 годы, поручений Президента Р</w:t>
      </w:r>
      <w:r>
        <w:rPr>
          <w:color w:val="000009"/>
          <w:highlight w:val="white"/>
        </w:rPr>
        <w:t xml:space="preserve">оссийской Федерации,</w:t>
      </w:r>
      <w:r>
        <w:rPr>
          <w:color w:val="000009"/>
          <w:highlight w:val="white"/>
        </w:rPr>
        <w:t xml:space="preserve"> Правительства Р</w:t>
      </w:r>
      <w:r>
        <w:rPr>
          <w:color w:val="000009"/>
          <w:highlight w:val="white"/>
        </w:rPr>
        <w:t xml:space="preserve">оссийской Федерации</w:t>
      </w:r>
      <w:r>
        <w:rPr>
          <w:color w:val="000009"/>
          <w:highlight w:val="none"/>
        </w:rPr>
        <w:t xml:space="preserve"> </w:t>
      </w:r>
      <w:r>
        <w:rPr>
          <w:color w:val="000009"/>
          <w:highlight w:val="white"/>
        </w:rPr>
        <w:t xml:space="preserve">в части профессионального образования.</w:t>
      </w:r>
      <w:r/>
    </w:p>
    <w:p>
      <w:pPr>
        <w:pStyle w:val="1155"/>
        <w:ind w:left="0" w:right="20" w:firstLine="709"/>
        <w:spacing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  <w:t xml:space="preserve">Основными мероприятиями были: развитие современной инфраструктуры подготовки высококвалифицированных специалистов и рабочих кадров в соответствии с мировыми стандартами и передовыми технол</w:t>
      </w:r>
      <w:r>
        <w:rPr>
          <w:color w:val="000009"/>
          <w:highlight w:val="white"/>
        </w:rPr>
        <w:t xml:space="preserve">огиями на базе специализированных центров компетенций и центров демонстрационного экзамена, введение новых ФГОС по 50 наиболее востребованным, новым и перспективным профессиям и специальностям, проведение итоговой аттестации в форме демонстрационного экзам</w:t>
      </w:r>
      <w:r>
        <w:rPr>
          <w:color w:val="000009"/>
          <w:highlight w:val="white"/>
        </w:rPr>
        <w:t xml:space="preserve">ена, совершенствование уровня профессионального мастерства руководящих и педагогических работников техникумов и колледжей через обучение и повышение квалификации, обеспечение доступности профессионального образования для лиц с инвалидностью и ОВЗ и другие.</w:t>
      </w:r>
      <w:r/>
    </w:p>
    <w:p>
      <w:pPr>
        <w:pStyle w:val="1155"/>
        <w:ind w:left="0" w:right="20" w:firstLine="709"/>
        <w:spacing w:line="276" w:lineRule="auto"/>
        <w:rPr>
          <w:i/>
          <w:color w:val="000009"/>
          <w:highlight w:val="white"/>
          <w:u w:val="single"/>
        </w:rPr>
      </w:pPr>
      <w:r>
        <w:rPr>
          <w:i/>
          <w:color w:val="000009"/>
          <w:highlight w:val="white"/>
          <w:u w:val="single"/>
        </w:rPr>
        <w:t xml:space="preserve">Контингент:</w:t>
      </w:r>
      <w:r/>
    </w:p>
    <w:p>
      <w:pPr>
        <w:ind w:right="20"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В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Курганской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области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подготовку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кадров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по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образовательным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программам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среднего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профессионального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образования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ведут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20 региональных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ПОО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, 1 федеральная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профессиональная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образовательная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организация, 2 образовательных организации высшего образования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и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2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филиала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образовательных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организаций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высшего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образования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по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146</w:t>
      </w:r>
      <w:r>
        <w:rPr>
          <w:rFonts w:eastAsia="Liberation Sans"/>
          <w:color w:val="ff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профессиям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,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специальностям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.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Контингент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обучающихся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составляет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 21 234 </w:t>
      </w:r>
      <w:r>
        <w:rPr>
          <w:rFonts w:eastAsia="Calibri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человека, что на 146 человек больше, чем в 2023 году (21 088 человек)</w:t>
      </w:r>
      <w:r>
        <w:rPr>
          <w:rFonts w:eastAsia="Liberation Sans"/>
          <w:color w:val="000000"/>
          <w:sz w:val="24"/>
          <w:szCs w:val="24"/>
          <w:highlight w:val="white"/>
          <w:shd w:val="clear" w:color="auto" w:fill="ffffff"/>
          <w:lang w:bidi="en-US"/>
        </w:rPr>
        <w:t xml:space="preserve">.</w:t>
      </w:r>
      <w:r/>
    </w:p>
    <w:p>
      <w:pPr>
        <w:ind w:right="20" w:firstLine="709"/>
        <w:jc w:val="both"/>
        <w:spacing w:line="276" w:lineRule="auto"/>
        <w:rPr>
          <w:highlight w:val="white"/>
        </w:rPr>
      </w:pPr>
      <w:r>
        <w:rPr>
          <w:rFonts w:eastAsia="Calibri"/>
          <w:sz w:val="24"/>
          <w:szCs w:val="24"/>
          <w:highlight w:val="white"/>
          <w:lang w:bidi="en-US"/>
        </w:rPr>
        <w:t xml:space="preserve">Ежегодно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корректируется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структура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подготовки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кадров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. В 2024 году общие объемы контрольных цифр приема составляют 5 000 человек, увеличены на 823 человека в сравнении с прошлым годом.</w:t>
      </w:r>
      <w:r/>
    </w:p>
    <w:p>
      <w:pPr>
        <w:ind w:right="20" w:firstLine="709"/>
        <w:jc w:val="both"/>
        <w:spacing w:line="276" w:lineRule="auto"/>
        <w:rPr>
          <w:highlight w:val="white"/>
        </w:rPr>
      </w:pPr>
      <w:r>
        <w:rPr>
          <w:rFonts w:eastAsia="Calibri"/>
          <w:sz w:val="24"/>
          <w:szCs w:val="24"/>
          <w:highlight w:val="white"/>
          <w:lang w:bidi="en-US"/>
        </w:rPr>
        <w:t xml:space="preserve">На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основе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договоров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целевого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обучения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с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предприятиями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обучается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589 </w:t>
      </w:r>
      <w:r>
        <w:rPr>
          <w:rFonts w:eastAsia="Calibri"/>
          <w:sz w:val="24"/>
          <w:szCs w:val="24"/>
          <w:highlight w:val="white"/>
          <w:lang w:bidi="en-US"/>
        </w:rPr>
        <w:t xml:space="preserve">студентов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11 </w:t>
      </w:r>
      <w:r>
        <w:rPr>
          <w:rFonts w:eastAsia="Calibri"/>
          <w:sz w:val="24"/>
          <w:szCs w:val="24"/>
          <w:highlight w:val="white"/>
          <w:lang w:bidi="en-US"/>
        </w:rPr>
        <w:t xml:space="preserve">ПОО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образовательных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организациях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высшего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образования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, </w:t>
      </w:r>
      <w:r>
        <w:rPr>
          <w:rFonts w:eastAsia="Calibri"/>
          <w:sz w:val="24"/>
          <w:szCs w:val="24"/>
          <w:highlight w:val="white"/>
          <w:lang w:bidi="en-US"/>
        </w:rPr>
        <w:t xml:space="preserve">реализующих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образовательные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программы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СПО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.</w:t>
      </w:r>
      <w:r/>
    </w:p>
    <w:p>
      <w:pPr>
        <w:ind w:right="20" w:firstLine="709"/>
        <w:jc w:val="both"/>
        <w:spacing w:line="276" w:lineRule="auto"/>
        <w:rPr>
          <w:highlight w:val="white"/>
        </w:rPr>
      </w:pPr>
      <w:r>
        <w:rPr>
          <w:rFonts w:eastAsia="Calibri"/>
          <w:sz w:val="24"/>
          <w:szCs w:val="24"/>
          <w:highlight w:val="white"/>
          <w:lang w:bidi="en-US"/>
        </w:rPr>
        <w:t xml:space="preserve">Вопросы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корректировки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учебных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планов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программ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, </w:t>
      </w:r>
      <w:r>
        <w:rPr>
          <w:rFonts w:eastAsia="Calibri"/>
          <w:sz w:val="24"/>
          <w:szCs w:val="24"/>
          <w:highlight w:val="white"/>
          <w:lang w:bidi="en-US"/>
        </w:rPr>
        <w:t xml:space="preserve">открытия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новых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                    </w:t>
      </w:r>
      <w:r>
        <w:rPr>
          <w:rFonts w:eastAsia="Calibri"/>
          <w:sz w:val="24"/>
          <w:szCs w:val="24"/>
          <w:highlight w:val="white"/>
          <w:lang w:bidi="en-US"/>
        </w:rPr>
        <w:t xml:space="preserve">направлений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подготовки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, </w:t>
      </w:r>
      <w:r>
        <w:rPr>
          <w:rFonts w:eastAsia="Calibri"/>
          <w:sz w:val="24"/>
          <w:szCs w:val="24"/>
          <w:highlight w:val="white"/>
          <w:lang w:bidi="en-US"/>
        </w:rPr>
        <w:t xml:space="preserve">реализации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краткосрочных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программ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переподготовки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               </w:t>
      </w:r>
      <w:r>
        <w:rPr>
          <w:rFonts w:eastAsia="Calibri"/>
          <w:sz w:val="24"/>
          <w:szCs w:val="24"/>
          <w:highlight w:val="white"/>
          <w:lang w:bidi="en-US"/>
        </w:rPr>
        <w:t xml:space="preserve">профессионального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обучения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взрослого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населения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, </w:t>
      </w:r>
      <w:r>
        <w:rPr>
          <w:rFonts w:eastAsia="Calibri"/>
          <w:sz w:val="24"/>
          <w:szCs w:val="24"/>
          <w:highlight w:val="white"/>
          <w:lang w:bidi="en-US"/>
        </w:rPr>
        <w:t xml:space="preserve">трудоустройства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выпускников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рассматриваются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на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заседаниях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Попечительских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советов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.</w:t>
      </w:r>
      <w:r/>
    </w:p>
    <w:p>
      <w:pPr>
        <w:pStyle w:val="1155"/>
        <w:ind w:left="0" w:right="20" w:firstLine="709"/>
        <w:spacing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  <w:t xml:space="preserve">Охват молодежи образовательными программ</w:t>
      </w:r>
      <w:r>
        <w:rPr>
          <w:color w:val="000009"/>
          <w:highlight w:val="white"/>
        </w:rPr>
        <w:t xml:space="preserve">ами подготовки квалифицированных рабочих, служащих в 2024 году составлял 15,7%, увеличение по сравнению с 2023 годом составило 0,5%. Показатель охвата программами подготовки специалистов среднего звена – 37,7%, увеличение по сравнению с 2023 годом составил</w:t>
      </w:r>
      <w:r>
        <w:rPr>
          <w:color w:val="000009"/>
          <w:highlight w:val="white"/>
        </w:rPr>
        <w:t xml:space="preserve">о 4,9%.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 составляло 181, уменьшение по сравнению с 2023 годом составило 13,1%. </w:t>
      </w:r>
      <w:r/>
    </w:p>
    <w:p>
      <w:pPr>
        <w:pStyle w:val="1155"/>
        <w:ind w:left="0" w:right="20" w:firstLine="709"/>
        <w:spacing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  <w:t xml:space="preserve">Региональная система профессионального образования явл</w:t>
      </w:r>
      <w:r>
        <w:rPr>
          <w:color w:val="000009"/>
          <w:highlight w:val="white"/>
        </w:rPr>
        <w:t xml:space="preserve">яется по мнению школьников равноправным институтом общего образования. Основная масса обучающихся в государственных техникумах и колледжах продолжили обучение после получения основного общего образования: по программам подготовки квалифицированных рабочих </w:t>
      </w:r>
      <w:r>
        <w:t xml:space="preserve">–</w:t>
      </w:r>
      <w:r>
        <w:rPr>
          <w:color w:val="000009"/>
          <w:highlight w:val="white"/>
        </w:rPr>
        <w:t xml:space="preserve"> 100,0%, по программам подготовки специалистов среднего звена </w:t>
      </w:r>
      <w:r>
        <w:rPr>
          <w:rFonts w:eastAsia="Calibri"/>
          <w:color w:val="000000"/>
          <w:highlight w:val="white"/>
        </w:rPr>
        <w:t xml:space="preserve">–</w:t>
      </w:r>
      <w:r>
        <w:rPr>
          <w:color w:val="000009"/>
          <w:highlight w:val="white"/>
        </w:rPr>
        <w:t xml:space="preserve"> 83,2%.</w:t>
      </w:r>
      <w:r/>
    </w:p>
    <w:p>
      <w:pPr>
        <w:pStyle w:val="1155"/>
        <w:ind w:left="0" w:right="2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В структуре численности обучающихся государственных образовательных организаций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наибольшая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приходилась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студентов очного обучения: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100,0%</w:t>
      </w:r>
      <w:r>
        <w:rPr>
          <w:spacing w:val="1"/>
          <w:highlight w:val="white"/>
        </w:rPr>
        <w:t xml:space="preserve"> </w:t>
      </w:r>
      <w:r>
        <w:t xml:space="preserve">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программам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подготовки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квалифицированных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рабочих,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86,5%</w:t>
      </w:r>
      <w:r>
        <w:rPr>
          <w:rFonts w:eastAsia="Calibri"/>
          <w:color w:val="000000"/>
          <w:highlight w:val="white"/>
        </w:rPr>
        <w:t xml:space="preserve"> 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программам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подготовки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специалистов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среднего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звена.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За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последние пять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лет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структура не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претерпела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 xml:space="preserve">существенных изменений.</w:t>
      </w:r>
      <w:r/>
    </w:p>
    <w:p>
      <w:pPr>
        <w:ind w:right="20"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Подготовка кадров велась преимущественно на бюджетной основе, 24,4% студентов обучались на платной основе в государственных ПОО, за последний год их доля уменьшилась на 1,2%.</w:t>
      </w:r>
      <w:r/>
    </w:p>
    <w:p>
      <w:pPr>
        <w:ind w:right="20"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В 96,7% ПОО ведется подготовка кадров по профессиям, специальностям перечня ТОП-50 (2023 год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color w:val="000009"/>
          <w:sz w:val="24"/>
          <w:szCs w:val="24"/>
          <w:highlight w:val="white"/>
        </w:rPr>
        <w:t xml:space="preserve"> 93,6%). По специальностям, профессиям перечня ТОП-50 на бюджетных местах обучается 13 466 студентов (2023 год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color w:val="000009"/>
          <w:sz w:val="24"/>
          <w:szCs w:val="24"/>
          <w:highlight w:val="white"/>
        </w:rPr>
        <w:t xml:space="preserve"> 19 241 студентов).</w:t>
      </w:r>
      <w:r/>
    </w:p>
    <w:p>
      <w:pPr>
        <w:ind w:right="20" w:firstLine="709"/>
        <w:jc w:val="both"/>
        <w:spacing w:line="276" w:lineRule="auto"/>
        <w:rPr>
          <w:i/>
          <w:sz w:val="24"/>
          <w:szCs w:val="24"/>
          <w:highlight w:val="white"/>
        </w:rPr>
      </w:pPr>
      <w:r>
        <w:rPr>
          <w:i/>
          <w:color w:val="000009"/>
          <w:sz w:val="24"/>
          <w:szCs w:val="24"/>
          <w:highlight w:val="white"/>
          <w:u w:val="single"/>
        </w:rPr>
        <w:t xml:space="preserve">Кадровое</w:t>
      </w:r>
      <w:r>
        <w:rPr>
          <w:i/>
          <w:color w:val="000009"/>
          <w:spacing w:val="-4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обеспечение</w:t>
      </w:r>
      <w:r/>
    </w:p>
    <w:p>
      <w:pPr>
        <w:ind w:right="20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региональной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системе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профессионального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образования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двух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техникумах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реализуются исключительно программы подготовки квалифицированных рабочих, служащих.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Все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они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расположены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сельской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местности.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шести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колледжах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четырех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филиалах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вузов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реализуются исключительно программы подготовки специалистов среднего звена и ещё в 14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техникумах и колледжах как программы подготовки квалифицированных рабочих, служащих,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так и программы подготовки специалистов среднего звена. Доля педагогических работников,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имеющих высшее образование, составила 80,5% (в 2023 году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81,4%), доля педагогических работников,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имеющих среднее профессиональное образование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18,0% (в 2023 году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17,2%), доля педагогических работников, имеющих</w:t>
      </w:r>
      <w:r>
        <w:rPr>
          <w:spacing w:val="-5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квалификационную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категорию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41,9% (в сравнении с 2023 годом не изменилась).</w:t>
      </w:r>
      <w:r/>
    </w:p>
    <w:p>
      <w:pPr>
        <w:ind w:right="20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Проводимые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оптимизационные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процессы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структуре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кадров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ПОО позволили увеличить численность студентов, обучающихся по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программам СПО, в расчете на одного работника, замещающего</w:t>
      </w:r>
      <w:r>
        <w:rPr>
          <w:spacing w:val="-5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должности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преподавателей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(или)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мастеров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производственного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обучения,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программам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подготовки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квалифицированных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рабочих,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служащих</w:t>
      </w:r>
      <w:r>
        <w:rPr>
          <w:spacing w:val="1"/>
          <w:sz w:val="24"/>
          <w:szCs w:val="24"/>
          <w:highlight w:val="white"/>
        </w:rPr>
        <w:t xml:space="preserve"> в 2024 году </w:t>
      </w:r>
      <w:r>
        <w:rPr>
          <w:sz w:val="24"/>
          <w:szCs w:val="24"/>
          <w:highlight w:val="white"/>
        </w:rPr>
        <w:t xml:space="preserve">до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18,4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человек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(2023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–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19,0 человек),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программам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подготовки специалистов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среднего звена</w:t>
      </w:r>
      <w:r>
        <w:rPr>
          <w:spacing w:val="-1"/>
          <w:sz w:val="24"/>
          <w:szCs w:val="24"/>
          <w:highlight w:val="white"/>
        </w:rPr>
        <w:t xml:space="preserve"> в 2024 году численность увеличена до 21,1 человека (</w:t>
      </w:r>
      <w:r>
        <w:rPr>
          <w:sz w:val="24"/>
          <w:szCs w:val="24"/>
          <w:highlight w:val="white"/>
        </w:rPr>
        <w:t xml:space="preserve">2023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–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19,0 человек)</w:t>
      </w:r>
      <w:r>
        <w:rPr>
          <w:spacing w:val="-1"/>
          <w:sz w:val="24"/>
          <w:szCs w:val="24"/>
          <w:highlight w:val="white"/>
        </w:rPr>
        <w:t xml:space="preserve">.</w:t>
      </w:r>
      <w:r/>
    </w:p>
    <w:p>
      <w:pPr>
        <w:ind w:right="20" w:firstLine="709"/>
        <w:jc w:val="both"/>
        <w:spacing w:line="276" w:lineRule="auto"/>
        <w:rPr>
          <w:rFonts w:eastAsia="Liberation Sans"/>
          <w:sz w:val="24"/>
          <w:szCs w:val="24"/>
          <w:highlight w:val="white"/>
          <w:lang w:bidi="en-US"/>
        </w:rPr>
      </w:pPr>
      <w:r>
        <w:rPr>
          <w:rFonts w:eastAsia="Liberation Sans"/>
          <w:sz w:val="24"/>
          <w:szCs w:val="24"/>
          <w:highlight w:val="white"/>
          <w:lang w:bidi="en-US"/>
        </w:rPr>
        <w:t xml:space="preserve">По данным мониторинга качества подготовки кадров 2024 года Министерства просвещения Российской Федерации удельный вес численности штатных преподавателей и м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астеров производственного обучения образовательных организаций, прошедших программы повышения квалификации и профессиональной переподготовки за предыдущий учебный год, в общем числе преподавателей и мастеров производственного обучения в Курганской области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61,0% (Российская Федерация </w:t>
      </w:r>
      <w:r>
        <w:rPr>
          <w:rFonts w:eastAsia="Calibri"/>
          <w:color w:val="000000"/>
          <w:sz w:val="24"/>
          <w:szCs w:val="24"/>
          <w:highlight w:val="white"/>
        </w:rPr>
        <w:t xml:space="preserve">–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54,7%).</w:t>
      </w:r>
      <w:r/>
    </w:p>
    <w:p>
      <w:pPr>
        <w:ind w:right="20" w:firstLine="709"/>
        <w:jc w:val="both"/>
        <w:spacing w:line="276" w:lineRule="auto"/>
        <w:rPr>
          <w:rFonts w:eastAsia="Liberation Sans"/>
          <w:sz w:val="24"/>
          <w:szCs w:val="24"/>
          <w:highlight w:val="white"/>
          <w:lang w:bidi="en-US"/>
        </w:rPr>
      </w:pPr>
      <w:r>
        <w:rPr>
          <w:rFonts w:eastAsia="Liberation Sans"/>
          <w:sz w:val="24"/>
          <w:szCs w:val="24"/>
          <w:highlight w:val="white"/>
          <w:lang w:bidi="en-US"/>
        </w:rPr>
        <w:t xml:space="preserve">В 2024 году перед началом проведения регионального этапа чемпионата «Профессионалы» (далее </w:t>
      </w:r>
      <w:r>
        <w:rPr>
          <w:sz w:val="24"/>
          <w:szCs w:val="24"/>
          <w:highlight w:val="white"/>
        </w:rPr>
        <w:t xml:space="preserve">–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Чемпионат) для 317 глав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ных экспертов, экспертов-наставников, экспертов-методистов, индустриальных экспертов федеральным оператором Чемпионата ФГБОУ ДПО «Институт развития профессионального образования» в дистанционном формате были организованы обучающие семинары и тестирование. </w:t>
      </w:r>
      <w:r/>
    </w:p>
    <w:p>
      <w:pPr>
        <w:ind w:right="20" w:firstLine="709"/>
        <w:jc w:val="both"/>
        <w:spacing w:line="276" w:lineRule="auto"/>
        <w:rPr>
          <w:rFonts w:eastAsia="Liberation Sans"/>
          <w:sz w:val="24"/>
          <w:szCs w:val="24"/>
          <w:highlight w:val="white"/>
          <w:lang w:bidi="en-US"/>
        </w:rPr>
      </w:pPr>
      <w:r>
        <w:rPr>
          <w:rFonts w:eastAsia="Liberation Sans"/>
          <w:sz w:val="24"/>
          <w:szCs w:val="24"/>
          <w:highlight w:val="white"/>
          <w:lang w:bidi="en-US"/>
        </w:rPr>
        <w:t xml:space="preserve">Обучение экспертов демонстрационного экзамена осуществлялось на платформе дистанционно обучения ФГБОУ ДПО «Институт развития профессионального образования», на которой в 2024 году в Курганской области прошли обучение и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получили  статус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эксперта демонстрационного экзамена 372 чел., из них 286 экспертов</w:t>
      </w:r>
      <w:r>
        <w:rPr>
          <w:spacing w:val="1"/>
          <w:sz w:val="24"/>
          <w:szCs w:val="24"/>
          <w:highlight w:val="white"/>
        </w:rPr>
        <w:t xml:space="preserve">-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работники предприятий.</w:t>
      </w:r>
      <w:r>
        <w:rPr>
          <w:rFonts w:eastAsia="Liberation Sans"/>
          <w:sz w:val="24"/>
          <w:szCs w:val="24"/>
          <w:highlight w:val="white"/>
          <w:lang w:bidi="en-US"/>
        </w:rPr>
      </w:r>
      <w:r/>
    </w:p>
    <w:p>
      <w:pPr>
        <w:ind w:right="20" w:firstLine="709"/>
        <w:jc w:val="both"/>
        <w:spacing w:line="276" w:lineRule="auto"/>
        <w:rPr>
          <w:rFonts w:eastAsia="Liberation Sans"/>
          <w:sz w:val="24"/>
          <w:szCs w:val="24"/>
          <w:highlight w:val="none"/>
          <w:lang w:bidi="en-US"/>
        </w:rPr>
      </w:pPr>
      <w:r>
        <w:rPr>
          <w:rFonts w:eastAsia="Liberation Sans"/>
          <w:sz w:val="24"/>
          <w:szCs w:val="24"/>
          <w:highlight w:val="white"/>
          <w:lang w:bidi="en-US"/>
        </w:rPr>
        <w:t xml:space="preserve">В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2024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году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82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педагогических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работника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прошли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курсы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повышения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квалификации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на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платформе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ФГБОУ ДПО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«</w:t>
      </w:r>
      <w:r>
        <w:rPr>
          <w:rFonts w:eastAsia="Calibri"/>
          <w:sz w:val="24"/>
          <w:szCs w:val="24"/>
          <w:highlight w:val="white"/>
          <w:lang w:bidi="en-US"/>
        </w:rPr>
        <w:t xml:space="preserve">Институт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развития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профессионального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sz w:val="24"/>
          <w:szCs w:val="24"/>
          <w:highlight w:val="white"/>
          <w:lang w:bidi="en-US"/>
        </w:rPr>
        <w:t xml:space="preserve">образования</w:t>
      </w:r>
      <w:r>
        <w:rPr>
          <w:rFonts w:eastAsia="Liberation Sans"/>
          <w:sz w:val="24"/>
          <w:szCs w:val="24"/>
          <w:highlight w:val="white"/>
          <w:lang w:bidi="en-US"/>
        </w:rPr>
        <w:t xml:space="preserve">».</w:t>
      </w:r>
      <w:r/>
    </w:p>
    <w:p>
      <w:pPr>
        <w:ind w:right="20"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В ходе сокращения неэффективных расходов удалось обеспечить реализацию указа Президента Российской Федерации от 7 мая 2012 года № 597 «О мероприятиях по реализации </w:t>
      </w:r>
      <w:r>
        <w:rPr>
          <w:color w:val="000009"/>
          <w:sz w:val="24"/>
          <w:szCs w:val="24"/>
          <w:highlight w:val="white"/>
        </w:rPr>
        <w:t xml:space="preserve">государственной социальной политики» по доведению средней заработной платы преподавателей и мастеров производственного обучения образовательных учреждений СПО до средней заработной платы. Выполнение в 2024 году составило 100,1%.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bCs/>
          <w:i/>
          <w:color w:val="000009"/>
          <w:sz w:val="24"/>
          <w:szCs w:val="24"/>
          <w:u w:val="single"/>
        </w:rPr>
      </w:pPr>
      <w:r>
        <w:rPr>
          <w:i/>
          <w:color w:val="000009"/>
          <w:sz w:val="24"/>
          <w:szCs w:val="24"/>
          <w:u w:val="single"/>
        </w:rPr>
        <w:t xml:space="preserve">Сеть</w:t>
      </w:r>
      <w:r>
        <w:rPr>
          <w:i/>
          <w:color w:val="000009"/>
          <w:spacing w:val="-6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образовательных</w:t>
      </w:r>
      <w:r>
        <w:rPr>
          <w:i/>
          <w:color w:val="000009"/>
          <w:spacing w:val="-4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организаций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В 2024 году оптимизационных процессов в региональной системе профессионального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образования не происходило. 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i/>
          <w:sz w:val="24"/>
          <w:szCs w:val="24"/>
        </w:rPr>
      </w:pPr>
      <w:r>
        <w:rPr>
          <w:i/>
          <w:color w:val="000009"/>
          <w:sz w:val="24"/>
          <w:szCs w:val="24"/>
          <w:u w:val="single"/>
        </w:rPr>
        <w:t xml:space="preserve">Материально-техническое</w:t>
      </w:r>
      <w:r>
        <w:rPr>
          <w:i/>
          <w:color w:val="000009"/>
          <w:spacing w:val="-6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и</w:t>
      </w:r>
      <w:r>
        <w:rPr>
          <w:i/>
          <w:color w:val="000009"/>
          <w:spacing w:val="-7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информационное</w:t>
      </w:r>
      <w:r>
        <w:rPr>
          <w:i/>
          <w:color w:val="000009"/>
          <w:spacing w:val="-7"/>
          <w:sz w:val="24"/>
          <w:szCs w:val="24"/>
          <w:u w:val="single"/>
        </w:rPr>
        <w:t xml:space="preserve"> </w:t>
      </w:r>
      <w:r>
        <w:rPr>
          <w:i/>
          <w:color w:val="000009"/>
          <w:sz w:val="24"/>
          <w:szCs w:val="24"/>
          <w:u w:val="single"/>
        </w:rPr>
        <w:t xml:space="preserve">обеспечение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Из 20 региональных техникумов и колледжей и 1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филиалов не имеют общежития </w:t>
      </w:r>
      <w:r>
        <w:rPr>
          <w:sz w:val="24"/>
          <w:szCs w:val="24"/>
          <w:highlight w:val="white"/>
        </w:rPr>
        <w:t xml:space="preserve">                              </w:t>
      </w:r>
      <w:r>
        <w:rPr>
          <w:sz w:val="24"/>
          <w:szCs w:val="24"/>
          <w:highlight w:val="white"/>
        </w:rPr>
        <w:t xml:space="preserve">3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учреждения (все они расположены в областном центре) и 3 филиала.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профессиональных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образовательных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организациях обеспеченность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студентов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местами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общежитии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составляет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100,0%.</w:t>
      </w:r>
      <w:r>
        <w:rPr>
          <w:spacing w:val="1"/>
          <w:sz w:val="24"/>
          <w:szCs w:val="24"/>
          <w:highlight w:val="white"/>
        </w:rPr>
        <w:t xml:space="preserve"> 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Во всех региональных техникумах и колледжах организовано питание студентов путем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организации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работы столовой,</w:t>
      </w:r>
      <w:r>
        <w:rPr>
          <w:spacing w:val="-3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буфетной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системы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или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привлечения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предприятий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питания.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За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счет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реализации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мероприятий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федерального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проекта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«Молодые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профессионалы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(Повышение конкурентоспособности профессионального образования)», а также обновления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материально-технической базы техникумов и колледжей в рамках текущего финансирования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удалось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увеличить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ч</w:t>
      </w:r>
      <w:r>
        <w:rPr>
          <w:sz w:val="24"/>
          <w:szCs w:val="24"/>
          <w:highlight w:val="white"/>
        </w:rPr>
        <w:t xml:space="preserve">исло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персональных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компьютеров,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используемых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учебных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целях,</w:t>
      </w:r>
      <w:r>
        <w:rPr>
          <w:spacing w:val="6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расчете на 100 студентов профессиональных образовательных организаций с 23,0 в 2023 году до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25,2 в</w:t>
      </w:r>
      <w:r>
        <w:rPr>
          <w:spacing w:val="-3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2024 году.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Площадь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учебно-лабораторных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зданий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организаций,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осуществляющих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образовательную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деятельность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программам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среднего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профессионального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образования,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-57"/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  <w:t xml:space="preserve">расчете на одного студента</w:t>
      </w:r>
      <w:r>
        <w:rPr>
          <w:spacing w:val="6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составила 12,34 </w:t>
      </w:r>
      <w:r>
        <w:rPr>
          <w:sz w:val="24"/>
          <w:szCs w:val="24"/>
          <w:highlight w:val="white"/>
        </w:rPr>
        <w:t xml:space="preserve">кв.м</w:t>
      </w:r>
      <w:r>
        <w:rPr>
          <w:sz w:val="24"/>
          <w:szCs w:val="24"/>
          <w:highlight w:val="white"/>
        </w:rPr>
        <w:t xml:space="preserve">., что на 0,14 </w:t>
      </w:r>
      <w:r>
        <w:rPr>
          <w:sz w:val="24"/>
          <w:szCs w:val="24"/>
          <w:highlight w:val="white"/>
        </w:rPr>
        <w:t xml:space="preserve">кв.м</w:t>
      </w:r>
      <w:r>
        <w:rPr>
          <w:sz w:val="24"/>
          <w:szCs w:val="24"/>
          <w:highlight w:val="white"/>
        </w:rPr>
        <w:t xml:space="preserve">. ниже уровня прошлого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года.</w:t>
      </w:r>
      <w:r/>
    </w:p>
    <w:p>
      <w:pPr>
        <w:ind w:right="20" w:firstLine="709"/>
        <w:jc w:val="both"/>
        <w:spacing w:line="276" w:lineRule="auto"/>
        <w:widowControl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 xml:space="preserve">В профессиональных образовательных организациях аккредитовано 64 центра проведения демонстрационного экзамена, материально-техническая база центров модернизируется в соответствии с критериями оснащения.</w:t>
      </w:r>
      <w:r/>
    </w:p>
    <w:p>
      <w:pPr>
        <w:ind w:right="20" w:firstLine="709"/>
        <w:jc w:val="both"/>
        <w:spacing w:line="276" w:lineRule="auto"/>
        <w:widowControl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 xml:space="preserve">За счет средств областного бюджета в 2020-2024 годах частично отремонтированы здания в 11 колледжах и техникумах, что составляет около 10,0% материально-технической базы профессиональных образовательных организаций. </w:t>
      </w:r>
      <w:r>
        <w:rPr>
          <w:rFonts w:eastAsia="Arial"/>
          <w:sz w:val="24"/>
          <w:szCs w:val="24"/>
          <w:highlight w:val="white"/>
        </w:rPr>
        <w:t xml:space="preserve">Состояние остальных зданий и помещений образовательных организаций требует капитального ремонта.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состоянию на 1 января 2025 года доля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учебно-лабораторных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зданий, требующих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ремонта,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1"/>
          <w:sz w:val="24"/>
          <w:szCs w:val="24"/>
        </w:rPr>
        <w:t xml:space="preserve"> ПОО, </w:t>
      </w:r>
      <w:r>
        <w:rPr>
          <w:sz w:val="24"/>
          <w:szCs w:val="24"/>
        </w:rPr>
        <w:t xml:space="preserve">реализующих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</w:t>
      </w:r>
      <w:r>
        <w:rPr>
          <w:spacing w:val="1"/>
          <w:sz w:val="24"/>
          <w:szCs w:val="24"/>
        </w:rPr>
        <w:t xml:space="preserve">, </w:t>
      </w:r>
      <w:r>
        <w:rPr>
          <w:sz w:val="24"/>
          <w:szCs w:val="24"/>
        </w:rPr>
        <w:t xml:space="preserve">уменьшилась в сравнении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62</w:t>
      </w:r>
      <w:r>
        <w:rPr>
          <w:sz w:val="24"/>
          <w:szCs w:val="24"/>
        </w:rPr>
        <w:t xml:space="preserve">,3%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</w:t>
      </w:r>
      <w:r>
        <w:rPr>
          <w:spacing w:val="1"/>
          <w:sz w:val="24"/>
          <w:szCs w:val="24"/>
        </w:rPr>
        <w:t xml:space="preserve"> 61</w:t>
      </w:r>
      <w:r>
        <w:rPr>
          <w:sz w:val="24"/>
          <w:szCs w:val="24"/>
        </w:rPr>
        <w:t xml:space="preserve">,2%.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удельный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общежитий, требующих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капитального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ремонта,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увеличился с 55,4% до 56,1%.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i/>
          <w:sz w:val="24"/>
          <w:szCs w:val="24"/>
        </w:rPr>
      </w:pPr>
      <w:r>
        <w:rPr>
          <w:i/>
          <w:color w:val="000009"/>
          <w:sz w:val="24"/>
          <w:szCs w:val="24"/>
          <w:u w:val="single"/>
        </w:rPr>
        <w:t xml:space="preserve">Условия получения СПО лицами с ОВЗ и инвалидами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</w:pPr>
      <w:r>
        <w:rPr>
          <w:color w:val="000009"/>
          <w:sz w:val="24"/>
          <w:szCs w:val="24"/>
        </w:rPr>
        <w:t xml:space="preserve">В 2024 году по программам СПО обучается 254 чел., из числа лиц с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инвалидностью, по сравнению с 2023 годом, количество увеличилось на</w:t>
      </w:r>
      <w:r>
        <w:rPr>
          <w:color w:val="000009"/>
          <w:spacing w:val="1"/>
          <w:sz w:val="24"/>
          <w:szCs w:val="24"/>
        </w:rPr>
        <w:t xml:space="preserve"> 8,0</w:t>
      </w:r>
      <w:r>
        <w:rPr>
          <w:color w:val="000009"/>
          <w:sz w:val="24"/>
          <w:szCs w:val="24"/>
        </w:rPr>
        <w:t xml:space="preserve">%. </w:t>
      </w:r>
      <w:r/>
    </w:p>
    <w:p>
      <w:pPr>
        <w:ind w:right="20"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rFonts w:eastAsia="Lucida Sans Unicode"/>
          <w:color w:val="000000"/>
          <w:sz w:val="24"/>
          <w:szCs w:val="24"/>
          <w:lang w:eastAsia="ar-SA" w:bidi="en-US"/>
        </w:rPr>
        <w:t xml:space="preserve">На базе ГБПОУ «Курганский педагогический колледж» создана БПОО, обеспечивающая поддержку функционирования региональной системы инклюзивного СПО инвалидов и лиц с ОВЗ.</w:t>
      </w:r>
      <w:r/>
    </w:p>
    <w:p>
      <w:pPr>
        <w:ind w:right="20" w:firstLine="709"/>
        <w:jc w:val="both"/>
        <w:spacing w:line="276" w:lineRule="auto"/>
        <w:tabs>
          <w:tab w:val="left" w:pos="567" w:leader="none"/>
        </w:tabs>
        <w:rPr>
          <w:rFonts w:eastAsia="Calibri"/>
          <w:color w:val="000000"/>
          <w:sz w:val="24"/>
          <w:szCs w:val="24"/>
          <w:highlight w:val="none"/>
          <w:lang w:bidi="en-US"/>
        </w:rPr>
      </w:pPr>
      <w:r>
        <w:rPr>
          <w:rFonts w:eastAsia="Calibri"/>
          <w:color w:val="000000"/>
          <w:sz w:val="24"/>
          <w:szCs w:val="24"/>
          <w:lang w:bidi="en-US"/>
        </w:rPr>
        <w:t xml:space="preserve">БПОО активно включена в обеспечение функционирования систем</w:t>
      </w:r>
      <w:r>
        <w:rPr>
          <w:rFonts w:eastAsia="Calibri"/>
          <w:color w:val="000000"/>
          <w:sz w:val="24"/>
          <w:szCs w:val="24"/>
          <w:lang w:bidi="en-US"/>
        </w:rPr>
        <w:t xml:space="preserve">ы инклюзивного профессионального образования Курганской области. С целью координации деятельности создана модель сетевого взаимодействия, в которую включено 20 ПОО региона. Заключены договоры о сетевом взаимодействии с 19 колледжами и техникумами региона. </w:t>
      </w:r>
      <w:r/>
    </w:p>
    <w:p>
      <w:pPr>
        <w:ind w:right="20"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bidi="en-US"/>
        </w:rPr>
        <w:t xml:space="preserve">В 2024 году БПОО осуществляла следующую деятельность:</w:t>
      </w:r>
      <w:r/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bidi="en-US"/>
        </w:rPr>
        <w:t xml:space="preserve">-</w:t>
      </w:r>
      <w:r>
        <w:rPr>
          <w:rFonts w:eastAsia="Arial Unicode MS"/>
          <w:color w:val="000000"/>
          <w:sz w:val="24"/>
          <w:szCs w:val="24"/>
          <w:lang w:val="en-US" w:bidi="en-US"/>
        </w:rPr>
        <w:t xml:space="preserve"> 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оказание консультационных услуг по вопросам обеспечения доступности получения СПО и профессионального образования с посещением 6-ти ПОО;</w:t>
      </w:r>
      <w:r/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bidi="en-US"/>
        </w:rPr>
        <w:t xml:space="preserve">-</w:t>
      </w:r>
      <w:r>
        <w:rPr>
          <w:rFonts w:eastAsia="Arial Unicode MS"/>
          <w:color w:val="000000"/>
          <w:sz w:val="24"/>
          <w:szCs w:val="24"/>
          <w:lang w:val="en-US" w:bidi="en-US"/>
        </w:rPr>
        <w:t xml:space="preserve"> 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оказание содействия: в проведении профориентационных мероприятий для инвалидов и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лиц с ОВЗ и сопровождению при получении образования – 14 ПОО региона; по вопросам содействия трудоустройству с участием БПОО – 12 образовательным учреждениям (количество охваченных выпускников – 87 человек).</w:t>
      </w:r>
      <w:r/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bidi="en-US"/>
        </w:rPr>
        <w:t xml:space="preserve">-</w:t>
      </w:r>
      <w:r>
        <w:rPr>
          <w:rFonts w:eastAsia="Arial Unicode MS"/>
          <w:color w:val="000000"/>
          <w:sz w:val="24"/>
          <w:szCs w:val="24"/>
          <w:lang w:val="en-US" w:bidi="en-US"/>
        </w:rPr>
        <w:t xml:space="preserve"> 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организация сотрудникам 20 ПОО региона прохождения курс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ов повышения квалификации в области инклюзивного образования по вопросам обеспечения доступности объектов и услуг в сфере образования на базе БПОО. В 2024 году обучено 88 человек из ПОО Курганской области и 8 представителей общеобразовательных организаций.</w:t>
      </w:r>
      <w:r/>
    </w:p>
    <w:p>
      <w:pPr>
        <w:ind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bidi="en-US"/>
        </w:rPr>
        <w:t xml:space="preserve">В целях обеспечения консультационно-методической работы БПОО проведено 27 м</w:t>
      </w:r>
      <w:r>
        <w:rPr>
          <w:rFonts w:eastAsia="Calibri"/>
          <w:color w:val="000000"/>
          <w:sz w:val="24"/>
          <w:szCs w:val="24"/>
          <w:lang w:bidi="en-US"/>
        </w:rPr>
        <w:t xml:space="preserve">ероприятий по популяризации получения среднего профессионального образования и профессионального образования, в которых приняли участие 1134 человека (родители, инвалиды и лица с ОВЗ, работодатели, представители образовательных и общественных организаций).</w:t>
      </w:r>
      <w:r/>
    </w:p>
    <w:p>
      <w:pPr>
        <w:ind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bidi="en-US"/>
        </w:rPr>
        <w:t xml:space="preserve">В течение года было проведено 11 групповых консультации и семинаров по вопросам сопровождения для 56 педагогов ПОО.</w:t>
      </w:r>
      <w:r/>
    </w:p>
    <w:p>
      <w:pPr>
        <w:ind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bidi="en-US"/>
        </w:rPr>
        <w:t xml:space="preserve">При содействии БПОО в 2024 году реализовано 81 профориентационное мероприятие. 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В 2024 году специалисты БПОО представили опыт региона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на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:</w:t>
      </w:r>
      <w:r/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-</w:t>
      </w:r>
      <w:r>
        <w:rPr>
          <w:rFonts w:eastAsia="Calibri"/>
          <w:color w:val="000000"/>
          <w:sz w:val="24"/>
          <w:szCs w:val="24"/>
          <w:highlight w:val="white"/>
          <w:lang w:val="en-US" w:bidi="en-US"/>
        </w:rPr>
        <w:t xml:space="preserve"> 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Всероссийск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ом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конкурс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е «Лучшая инклюзивная школа» в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номинации «Л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учшая профессиональная образовательная организация России - 2024». Практика «Путь в профессию: готовность № 1» – финалист конкурса, победитель специальной номинации «За лучшую инклюзивную методическую службу в профессиональной образовательной организации»;</w:t>
      </w:r>
      <w:r/>
    </w:p>
    <w:p>
      <w:pPr>
        <w:ind w:firstLine="709"/>
        <w:jc w:val="both"/>
        <w:spacing w:line="276" w:lineRule="auto"/>
        <w:rPr>
          <w:rFonts w:eastAsia="Liberation Sans"/>
          <w:color w:val="000000"/>
          <w:sz w:val="24"/>
          <w:szCs w:val="24"/>
          <w:highlight w:val="white"/>
        </w:rPr>
      </w:pP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-</w:t>
      </w:r>
      <w:r>
        <w:rPr>
          <w:rFonts w:eastAsia="Liberation Sans"/>
          <w:color w:val="000000"/>
          <w:sz w:val="24"/>
          <w:szCs w:val="24"/>
          <w:highlight w:val="white"/>
          <w:lang w:val="en-US" w:bidi="en-US"/>
        </w:rPr>
        <w:t xml:space="preserve"> III</w:t>
      </w: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 Всероссийском</w:t>
      </w: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 конкурс</w:t>
      </w: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е</w:t>
      </w: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 практик инклюзивного высшего и среднего профессионального образования, инклюзивная практика «Локация Жизни: </w:t>
      </w: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ПроНас</w:t>
      </w:r>
      <w:r>
        <w:rPr>
          <w:rFonts w:eastAsia="Liberation Sans"/>
          <w:color w:val="000000"/>
          <w:sz w:val="24"/>
          <w:szCs w:val="24"/>
          <w:highlight w:val="white"/>
          <w:lang w:bidi="en-US"/>
        </w:rPr>
        <w:t xml:space="preserve">», победитель в номинации «Формирование и развитие инклюзивной культуры в образовательных организациях/в обществе».</w:t>
      </w:r>
      <w:r/>
    </w:p>
    <w:p>
      <w:pPr>
        <w:ind w:firstLine="709"/>
        <w:jc w:val="both"/>
        <w:spacing w:line="276" w:lineRule="auto"/>
        <w:shd w:val="clear" w:color="auto" w:fill="ffffff"/>
        <w:tabs>
          <w:tab w:val="left" w:pos="10206" w:leader="none"/>
        </w:tabs>
        <w:rPr>
          <w:rFonts w:eastAsia="Arial Unicode MS"/>
          <w:color w:val="000000"/>
          <w:sz w:val="24"/>
          <w:szCs w:val="24"/>
          <w:highlight w:val="white"/>
          <w:lang w:bidi="en-US"/>
        </w:rPr>
      </w:pP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На базе ГБПОУ «Курганский технологический колледж имени Героя Советского Союза Н.Я. Анфиногенова» продолжает работу региональный добровольческий Центр движения «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Абилимпикс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».</w:t>
      </w:r>
      <w:r>
        <w:t xml:space="preserve"> </w:t>
      </w: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Всего по состоянию на 1 января 2025 года в региональном Чемпионате Курганской области «</w:t>
      </w: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» приняло участие более 1 234 человек: 153 участника, 106 экспертов, 80 добровольцев, 895 участников различных программ Чемпионата. </w:t>
      </w:r>
      <w:r/>
    </w:p>
    <w:p>
      <w:pPr>
        <w:ind w:firstLine="709"/>
        <w:jc w:val="both"/>
        <w:spacing w:line="276" w:lineRule="auto"/>
        <w:shd w:val="clear" w:color="auto" w:fill="ffffff"/>
        <w:tabs>
          <w:tab w:val="left" w:pos="10206" w:leader="none"/>
        </w:tabs>
        <w:rPr>
          <w:color w:val="000000"/>
          <w:highlight w:val="white"/>
        </w:rPr>
      </w:pP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В период с 25 по 28 апреля 2024 года прошел</w:t>
      </w:r>
      <w:bookmarkStart w:id="41" w:name="_Hlk156489948"/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 </w:t>
      </w:r>
      <w:r>
        <w:rPr>
          <w:rFonts w:eastAsia="Arial Unicode MS"/>
          <w:color w:val="000000"/>
          <w:sz w:val="24"/>
          <w:szCs w:val="24"/>
          <w:highlight w:val="white"/>
          <w:lang w:val="en-US" w:bidi="en-US"/>
        </w:rPr>
        <w:t xml:space="preserve">VIII</w:t>
      </w: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 </w:t>
      </w:r>
      <w:bookmarkEnd w:id="41"/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региональный  чемпионат Курганской области «</w:t>
      </w: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», в котором приняли участие 153 участника, в том числе 15 специалистов (9,</w:t>
      </w:r>
      <w:r>
        <w:rPr>
          <w:rFonts w:eastAsia="Arial Unicode MS"/>
          <w:color w:val="000000"/>
          <w:sz w:val="24"/>
          <w:szCs w:val="24"/>
          <w:highlight w:val="white"/>
          <w:lang w:bidi="en-US"/>
        </w:rPr>
        <w:t xml:space="preserve">8%), 67 студентов СПО (43,8%), 5 студентов высшего образования (3,7%), 66 школьников (43,1%). Соревнования проведены по 21 компетенции, из них 12 из списка Национального чемпионата и 9 региональных, ориентированных на потребности регионального рынка труда.</w:t>
      </w:r>
      <w:r>
        <w:t xml:space="preserve"> </w:t>
      </w:r>
      <w:r/>
    </w:p>
    <w:p>
      <w:pPr>
        <w:ind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  <w:highlight w:val="white"/>
        </w:rPr>
      </w:pP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В отборочном этапе Национального чемпионата «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» (18-29 сентября 2024 года) приняло участие 15 победителей </w:t>
      </w:r>
      <w:r>
        <w:rPr>
          <w:rFonts w:eastAsia="Calibri"/>
          <w:color w:val="000000"/>
          <w:sz w:val="24"/>
          <w:szCs w:val="24"/>
          <w:highlight w:val="white"/>
          <w:lang w:val="en-US" w:bidi="en-US"/>
        </w:rPr>
        <w:t xml:space="preserve">VIII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регионального Чемпионата, из них в финал прошло 2 человека по следующим компетенциям: «Швея» (студент), «Вязание спицами» (специалист).</w:t>
      </w:r>
      <w:r>
        <w:rPr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Финал Национального чемпионата «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» состоялся 20-23 октября 2024 года в г.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Москва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, один представитель Курганской области стал победителем в компетенции «Швея», получив бронзовую медаль. По итогам чемпионатного цикла «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» 2024 года Курганская область на 14 месте в медальном рейтинге по</w:t>
      </w:r>
      <w:r>
        <w:rPr>
          <w:rFonts w:eastAsia="Calibri"/>
          <w:color w:val="c00000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основным компетенциям. На площадках финала Чемпионата было задействовано 3 национальных эксперта из Курганской области.</w:t>
      </w:r>
      <w:r/>
    </w:p>
    <w:p>
      <w:pPr>
        <w:ind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  <w:highlight w:val="white"/>
        </w:rPr>
      </w:pP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В 2024 году подтвержден статус регионального Центра обучения экспертов чемпионатов по профессиональному мастерству среди инвалидов и лиц с ОВЗ «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», реализована дополнительная профессиональная программа повышения квалификации «Подготовка региональных экспертов конкурсов профессионального мастерства «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» (37 слушателей). Два педагога прошли обучение по программе подготовки национальных экспертов 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«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Абилимпикс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» в сентябре 2024 года в г.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Москва.</w:t>
      </w:r>
      <w:r/>
    </w:p>
    <w:p>
      <w:pPr>
        <w:ind w:firstLine="709"/>
        <w:jc w:val="both"/>
        <w:spacing w:line="276" w:lineRule="auto"/>
        <w:shd w:val="clear" w:color="auto" w:fill="ffffff"/>
        <w:tabs>
          <w:tab w:val="left" w:pos="10206" w:leader="none"/>
        </w:tabs>
        <w:rPr>
          <w:color w:val="000000"/>
          <w:sz w:val="24"/>
          <w:szCs w:val="24"/>
          <w:highlight w:val="white"/>
        </w:rPr>
      </w:pPr>
      <w:r>
        <w:rPr>
          <w:rFonts w:eastAsia="Arial Unicode MS"/>
          <w:color w:val="000000"/>
          <w:spacing w:val="-2"/>
          <w:sz w:val="24"/>
          <w:szCs w:val="24"/>
          <w:highlight w:val="white"/>
          <w:lang w:eastAsia="ru-RU" w:bidi="en-US"/>
        </w:rPr>
        <w:t xml:space="preserve">В </w:t>
      </w:r>
      <w:r>
        <w:rPr>
          <w:rFonts w:eastAsia="Arial Unicode MS"/>
          <w:color w:val="000000"/>
          <w:spacing w:val="-1"/>
          <w:sz w:val="24"/>
          <w:szCs w:val="24"/>
          <w:highlight w:val="white"/>
          <w:lang w:eastAsia="ru-RU" w:bidi="en-US"/>
        </w:rPr>
        <w:t xml:space="preserve">2024 году по методике «Волонтер «</w:t>
      </w:r>
      <w:r>
        <w:rPr>
          <w:rFonts w:eastAsia="Arial Unicode MS"/>
          <w:color w:val="000000"/>
          <w:spacing w:val="-1"/>
          <w:sz w:val="24"/>
          <w:szCs w:val="24"/>
          <w:highlight w:val="white"/>
          <w:lang w:eastAsia="ru-RU" w:bidi="en-US"/>
        </w:rPr>
        <w:t xml:space="preserve">Абилимпикс</w:t>
      </w:r>
      <w:r>
        <w:rPr>
          <w:rFonts w:eastAsia="Arial Unicode MS"/>
          <w:color w:val="000000"/>
          <w:spacing w:val="-1"/>
          <w:sz w:val="24"/>
          <w:szCs w:val="24"/>
          <w:highlight w:val="white"/>
          <w:lang w:eastAsia="ru-RU" w:bidi="en-US"/>
        </w:rPr>
        <w:t xml:space="preserve">» обучено 449 человек, из которых 445</w:t>
      </w:r>
      <w:r>
        <w:rPr>
          <w:rFonts w:eastAsia="Arial Unicode MS"/>
          <w:color w:val="c9211e"/>
          <w:spacing w:val="-1"/>
          <w:sz w:val="24"/>
          <w:szCs w:val="24"/>
          <w:highlight w:val="white"/>
          <w:lang w:eastAsia="ru-RU" w:bidi="en-US"/>
        </w:rPr>
        <w:t xml:space="preserve"> </w:t>
      </w:r>
      <w:r>
        <w:rPr>
          <w:rFonts w:eastAsia="Arial Unicode MS"/>
          <w:color w:val="000000"/>
          <w:spacing w:val="-1"/>
          <w:sz w:val="24"/>
          <w:szCs w:val="24"/>
          <w:highlight w:val="white"/>
          <w:lang w:eastAsia="ru-RU" w:bidi="en-US"/>
        </w:rPr>
        <w:t xml:space="preserve">обучающихся ПОО Курганской области, 4 человека относятся к иной категории граждан.</w:t>
      </w:r>
      <w:r>
        <w:rPr>
          <w:sz w:val="24"/>
          <w:szCs w:val="24"/>
        </w:rPr>
        <w:t xml:space="preserve"> 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Волонтеры Центра движения «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Абилимпикс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» принимали участие в </w:t>
      </w:r>
      <w:r>
        <w:rPr>
          <w:rFonts w:eastAsia="Arial Unicode MS"/>
          <w:color w:val="000000"/>
          <w:sz w:val="24"/>
          <w:szCs w:val="24"/>
          <w:highlight w:val="white"/>
          <w:lang w:val="en-US" w:eastAsia="ru-RU" w:bidi="en-US"/>
        </w:rPr>
        <w:t xml:space="preserve">VIII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 региональном Чемпионате «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Абилимпикс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», было задействовано 80 волонтеров.</w:t>
      </w:r>
      <w:r>
        <w:t xml:space="preserve"> 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Всего за 2024 год региональный волонтерский центр движения «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Абилимпикс</w:t>
      </w:r>
      <w:r>
        <w:rPr>
          <w:rFonts w:eastAsia="Arial Unicode MS"/>
          <w:color w:val="000000"/>
          <w:sz w:val="24"/>
          <w:szCs w:val="24"/>
          <w:highlight w:val="white"/>
          <w:lang w:eastAsia="ru-RU" w:bidi="en-US"/>
        </w:rPr>
        <w:t xml:space="preserve">» принял участие в 62 различных мероприятий разного уровня.</w:t>
      </w:r>
      <w:r/>
    </w:p>
    <w:p>
      <w:pPr>
        <w:ind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  <w:highlight w:val="white"/>
        </w:rPr>
      </w:pP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В 2024 году продолжил свою деятельность, созданный на базе ГБПОУ «Курганский педагогический колледж» ресурсный учебно-методический центр по обучению инвалидов и лиц с ОВЗ (далее – РУМЦ СПО).</w:t>
      </w:r>
      <w:r>
        <w:rPr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В 2024 году РУМЦ СПО получил грант в форме субсидий юридическим лицам на финан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совое обеспечение мероприятий, направленных на повышение квалификации педагогических работников образовательных организаций, реализующих программы СПО и профессионального обучения по компетенциям, необходимым для работы с обучающимися с инвалидностью и ОВЗ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.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Общая сумма гранта составила 3 962,9 тыс. рублей. Денежные средства, полученные на реализацию мероприятий грант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,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 израсходованы в полном объеме на приобретение специального оборудования и повышение квалификации педагогов.</w:t>
      </w:r>
      <w:r/>
    </w:p>
    <w:p>
      <w:pPr>
        <w:ind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  <w:highlight w:val="white"/>
        </w:rPr>
      </w:pP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С целью определения и тиражирования эффективных образовательных технологий, создания условий для профе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ссионального саморазвития и самореализации педагогов в области инклюзивного образования были проведены мероприятия различного уровня, в которых приняло участие более 600 человек. Для организации межрегионального сетевого взаимодействия в 2024 году подписан</w:t>
      </w:r>
      <w:r>
        <w:rPr>
          <w:rFonts w:eastAsia="Calibri"/>
          <w:color w:val="000000"/>
          <w:sz w:val="24"/>
          <w:szCs w:val="24"/>
          <w:highlight w:val="white"/>
          <w:lang w:bidi="en-US"/>
        </w:rPr>
        <w:t xml:space="preserve">о 14 соглашений о сотрудничестве с ПОО Свердловской области (территория закрепленная за РУМЦ СПО), 2 соглашения о сотрудничестве с образовательными организациями высшего образования, 3 соглашения о сотрудничестве и взаимодействии с ПОО других субъектов РФ.</w:t>
      </w:r>
      <w:r/>
    </w:p>
    <w:p>
      <w:pPr>
        <w:ind w:left="0"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lang w:eastAsia="ru-RU"/>
        </w:rPr>
        <w:t xml:space="preserve">В 2024 году 1 451 обучающийся по программам СПО прошли процедуру аттестации в виде демонстрационного экзамена, из них приняли учас</w:t>
      </w:r>
      <w:r>
        <w:rPr>
          <w:sz w:val="24"/>
          <w:szCs w:val="24"/>
          <w:highlight w:val="white"/>
          <w:lang w:eastAsia="ru-RU"/>
        </w:rPr>
        <w:t xml:space="preserve">тие в проведении демонстрационного экзамена профильного уровня 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highlight w:val="white"/>
          <w:lang w:eastAsia="ru-RU"/>
        </w:rPr>
        <w:t xml:space="preserve">988 человек (68,0%) (целевой показатель 25,0%).</w:t>
      </w:r>
      <w:r/>
    </w:p>
    <w:p>
      <w:pPr>
        <w:ind w:left="0" w:right="20" w:firstLine="709"/>
        <w:jc w:val="both"/>
        <w:spacing w:line="276" w:lineRule="auto"/>
        <w:rPr>
          <w:color w:val="000000"/>
        </w:rPr>
      </w:pPr>
      <w:r>
        <w:rPr>
          <w:rFonts w:eastAsia="Calibri"/>
          <w:sz w:val="24"/>
          <w:szCs w:val="24"/>
          <w:lang w:bidi="en-US"/>
        </w:rPr>
        <w:t xml:space="preserve">Мониторинг трудоустройства выпускников 2024 года показывает, что доля общей занятости выпускников техникумов и колледжей составляет 99,3%, из них: продолжают обучение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Calibri"/>
          <w:sz w:val="24"/>
          <w:szCs w:val="24"/>
          <w:lang w:bidi="en-US"/>
        </w:rPr>
        <w:t xml:space="preserve"> 439 человек (10,0%), призваны в армию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Calibri"/>
          <w:sz w:val="24"/>
          <w:szCs w:val="24"/>
          <w:lang w:bidi="en-US"/>
        </w:rPr>
        <w:t xml:space="preserve"> 1 084 человек (24,0%), находятся в отпуске по уходу за ребенком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Calibri"/>
          <w:sz w:val="24"/>
          <w:szCs w:val="24"/>
          <w:lang w:bidi="en-US"/>
        </w:rPr>
        <w:t xml:space="preserve"> 112 человек (2,0%), </w:t>
      </w:r>
      <w:r>
        <w:rPr>
          <w:rFonts w:eastAsia="Calibri"/>
          <w:sz w:val="24"/>
          <w:szCs w:val="24"/>
          <w:lang w:val="en-US" w:bidi="en-US"/>
        </w:rPr>
        <w:t xml:space="preserve"> </w:t>
      </w:r>
      <w:r>
        <w:rPr>
          <w:rFonts w:eastAsia="Calibri"/>
          <w:sz w:val="24"/>
          <w:szCs w:val="24"/>
          <w:lang w:bidi="en-US"/>
        </w:rPr>
        <w:t xml:space="preserve">трудоустроено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Calibri"/>
          <w:sz w:val="24"/>
          <w:szCs w:val="24"/>
          <w:lang w:bidi="en-US"/>
        </w:rPr>
        <w:t xml:space="preserve"> 2 942 человека (63,3%), </w:t>
      </w:r>
      <w:r>
        <w:rPr>
          <w:rFonts w:eastAsia="Calibri"/>
          <w:sz w:val="24"/>
          <w:szCs w:val="24"/>
          <w:lang w:val="en-US" w:bidi="en-US"/>
        </w:rPr>
        <w:t xml:space="preserve"> </w:t>
      </w:r>
      <w:r>
        <w:rPr>
          <w:rFonts w:eastAsia="Calibri"/>
          <w:sz w:val="24"/>
          <w:szCs w:val="24"/>
          <w:lang w:bidi="en-US"/>
        </w:rPr>
        <w:t xml:space="preserve">не трудоустроено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Calibri"/>
          <w:sz w:val="24"/>
          <w:szCs w:val="24"/>
          <w:lang w:bidi="en-US"/>
        </w:rPr>
        <w:t xml:space="preserve"> 32 человека (0,7%).</w:t>
      </w:r>
      <w:r/>
    </w:p>
    <w:p>
      <w:pPr>
        <w:ind w:left="0" w:right="20" w:firstLine="709"/>
        <w:jc w:val="both"/>
        <w:spacing w:line="276" w:lineRule="auto"/>
        <w:rPr>
          <w:color w:val="000000"/>
        </w:rPr>
      </w:pPr>
      <w:r>
        <w:rPr>
          <w:rFonts w:eastAsia="Arial Unicode MS"/>
          <w:color w:val="000000"/>
          <w:sz w:val="24"/>
          <w:szCs w:val="24"/>
          <w:lang w:bidi="en-US"/>
        </w:rPr>
        <w:t xml:space="preserve">Региональный этап Чемпионата по профессиональному мастерству «Профессионалы» Курганской области прошел в период с 18 марта по 22 марта 2024 года на 11 площадках ПОО Курганской области. В основной категории (студенты) прове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дены соревнования по 31 компетенции, в которых приняли участие 199 конкурсантов. В категории «Юниоры» (школьники) проведены соревнования по 7 компетенциям, в которых приняли участие 43 конкурсантов. Работу конкурсантов оценивали  206 экспертов-наставников.</w:t>
      </w:r>
      <w:r/>
    </w:p>
    <w:p>
      <w:pPr>
        <w:ind w:left="0" w:right="20" w:firstLine="709"/>
        <w:jc w:val="both"/>
        <w:spacing w:line="276" w:lineRule="auto"/>
      </w:pPr>
      <w:r>
        <w:rPr>
          <w:rFonts w:eastAsia="Arial Unicode MS"/>
          <w:color w:val="000000"/>
          <w:sz w:val="24"/>
          <w:szCs w:val="24"/>
          <w:lang w:bidi="en-US"/>
        </w:rPr>
        <w:t xml:space="preserve">С мая по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июнь 2024 года прошел итоговый (межрегиональный) этап Чемпионата по профессиональному мастерству «Профессионалы». Представители Курганской области приняли участие в 15 компетенциях студенты, в 3 компетенциях юниоры.</w:t>
      </w:r>
      <w:r/>
    </w:p>
    <w:p>
      <w:pPr>
        <w:ind w:left="0" w:right="20" w:firstLine="709"/>
        <w:jc w:val="both"/>
        <w:spacing w:line="276" w:lineRule="auto"/>
      </w:pPr>
      <w:r>
        <w:rPr>
          <w:rFonts w:eastAsia="Arial Unicode MS"/>
          <w:color w:val="000000"/>
          <w:sz w:val="24"/>
          <w:szCs w:val="24"/>
          <w:lang w:bidi="en-US"/>
        </w:rPr>
        <w:t xml:space="preserve">Компетенции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для  студентов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: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геопространственная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 цифровая инженерия, дополнительное образование детей и взрослых, кирпичная кладка, кондитерское д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ело, кузовной ремонт, медицинский и социальный уход, облицовка плиткой, окраска автомобиля, парикмахерское искусство,  поварское дело, преподавание в младших классах, ремонт и обслуживание легковых автомобилей, хлебопечение,  веб-технологии, электромонтаж.</w:t>
      </w:r>
      <w:r/>
    </w:p>
    <w:p>
      <w:pPr>
        <w:ind w:left="0" w:right="20" w:firstLine="709"/>
        <w:jc w:val="both"/>
        <w:spacing w:line="276" w:lineRule="auto"/>
      </w:pPr>
      <w:r>
        <w:rPr>
          <w:rFonts w:eastAsia="Arial Unicode MS"/>
          <w:color w:val="000000"/>
          <w:sz w:val="24"/>
          <w:szCs w:val="24"/>
          <w:lang w:bidi="en-US"/>
        </w:rPr>
        <w:t xml:space="preserve">Компетенции для участия школьников: кузовной ремонт, веб-технологии, хлебопечение.</w:t>
      </w:r>
      <w:r/>
    </w:p>
    <w:p>
      <w:pPr>
        <w:ind w:left="0" w:right="20" w:firstLine="709"/>
        <w:jc w:val="both"/>
        <w:spacing w:line="276" w:lineRule="auto"/>
      </w:pPr>
      <w:r>
        <w:rPr>
          <w:rFonts w:eastAsia="Arial Unicode MS"/>
          <w:color w:val="000000"/>
          <w:sz w:val="24"/>
          <w:szCs w:val="24"/>
          <w:lang w:bidi="en-US"/>
        </w:rPr>
        <w:t xml:space="preserve">По итогу межрегиональных соревнований в финале чемпионата «Профессионалы»  с 25 ноября по 29 ноября в 2024 году в г.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Санкт-Петербург Курганскую область представили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студенты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в компетенциях: кузовной ремонт, окраска автомобиля, преподавание в младших классах, облицовка плиткой; школьники в компетенции кузовной ремонт.</w:t>
      </w:r>
      <w:r/>
    </w:p>
    <w:p>
      <w:pPr>
        <w:ind w:right="20" w:firstLine="709"/>
        <w:jc w:val="both"/>
        <w:spacing w:line="276" w:lineRule="auto"/>
      </w:pPr>
      <w:r>
        <w:rPr>
          <w:rFonts w:eastAsia="Liberation Sans"/>
          <w:sz w:val="24"/>
          <w:szCs w:val="24"/>
          <w:lang w:bidi="en-US"/>
        </w:rPr>
        <w:t xml:space="preserve">Студент ГБПОУ «</w:t>
      </w:r>
      <w:r>
        <w:rPr>
          <w:rFonts w:eastAsia="Liberation Sans"/>
          <w:sz w:val="24"/>
          <w:szCs w:val="24"/>
          <w:lang w:bidi="en-US"/>
        </w:rPr>
        <w:t xml:space="preserve">Шадринский</w:t>
      </w:r>
      <w:r>
        <w:rPr>
          <w:rFonts w:eastAsia="Liberation Sans"/>
          <w:sz w:val="24"/>
          <w:szCs w:val="24"/>
          <w:lang w:bidi="en-US"/>
        </w:rPr>
        <w:t xml:space="preserve"> политехнический колледж»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Liberation Sans"/>
          <w:sz w:val="24"/>
          <w:szCs w:val="24"/>
          <w:lang w:bidi="en-US"/>
        </w:rPr>
        <w:t xml:space="preserve"> бронзовый призер финала  чемпионата по профессиональному мастерству «Профессионалы» по компетенции «Кузовной ремонт».</w:t>
      </w:r>
      <w:r/>
    </w:p>
    <w:p>
      <w:pPr>
        <w:ind w:right="20" w:firstLine="709"/>
        <w:jc w:val="both"/>
        <w:spacing w:line="276" w:lineRule="auto"/>
      </w:pPr>
      <w:r>
        <w:rPr>
          <w:rFonts w:eastAsia="Liberation Sans"/>
          <w:sz w:val="24"/>
          <w:szCs w:val="24"/>
          <w:lang w:bidi="en-US"/>
        </w:rPr>
        <w:t xml:space="preserve"> В 2024 </w:t>
      </w:r>
      <w:r>
        <w:rPr>
          <w:rFonts w:eastAsia="Calibri"/>
          <w:sz w:val="24"/>
          <w:szCs w:val="24"/>
          <w:lang w:bidi="en-US"/>
        </w:rPr>
        <w:t xml:space="preserve">году</w:t>
      </w:r>
      <w:r>
        <w:rPr>
          <w:rFonts w:eastAsia="Liberation Sans"/>
          <w:sz w:val="24"/>
          <w:szCs w:val="24"/>
          <w:lang w:bidi="en-US"/>
        </w:rPr>
        <w:t xml:space="preserve"> в региональном этапе Всероссийского конкурса профессионального мастерства «Мастер года» (далее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Liberation Sans"/>
          <w:sz w:val="24"/>
          <w:szCs w:val="24"/>
          <w:lang w:bidi="en-US"/>
        </w:rPr>
        <w:t xml:space="preserve"> Конкурс) приняли участие 19 преподавателей колледжей и техникумов Курганской области из 18 ПОО (в 2023 году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Liberation Sans"/>
          <w:sz w:val="24"/>
          <w:szCs w:val="24"/>
          <w:lang w:bidi="en-US"/>
        </w:rPr>
        <w:t xml:space="preserve"> 17 человек из 16 ПОО, в 2022 году - 15 человек из 14 ПОО). </w:t>
      </w:r>
      <w:r>
        <w:rPr>
          <w:rFonts w:eastAsia="Calibri"/>
          <w:sz w:val="24"/>
          <w:szCs w:val="24"/>
          <w:lang w:bidi="en-US"/>
        </w:rPr>
        <w:t xml:space="preserve">Победитель регионального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этапа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конкурса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– мастер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производственного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обучения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ГБПОУ</w:t>
      </w:r>
      <w:r>
        <w:rPr>
          <w:rFonts w:eastAsia="Liberation Sans"/>
          <w:sz w:val="24"/>
          <w:szCs w:val="24"/>
          <w:lang w:bidi="en-US"/>
        </w:rPr>
        <w:t xml:space="preserve"> «</w:t>
      </w:r>
      <w:r>
        <w:rPr>
          <w:rFonts w:eastAsia="Calibri"/>
          <w:sz w:val="24"/>
          <w:szCs w:val="24"/>
          <w:lang w:bidi="en-US"/>
        </w:rPr>
        <w:t xml:space="preserve">Курганский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техникум</w:t>
      </w:r>
      <w:r>
        <w:rPr>
          <w:rFonts w:eastAsia="Calibri"/>
          <w:sz w:val="24"/>
          <w:szCs w:val="24"/>
          <w:lang w:bidi="en-US"/>
        </w:rPr>
        <w:t xml:space="preserve"> сервиса и технологий</w:t>
      </w:r>
      <w:r>
        <w:rPr>
          <w:rFonts w:eastAsia="Liberation Sans"/>
          <w:sz w:val="24"/>
          <w:szCs w:val="24"/>
          <w:lang w:bidi="en-US"/>
        </w:rPr>
        <w:t xml:space="preserve">» </w:t>
      </w:r>
      <w:r>
        <w:rPr>
          <w:rFonts w:eastAsia="Calibri"/>
          <w:sz w:val="24"/>
          <w:szCs w:val="24"/>
          <w:lang w:bidi="en-US"/>
        </w:rPr>
        <w:t xml:space="preserve">принял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участие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в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финальном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этапе</w:t>
      </w:r>
      <w:r>
        <w:rPr>
          <w:rFonts w:eastAsia="Liberation Sans"/>
          <w:sz w:val="24"/>
          <w:szCs w:val="24"/>
          <w:lang w:bidi="en-US"/>
        </w:rPr>
        <w:t xml:space="preserve"> К</w:t>
      </w:r>
      <w:r>
        <w:rPr>
          <w:rFonts w:eastAsia="Calibri"/>
          <w:sz w:val="24"/>
          <w:szCs w:val="24"/>
          <w:lang w:bidi="en-US"/>
        </w:rPr>
        <w:t xml:space="preserve">онкурса</w:t>
      </w:r>
      <w:r>
        <w:rPr>
          <w:rFonts w:eastAsia="Liberation Sans"/>
          <w:sz w:val="24"/>
          <w:szCs w:val="24"/>
          <w:lang w:bidi="en-US"/>
        </w:rPr>
        <w:t xml:space="preserve">, </w:t>
      </w:r>
      <w:r>
        <w:rPr>
          <w:rFonts w:eastAsia="Calibri"/>
          <w:sz w:val="24"/>
          <w:szCs w:val="24"/>
          <w:lang w:bidi="en-US"/>
        </w:rPr>
        <w:t xml:space="preserve">который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проходил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с</w:t>
      </w:r>
      <w:r>
        <w:rPr>
          <w:rFonts w:eastAsia="Liberation Sans"/>
          <w:sz w:val="24"/>
          <w:szCs w:val="24"/>
          <w:lang w:bidi="en-US"/>
        </w:rPr>
        <w:t xml:space="preserve"> 28 </w:t>
      </w:r>
      <w:r>
        <w:rPr>
          <w:rFonts w:eastAsia="Calibri"/>
          <w:sz w:val="24"/>
          <w:szCs w:val="24"/>
          <w:lang w:bidi="en-US"/>
        </w:rPr>
        <w:t xml:space="preserve">сентября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по</w:t>
      </w:r>
      <w:r>
        <w:rPr>
          <w:rFonts w:eastAsia="Liberation Sans"/>
          <w:sz w:val="24"/>
          <w:szCs w:val="24"/>
          <w:lang w:bidi="en-US"/>
        </w:rPr>
        <w:t xml:space="preserve"> 2 </w:t>
      </w:r>
      <w:r>
        <w:rPr>
          <w:rFonts w:eastAsia="Calibri"/>
          <w:sz w:val="24"/>
          <w:szCs w:val="24"/>
          <w:lang w:bidi="en-US"/>
        </w:rPr>
        <w:t xml:space="preserve">октября</w:t>
      </w:r>
      <w:r>
        <w:rPr>
          <w:rFonts w:eastAsia="Liberation Sans"/>
          <w:sz w:val="24"/>
          <w:szCs w:val="24"/>
          <w:lang w:bidi="en-US"/>
        </w:rPr>
        <w:t xml:space="preserve"> 2024 </w:t>
      </w:r>
      <w:r>
        <w:rPr>
          <w:rFonts w:eastAsia="Calibri"/>
          <w:sz w:val="24"/>
          <w:szCs w:val="24"/>
          <w:lang w:bidi="en-US"/>
        </w:rPr>
        <w:t xml:space="preserve">года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в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Тюменской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области</w:t>
      </w:r>
      <w:r>
        <w:rPr>
          <w:rFonts w:eastAsia="Liberation Sans"/>
          <w:sz w:val="24"/>
          <w:szCs w:val="24"/>
          <w:lang w:bidi="en-US"/>
        </w:rPr>
        <w:t xml:space="preserve"> </w:t>
        <w:br/>
        <w:t xml:space="preserve">(</w:t>
      </w:r>
      <w:r>
        <w:rPr>
          <w:rFonts w:eastAsia="Calibri"/>
          <w:sz w:val="24"/>
          <w:szCs w:val="24"/>
          <w:lang w:bidi="en-US"/>
        </w:rPr>
        <w:t xml:space="preserve">г</w:t>
      </w:r>
      <w:r>
        <w:rPr>
          <w:rFonts w:eastAsia="Liberation Sans"/>
          <w:sz w:val="24"/>
          <w:szCs w:val="24"/>
          <w:lang w:bidi="en-US"/>
        </w:rPr>
        <w:t xml:space="preserve">.</w:t>
      </w:r>
      <w:r>
        <w:rPr>
          <w:rFonts w:eastAsia="Liberation Sans"/>
          <w:sz w:val="24"/>
          <w:szCs w:val="24"/>
          <w:lang w:bidi="en-US"/>
        </w:rPr>
        <w:t xml:space="preserve"> </w:t>
      </w:r>
      <w:r>
        <w:rPr>
          <w:rFonts w:eastAsia="Calibri"/>
          <w:sz w:val="24"/>
          <w:szCs w:val="24"/>
          <w:lang w:bidi="en-US"/>
        </w:rPr>
        <w:t xml:space="preserve">Тюмень</w:t>
      </w:r>
      <w:r>
        <w:rPr>
          <w:rFonts w:eastAsia="Liberation Sans"/>
          <w:sz w:val="24"/>
          <w:szCs w:val="24"/>
          <w:lang w:bidi="en-US"/>
        </w:rPr>
        <w:t xml:space="preserve">). Также в финальном этапе Курганскую область в составе жюри Конкурса представлял преподаватель ГБПОУ «</w:t>
      </w:r>
      <w:r>
        <w:rPr>
          <w:rFonts w:eastAsia="Liberation Sans"/>
          <w:sz w:val="24"/>
          <w:szCs w:val="24"/>
          <w:lang w:bidi="en-US"/>
        </w:rPr>
        <w:t xml:space="preserve">Катайский</w:t>
      </w:r>
      <w:r>
        <w:rPr>
          <w:rFonts w:eastAsia="Liberation Sans"/>
          <w:sz w:val="24"/>
          <w:szCs w:val="24"/>
          <w:lang w:bidi="en-US"/>
        </w:rPr>
        <w:t xml:space="preserve"> профессионально-педагогический техникум» </w:t>
      </w:r>
      <w:r>
        <w:rPr>
          <w:rFonts w:eastAsia="Arial Unicode MS"/>
          <w:color w:val="000000"/>
          <w:sz w:val="24"/>
          <w:szCs w:val="24"/>
          <w:lang w:bidi="en-US"/>
        </w:rPr>
        <w:t xml:space="preserve">–</w:t>
      </w:r>
      <w:r>
        <w:rPr>
          <w:rFonts w:eastAsia="Liberation Sans"/>
          <w:sz w:val="24"/>
          <w:szCs w:val="24"/>
          <w:lang w:bidi="en-US"/>
        </w:rPr>
        <w:t xml:space="preserve"> победитель регионального этапа, а также участник финала Всероссийского конкурса профессионального мастерства «Мастер года» в 2023 году.</w:t>
      </w:r>
      <w:r/>
    </w:p>
    <w:p>
      <w:pPr>
        <w:ind w:right="20" w:firstLine="709"/>
        <w:jc w:val="both"/>
        <w:spacing w:line="276" w:lineRule="auto"/>
      </w:pPr>
      <w:r>
        <w:rPr>
          <w:rFonts w:eastAsia="Liberation Sans"/>
          <w:sz w:val="24"/>
          <w:szCs w:val="24"/>
          <w:lang w:bidi="en-US"/>
        </w:rPr>
        <w:t xml:space="preserve">В рамках проведения Всероссийского конкурса профессионального мастерства «Мастер года» среди ПОО региона были организованы и проведены акция «Поддержи мастера» и эстафета флага в Курганской области.</w:t>
      </w:r>
      <w:r/>
    </w:p>
    <w:p>
      <w:pPr>
        <w:ind w:right="20" w:firstLine="709"/>
        <w:jc w:val="both"/>
        <w:spacing w:line="276" w:lineRule="auto"/>
      </w:pPr>
      <w:r>
        <w:rPr>
          <w:rFonts w:eastAsia="Calibri"/>
          <w:color w:val="000000"/>
          <w:sz w:val="24"/>
          <w:szCs w:val="24"/>
          <w:lang w:bidi="en-US"/>
        </w:rPr>
        <w:t xml:space="preserve">В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2024 </w:t>
      </w:r>
      <w:r>
        <w:rPr>
          <w:rFonts w:eastAsia="Calibri"/>
          <w:color w:val="000000"/>
          <w:sz w:val="24"/>
          <w:szCs w:val="24"/>
          <w:lang w:bidi="en-US"/>
        </w:rPr>
        <w:t xml:space="preserve">году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122 </w:t>
      </w:r>
      <w:r>
        <w:rPr>
          <w:rFonts w:eastAsia="Calibri"/>
          <w:color w:val="000000"/>
          <w:sz w:val="24"/>
          <w:szCs w:val="24"/>
          <w:lang w:bidi="en-US"/>
        </w:rPr>
        <w:t xml:space="preserve">обучающихся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профессиональных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образовательных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организаций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Курганской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области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принимали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активное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участие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во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Всероссийском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конкурсе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«</w:t>
      </w:r>
      <w:r>
        <w:rPr>
          <w:rFonts w:eastAsia="Calibri"/>
          <w:color w:val="000000"/>
          <w:sz w:val="24"/>
          <w:szCs w:val="24"/>
          <w:lang w:bidi="en-US"/>
        </w:rPr>
        <w:t xml:space="preserve">Большая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 </w:t>
      </w:r>
      <w:r>
        <w:rPr>
          <w:rFonts w:eastAsia="Calibri"/>
          <w:color w:val="000000"/>
          <w:sz w:val="24"/>
          <w:szCs w:val="24"/>
          <w:lang w:bidi="en-US"/>
        </w:rPr>
        <w:t xml:space="preserve">перемена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». В полуфинале приняли участие 8 студентов из 6 ПОО.</w:t>
      </w:r>
      <w:r/>
    </w:p>
    <w:p>
      <w:pPr>
        <w:ind w:right="20" w:firstLine="709"/>
        <w:jc w:val="both"/>
        <w:spacing w:line="276" w:lineRule="auto"/>
        <w:rPr>
          <w:color w:val="000000"/>
        </w:rPr>
      </w:pPr>
      <w:r>
        <w:rPr>
          <w:rFonts w:eastAsia="Calibri"/>
          <w:color w:val="000000"/>
          <w:sz w:val="24"/>
          <w:szCs w:val="24"/>
          <w:lang w:bidi="en-US"/>
        </w:rPr>
        <w:t xml:space="preserve">В финале студентка из ГБПОУ </w:t>
      </w:r>
      <w:r>
        <w:rPr>
          <w:rFonts w:eastAsia="Liberation Sans"/>
          <w:color w:val="000000"/>
          <w:sz w:val="24"/>
          <w:szCs w:val="24"/>
          <w:lang w:bidi="en-US"/>
        </w:rPr>
        <w:t xml:space="preserve">«</w:t>
      </w:r>
      <w:r>
        <w:rPr>
          <w:rFonts w:eastAsia="Calibri"/>
          <w:color w:val="000000"/>
          <w:sz w:val="24"/>
          <w:szCs w:val="24"/>
          <w:lang w:bidi="en-US"/>
        </w:rPr>
        <w:t xml:space="preserve">Курганский технологический колледж имени Героя Советского Союза Н.Я. Анфиногенова</w:t>
      </w:r>
      <w:r>
        <w:rPr>
          <w:rFonts w:eastAsia="Calibri"/>
          <w:color w:val="000000"/>
          <w:sz w:val="24"/>
          <w:szCs w:val="24"/>
          <w:lang w:bidi="en-US"/>
        </w:rPr>
        <w:t xml:space="preserve">»</w:t>
      </w:r>
      <w:r>
        <w:rPr>
          <w:rFonts w:eastAsia="Calibri"/>
          <w:color w:val="000000"/>
          <w:sz w:val="24"/>
          <w:szCs w:val="24"/>
          <w:lang w:bidi="en-US"/>
        </w:rPr>
        <w:t xml:space="preserve"> стала лауреатом 1-й степени.</w:t>
      </w:r>
      <w:r/>
    </w:p>
    <w:p>
      <w:pPr>
        <w:ind w:right="20" w:firstLine="709"/>
        <w:jc w:val="both"/>
        <w:spacing w:line="276" w:lineRule="auto"/>
        <w:widowControl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 xml:space="preserve">С участием представителей предприятий обновлено 100</w:t>
      </w:r>
      <w:r>
        <w:rPr>
          <w:sz w:val="24"/>
          <w:szCs w:val="24"/>
          <w:highlight w:val="white"/>
        </w:rPr>
        <w:t xml:space="preserve">,</w:t>
      </w:r>
      <w:r>
        <w:rPr>
          <w:sz w:val="24"/>
          <w:szCs w:val="24"/>
          <w:highlight w:val="white"/>
        </w:rPr>
        <w:t xml:space="preserve">0</w:t>
      </w:r>
      <w:r>
        <w:rPr>
          <w:sz w:val="24"/>
          <w:szCs w:val="24"/>
          <w:highlight w:val="white"/>
          <w:lang w:eastAsia="ar-SA"/>
        </w:rPr>
        <w:t xml:space="preserve">% образовательных программ, стажировку на предприятиях прошли 70,0% преподавателей специальных дисциплин и мастеров производственного обучения, 101 сотрудник предприятий участвует в реализации образовательных программ.</w:t>
      </w:r>
      <w:r/>
    </w:p>
    <w:p>
      <w:pPr>
        <w:ind w:right="20" w:firstLine="709"/>
        <w:jc w:val="both"/>
        <w:spacing w:line="276" w:lineRule="auto"/>
      </w:pPr>
      <w:r>
        <w:rPr>
          <w:i/>
          <w:color w:val="000009"/>
          <w:spacing w:val="12"/>
          <w:sz w:val="24"/>
          <w:u w:val="single"/>
        </w:rPr>
        <w:t xml:space="preserve">Обеспечение</w:t>
      </w:r>
      <w:r>
        <w:rPr>
          <w:i/>
          <w:color w:val="000009"/>
          <w:spacing w:val="36"/>
          <w:sz w:val="24"/>
          <w:u w:val="single"/>
        </w:rPr>
        <w:t xml:space="preserve"> </w:t>
      </w:r>
      <w:r>
        <w:rPr>
          <w:i/>
          <w:color w:val="000009"/>
          <w:spacing w:val="13"/>
          <w:sz w:val="24"/>
          <w:u w:val="single"/>
        </w:rPr>
        <w:t xml:space="preserve">безопасности</w:t>
      </w:r>
      <w:r/>
    </w:p>
    <w:p>
      <w:pPr>
        <w:pStyle w:val="1155"/>
        <w:ind w:left="0" w:right="20" w:firstLine="709"/>
        <w:spacing w:line="276" w:lineRule="auto"/>
      </w:pPr>
      <w:r>
        <w:rPr>
          <w:color w:val="000009"/>
        </w:rPr>
        <w:t xml:space="preserve">В целях создания безопасных условий при организации образовательного процесса ПОО, расположенные на территории Курганской области, оснащены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охранно-пожарной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сигнализацией (91,1% учебные корпуса, 96,8% общежития).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1"/>
        </w:rPr>
        <w:t xml:space="preserve"> В </w:t>
      </w:r>
      <w:r>
        <w:rPr>
          <w:color w:val="000009"/>
        </w:rPr>
        <w:t xml:space="preserve">настоящее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ведутся</w:t>
      </w:r>
      <w:r>
        <w:rPr>
          <w:color w:val="000009"/>
          <w:spacing w:val="1"/>
        </w:rPr>
        <w:t xml:space="preserve"> отдельные виды </w:t>
      </w:r>
      <w:r>
        <w:rPr>
          <w:color w:val="000009"/>
        </w:rPr>
        <w:t xml:space="preserve">работ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техническому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переоборудованию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установленных систем, автоматически передающих сигнал о возникновении пожара на пульт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пожарной части,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соответствии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требованиями нормативно-правовых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 xml:space="preserve">актов.</w:t>
      </w:r>
      <w:r/>
    </w:p>
    <w:p>
      <w:pPr>
        <w:ind w:right="20" w:firstLine="709"/>
        <w:jc w:val="both"/>
        <w:spacing w:line="276" w:lineRule="auto"/>
        <w:tabs>
          <w:tab w:val="left" w:pos="567" w:leader="none"/>
        </w:tabs>
        <w:rPr>
          <w:color w:val="000000"/>
          <w:sz w:val="24"/>
          <w:szCs w:val="24"/>
          <w:highlight w:val="white"/>
        </w:rPr>
      </w:pPr>
      <w:r>
        <w:rPr>
          <w:rFonts w:eastAsia="Calibri"/>
          <w:color w:val="000000"/>
          <w:sz w:val="24"/>
          <w:szCs w:val="24"/>
          <w:lang w:bidi="en-US"/>
        </w:rPr>
        <w:t xml:space="preserve">В 2024 году всем ПОО Курганской области предоставлялис</w:t>
      </w:r>
      <w:r>
        <w:rPr>
          <w:rFonts w:eastAsia="Calibri"/>
          <w:color w:val="000000"/>
          <w:sz w:val="24"/>
          <w:szCs w:val="24"/>
          <w:lang w:bidi="en-US"/>
        </w:rPr>
        <w:t xml:space="preserve">ь информационные ресурсы, материально-технические и консультационные услуги по вопросам получения СПО и профессионального обучения инвалидами и лицами с ОВЗ, в том числе по созданию условий доступности, безопасности, информативности и комфортности зданий, </w:t>
      </w:r>
      <w:r>
        <w:t xml:space="preserve">100,0% зданий ПОО д</w:t>
      </w:r>
      <w:r>
        <w:rPr>
          <w:sz w:val="24"/>
          <w:szCs w:val="24"/>
          <w:highlight w:val="white"/>
        </w:rPr>
        <w:t xml:space="preserve">оступны для маломобильных групп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населения</w:t>
      </w:r>
      <w:r>
        <w:rPr>
          <w:color w:val="000000"/>
          <w:sz w:val="24"/>
          <w:szCs w:val="24"/>
          <w:highlight w:val="white"/>
        </w:rPr>
        <w:t xml:space="preserve">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bCs/>
          <w:i/>
          <w:color w:val="000009"/>
          <w:sz w:val="24"/>
          <w:szCs w:val="24"/>
          <w:u w:val="single"/>
        </w:rPr>
      </w:pPr>
      <w:r>
        <w:rPr>
          <w:i/>
          <w:color w:val="000009"/>
          <w:sz w:val="24"/>
          <w:szCs w:val="24"/>
          <w:highlight w:val="white"/>
          <w:u w:val="single"/>
        </w:rPr>
        <w:t xml:space="preserve">Выводы</w:t>
      </w:r>
      <w:r/>
    </w:p>
    <w:p>
      <w:pPr>
        <w:ind w:right="20" w:firstLine="709"/>
        <w:jc w:val="both"/>
        <w:spacing w:line="276" w:lineRule="auto"/>
        <w:tabs>
          <w:tab w:val="left" w:pos="1030" w:leader="none"/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 Организовано</w:t>
      </w:r>
      <w:r>
        <w:rPr>
          <w:spacing w:val="-3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проведение</w:t>
      </w:r>
      <w:r>
        <w:rPr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итоговой</w:t>
      </w:r>
      <w:r>
        <w:rPr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аттестации</w:t>
      </w:r>
      <w:r>
        <w:rPr>
          <w:color w:val="000009"/>
          <w:spacing w:val="-2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в</w:t>
      </w:r>
      <w:r>
        <w:rPr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форме</w:t>
      </w:r>
      <w:r>
        <w:rPr>
          <w:color w:val="000009"/>
          <w:spacing w:val="-5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демонстрационного</w:t>
      </w:r>
      <w:r>
        <w:rPr>
          <w:color w:val="000009"/>
          <w:spacing w:val="-3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экзамена.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 Организовано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повышение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квалификации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руководящих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педагогических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работников</w:t>
      </w:r>
      <w:r>
        <w:rPr>
          <w:color w:val="000009"/>
          <w:spacing w:val="-57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системы профессионального образования по вопросам реализации программ подготовки по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наиболее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востребованным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перспективным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специальностям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и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профессиям</w:t>
      </w:r>
      <w:r>
        <w:rPr>
          <w:sz w:val="24"/>
          <w:szCs w:val="24"/>
          <w:highlight w:val="white"/>
        </w:rPr>
        <w:t xml:space="preserve">.</w:t>
      </w:r>
      <w:r/>
    </w:p>
    <w:p>
      <w:pPr>
        <w:ind w:right="20" w:firstLine="709"/>
        <w:jc w:val="both"/>
        <w:spacing w:line="276" w:lineRule="auto"/>
        <w:tabs>
          <w:tab w:val="left" w:pos="10206" w:leader="none"/>
        </w:tabs>
        <w:rPr>
          <w:sz w:val="24"/>
          <w:szCs w:val="24"/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3. Организована работа попечительских</w:t>
      </w:r>
      <w:r>
        <w:rPr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color w:val="000009"/>
          <w:sz w:val="24"/>
          <w:szCs w:val="24"/>
          <w:highlight w:val="white"/>
        </w:rPr>
        <w:t xml:space="preserve">советов</w:t>
      </w:r>
      <w:r>
        <w:rPr>
          <w:color w:val="000009"/>
          <w:spacing w:val="1"/>
          <w:sz w:val="24"/>
          <w:szCs w:val="24"/>
          <w:highlight w:val="white"/>
        </w:rPr>
        <w:t xml:space="preserve"> ПОО</w:t>
      </w:r>
      <w:r>
        <w:rPr>
          <w:color w:val="000009"/>
          <w:sz w:val="24"/>
          <w:szCs w:val="24"/>
          <w:highlight w:val="white"/>
        </w:rPr>
        <w:t xml:space="preserve">.</w:t>
      </w:r>
      <w:r/>
    </w:p>
    <w:p>
      <w:pPr>
        <w:ind w:right="20" w:firstLine="709"/>
        <w:jc w:val="both"/>
        <w:spacing w:line="276" w:lineRule="auto"/>
        <w:rPr>
          <w:rFonts w:eastAsia="Liberation Serif"/>
          <w:highlight w:val="white"/>
        </w:rPr>
      </w:pPr>
      <w:r>
        <w:rPr>
          <w:rFonts w:eastAsia="Arial"/>
          <w:color w:val="000000"/>
          <w:sz w:val="24"/>
          <w:szCs w:val="24"/>
          <w:highlight w:val="white"/>
          <w:lang w:eastAsia="zh-CN" w:bidi="hi-IN"/>
        </w:rPr>
        <w:t xml:space="preserve">4. Организован образовательный процесс выпускных групп непосредственно на предприятиях ОПК.</w:t>
      </w:r>
      <w:r/>
    </w:p>
    <w:p>
      <w:pPr>
        <w:ind w:right="20" w:firstLine="709"/>
        <w:jc w:val="both"/>
        <w:spacing w:line="276" w:lineRule="auto"/>
        <w:widowControl/>
        <w:tabs>
          <w:tab w:val="left" w:pos="1275" w:leader="none"/>
          <w:tab w:val="left" w:pos="10206" w:leader="none"/>
        </w:tabs>
        <w:rPr>
          <w:bCs/>
          <w:i/>
          <w:sz w:val="24"/>
          <w:szCs w:val="24"/>
          <w:highlight w:val="white"/>
          <w:u w:val="single"/>
        </w:rPr>
      </w:pPr>
      <w:r>
        <w:rPr>
          <w:bCs/>
          <w:i/>
          <w:sz w:val="24"/>
          <w:szCs w:val="24"/>
          <w:highlight w:val="white"/>
          <w:u w:val="single"/>
          <w:lang w:eastAsia="ru-RU"/>
        </w:rPr>
        <w:t xml:space="preserve">Задачи на 2025 год:</w:t>
      </w:r>
      <w:r/>
    </w:p>
    <w:p>
      <w:pPr>
        <w:ind w:right="20" w:firstLine="709"/>
        <w:jc w:val="both"/>
        <w:spacing w:line="276" w:lineRule="auto"/>
        <w:tabs>
          <w:tab w:val="left" w:pos="1275" w:leader="none"/>
        </w:tabs>
      </w:pPr>
      <w:r>
        <w:rPr>
          <w:rFonts w:eastAsia="Arial"/>
          <w:sz w:val="24"/>
          <w:szCs w:val="24"/>
          <w:highlight w:val="white"/>
          <w:lang w:bidi="en-US"/>
        </w:rPr>
        <w:t xml:space="preserve">1.</w:t>
      </w:r>
      <w:r>
        <w:rPr>
          <w:rFonts w:eastAsia="Arial"/>
          <w:sz w:val="24"/>
          <w:szCs w:val="24"/>
          <w:highlight w:val="white"/>
          <w:lang w:val="en-US" w:bidi="en-US"/>
        </w:rPr>
        <w:t xml:space="preserve"> </w:t>
      </w:r>
      <w:r>
        <w:rPr>
          <w:rFonts w:eastAsia="Arial"/>
          <w:sz w:val="24"/>
          <w:szCs w:val="24"/>
          <w:highlight w:val="white"/>
          <w:lang w:bidi="en-US"/>
        </w:rPr>
        <w:t xml:space="preserve">Развитие инфраструктуры професси</w:t>
      </w:r>
      <w:r>
        <w:rPr>
          <w:rFonts w:eastAsia="Arial"/>
          <w:sz w:val="24"/>
          <w:szCs w:val="24"/>
          <w:lang w:bidi="en-US"/>
        </w:rPr>
        <w:t xml:space="preserve">ональных образовательных организаций Курганской области в рамках Федерального проекта «</w:t>
      </w:r>
      <w:r>
        <w:rPr>
          <w:bCs/>
          <w:sz w:val="24"/>
          <w:szCs w:val="24"/>
        </w:rPr>
        <w:t xml:space="preserve">Профессионалитет</w:t>
      </w:r>
      <w:r>
        <w:rPr>
          <w:rFonts w:eastAsia="Arial"/>
          <w:sz w:val="24"/>
          <w:szCs w:val="24"/>
          <w:lang w:bidi="en-US"/>
        </w:rPr>
        <w:t xml:space="preserve">».</w:t>
      </w:r>
      <w:r/>
    </w:p>
    <w:p>
      <w:pPr>
        <w:ind w:right="20" w:firstLine="709"/>
        <w:jc w:val="both"/>
        <w:spacing w:line="276" w:lineRule="auto"/>
      </w:pPr>
      <w:r>
        <w:rPr>
          <w:rFonts w:eastAsia="Arial"/>
          <w:sz w:val="24"/>
          <w:szCs w:val="24"/>
          <w:lang w:bidi="en-US"/>
        </w:rPr>
        <w:t xml:space="preserve">2.</w:t>
      </w:r>
      <w:r>
        <w:rPr>
          <w:rFonts w:eastAsia="Arial"/>
          <w:sz w:val="24"/>
          <w:szCs w:val="24"/>
          <w:lang w:val="en-US" w:bidi="en-US"/>
        </w:rPr>
        <w:t xml:space="preserve"> </w:t>
      </w:r>
      <w:r>
        <w:rPr>
          <w:rFonts w:eastAsia="Arial"/>
          <w:sz w:val="24"/>
          <w:szCs w:val="24"/>
          <w:lang w:bidi="en-US"/>
        </w:rPr>
        <w:t xml:space="preserve">Повышение качества профессионального образования, в том числе увеличение доли обучающихся образовательных организаций, реализующих программы среднего профессионального образования, </w:t>
      </w:r>
      <w:r>
        <w:rPr>
          <w:rFonts w:eastAsia="Arial"/>
          <w:sz w:val="24"/>
          <w:szCs w:val="24"/>
          <w:lang w:bidi="en-US"/>
        </w:rPr>
        <w:t xml:space="preserve">прошедших демонстрационный экзамен профильного уровня</w:t>
      </w:r>
      <w:r>
        <w:rPr>
          <w:rFonts w:eastAsia="Arial"/>
          <w:sz w:val="24"/>
          <w:szCs w:val="24"/>
          <w:lang w:bidi="en-US"/>
        </w:rPr>
        <w:t xml:space="preserve">.</w:t>
      </w:r>
      <w:r/>
    </w:p>
    <w:p>
      <w:pPr>
        <w:ind w:right="20" w:firstLine="709"/>
        <w:jc w:val="both"/>
        <w:spacing w:line="276" w:lineRule="auto"/>
      </w:pPr>
      <w:r>
        <w:rPr>
          <w:rFonts w:eastAsia="Arial"/>
          <w:sz w:val="24"/>
          <w:szCs w:val="24"/>
          <w:lang w:bidi="en-US"/>
        </w:rPr>
        <w:t xml:space="preserve">3.</w:t>
      </w:r>
      <w:r>
        <w:rPr>
          <w:rFonts w:eastAsia="Arial"/>
          <w:sz w:val="24"/>
          <w:szCs w:val="24"/>
          <w:lang w:val="en-US" w:bidi="en-US"/>
        </w:rPr>
        <w:t xml:space="preserve"> </w:t>
      </w:r>
      <w:r>
        <w:rPr>
          <w:rFonts w:eastAsia="Arial"/>
          <w:sz w:val="24"/>
          <w:szCs w:val="24"/>
          <w:lang w:bidi="en-US"/>
        </w:rPr>
        <w:t xml:space="preserve">В</w:t>
      </w:r>
      <w:r>
        <w:rPr>
          <w:rFonts w:eastAsia="Arial"/>
          <w:sz w:val="24"/>
          <w:szCs w:val="24"/>
          <w:lang w:bidi="en-US"/>
        </w:rPr>
        <w:t xml:space="preserve">ыполнение целевого показателя занятости выпускников в 2025 </w:t>
      </w:r>
      <w:r>
        <w:rPr>
          <w:rFonts w:eastAsia="Arial"/>
          <w:sz w:val="24"/>
          <w:szCs w:val="24"/>
          <w:lang w:bidi="en-US"/>
        </w:rPr>
        <w:t xml:space="preserve">году  –</w:t>
      </w:r>
      <w:r>
        <w:rPr>
          <w:rFonts w:eastAsia="Arial"/>
          <w:sz w:val="24"/>
          <w:szCs w:val="24"/>
          <w:lang w:bidi="en-US"/>
        </w:rPr>
        <w:t xml:space="preserve"> 62,8%.</w:t>
      </w:r>
      <w:r/>
    </w:p>
    <w:p>
      <w:pPr>
        <w:ind w:right="20" w:firstLine="709"/>
        <w:jc w:val="both"/>
        <w:spacing w:line="276" w:lineRule="auto"/>
        <w:tabs>
          <w:tab w:val="left" w:pos="1275" w:leader="none"/>
        </w:tabs>
        <w:rPr>
          <w:rFonts w:eastAsia="Arial"/>
          <w:sz w:val="24"/>
          <w:szCs w:val="24"/>
          <w:lang w:bidi="en-US"/>
        </w:rPr>
      </w:pPr>
      <w:r>
        <w:rPr>
          <w:rFonts w:eastAsia="Arial"/>
          <w:sz w:val="24"/>
          <w:szCs w:val="24"/>
          <w:lang w:bidi="en-US"/>
        </w:rPr>
        <w:t xml:space="preserve">4.</w:t>
      </w:r>
      <w:r>
        <w:rPr>
          <w:rFonts w:eastAsia="Arial"/>
          <w:sz w:val="24"/>
          <w:szCs w:val="24"/>
          <w:lang w:val="en-US" w:bidi="en-US"/>
        </w:rPr>
        <w:t xml:space="preserve"> </w:t>
      </w:r>
      <w:r>
        <w:rPr>
          <w:rFonts w:eastAsia="Arial"/>
          <w:sz w:val="24"/>
          <w:szCs w:val="24"/>
          <w:lang w:bidi="en-US"/>
        </w:rPr>
        <w:t xml:space="preserve">Обеспечение участия студентов и педагогов профессиональных образовательных организаций во Всероссийских профессиональных и творческих конкурсах.</w:t>
      </w:r>
      <w:r/>
    </w:p>
    <w:p>
      <w:pPr>
        <w:ind w:right="20" w:firstLine="709"/>
        <w:jc w:val="both"/>
        <w:spacing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20" w:firstLine="709"/>
        <w:jc w:val="both"/>
        <w:spacing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9"/>
        <w:jc w:val="both"/>
        <w:spacing w:before="119" w:line="276" w:lineRule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85"/>
        <w:ind w:left="0" w:firstLine="0"/>
        <w:jc w:val="center"/>
        <w:spacing w:before="119" w:line="276" w:lineRule="auto"/>
        <w:tabs>
          <w:tab w:val="left" w:pos="709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85"/>
        <w:ind w:left="0" w:firstLine="0"/>
        <w:jc w:val="center"/>
        <w:spacing w:before="119" w:line="276" w:lineRule="auto"/>
        <w:tabs>
          <w:tab w:val="left" w:pos="70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85"/>
        <w:ind w:left="0" w:firstLine="0"/>
        <w:jc w:val="center"/>
        <w:spacing w:before="119" w:line="276" w:lineRule="auto"/>
        <w:tabs>
          <w:tab w:val="left" w:pos="70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85"/>
        <w:ind w:left="0" w:firstLine="0"/>
        <w:jc w:val="center"/>
        <w:spacing w:before="119" w:line="276" w:lineRule="auto"/>
        <w:tabs>
          <w:tab w:val="left" w:pos="709" w:leader="none"/>
        </w:tabs>
        <w:rPr>
          <w:highlight w:val="none"/>
        </w:rPr>
      </w:pPr>
      <w:r>
        <w:rPr>
          <w:sz w:val="24"/>
          <w:szCs w:val="24"/>
          <w:highlight w:val="white"/>
        </w:rPr>
        <w:t xml:space="preserve">2</w:t>
      </w:r>
      <w:r>
        <w:rPr>
          <w:highlight w:val="white"/>
        </w:rPr>
        <w:t xml:space="preserve">.4. </w:t>
      </w:r>
      <w:bookmarkStart w:id="42" w:name="_bookmark14"/>
      <w:r/>
      <w:bookmarkStart w:id="43" w:name="2.4._Сведения_о_развитии_дополнительного"/>
      <w:r/>
      <w:bookmarkStart w:id="44" w:name="_Toc152143537"/>
      <w:r/>
      <w:bookmarkEnd w:id="42"/>
      <w:r/>
      <w:bookmarkEnd w:id="43"/>
      <w:r>
        <w:rPr>
          <w:color w:val="000009"/>
          <w:highlight w:val="white"/>
        </w:rPr>
        <w:t xml:space="preserve">Сведения</w:t>
      </w:r>
      <w:r>
        <w:rPr>
          <w:color w:val="000009"/>
          <w:spacing w:val="-5"/>
          <w:highlight w:val="white"/>
        </w:rPr>
        <w:t xml:space="preserve"> </w:t>
      </w:r>
      <w:r>
        <w:rPr>
          <w:color w:val="000009"/>
          <w:highlight w:val="white"/>
        </w:rPr>
        <w:t xml:space="preserve">о</w:t>
      </w:r>
      <w:r>
        <w:rPr>
          <w:color w:val="000009"/>
          <w:spacing w:val="-4"/>
          <w:highlight w:val="white"/>
        </w:rPr>
        <w:t xml:space="preserve"> </w:t>
      </w:r>
      <w:r>
        <w:rPr>
          <w:color w:val="000009"/>
          <w:highlight w:val="white"/>
        </w:rPr>
        <w:t xml:space="preserve">развитии</w:t>
      </w:r>
      <w:r>
        <w:rPr>
          <w:color w:val="000009"/>
          <w:spacing w:val="-6"/>
          <w:highlight w:val="white"/>
        </w:rPr>
        <w:t xml:space="preserve"> </w:t>
      </w:r>
      <w:r>
        <w:rPr>
          <w:color w:val="000009"/>
          <w:highlight w:val="white"/>
        </w:rPr>
        <w:t xml:space="preserve">дополнительного</w:t>
      </w:r>
      <w:r>
        <w:rPr>
          <w:color w:val="000009"/>
          <w:spacing w:val="-6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</w:t>
      </w:r>
      <w:r>
        <w:rPr>
          <w:color w:val="000009"/>
          <w:spacing w:val="-3"/>
          <w:highlight w:val="white"/>
        </w:rPr>
        <w:t xml:space="preserve"> </w:t>
      </w:r>
      <w:r>
        <w:rPr>
          <w:color w:val="000009"/>
          <w:highlight w:val="white"/>
        </w:rPr>
        <w:t xml:space="preserve">детей</w:t>
      </w:r>
      <w:r>
        <w:rPr>
          <w:color w:val="000009"/>
          <w:spacing w:val="-6"/>
          <w:highlight w:val="white"/>
        </w:rPr>
        <w:t xml:space="preserve"> </w:t>
      </w:r>
      <w:r>
        <w:rPr>
          <w:color w:val="000009"/>
          <w:highlight w:val="white"/>
        </w:rPr>
        <w:t xml:space="preserve">и</w:t>
      </w:r>
      <w:r>
        <w:rPr>
          <w:color w:val="000009"/>
          <w:spacing w:val="-3"/>
          <w:highlight w:val="white"/>
        </w:rPr>
        <w:t xml:space="preserve"> </w:t>
      </w:r>
      <w:r>
        <w:rPr>
          <w:color w:val="000009"/>
          <w:highlight w:val="white"/>
        </w:rPr>
        <w:t xml:space="preserve">взрослых.</w:t>
      </w:r>
      <w:bookmarkEnd w:id="44"/>
      <w:r/>
      <w:r/>
    </w:p>
    <w:p>
      <w:pPr>
        <w:pStyle w:val="1155"/>
        <w:ind w:left="0" w:firstLine="709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/>
    </w:p>
    <w:p>
      <w:pPr>
        <w:pStyle w:val="1155"/>
        <w:ind w:left="0" w:firstLine="709"/>
        <w:spacing w:line="276" w:lineRule="auto"/>
        <w:rPr>
          <w:color w:val="000009"/>
        </w:rPr>
      </w:pPr>
      <w:r>
        <w:rPr>
          <w:color w:val="000009"/>
          <w:highlight w:val="white"/>
        </w:rPr>
        <w:t xml:space="preserve">Развитие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сферы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дополнительного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Курганской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области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строится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на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принципах обеспечения доступности и свободы выбора дополнительных общеразвивающих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программ,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том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числе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ориентированных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на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группы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детей,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требующих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особого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внимания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государства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общества,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а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также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информационной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прозрачности,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обеспечения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доступа</w:t>
      </w:r>
      <w:r>
        <w:rPr>
          <w:color w:val="000009"/>
          <w:spacing w:val="60"/>
          <w:highlight w:val="white"/>
        </w:rPr>
        <w:t xml:space="preserve"> </w:t>
      </w:r>
      <w:r>
        <w:rPr>
          <w:color w:val="000009"/>
          <w:highlight w:val="white"/>
        </w:rPr>
        <w:t xml:space="preserve">к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полной</w:t>
      </w:r>
      <w:r>
        <w:rPr>
          <w:color w:val="000009"/>
          <w:spacing w:val="-2"/>
          <w:highlight w:val="white"/>
        </w:rPr>
        <w:t xml:space="preserve"> </w:t>
      </w:r>
      <w:r>
        <w:rPr>
          <w:color w:val="000009"/>
          <w:highlight w:val="white"/>
        </w:rPr>
        <w:t xml:space="preserve">и объективной информации о</w:t>
      </w:r>
      <w:r>
        <w:rPr>
          <w:color w:val="000009"/>
          <w:spacing w:val="-1"/>
          <w:highlight w:val="white"/>
        </w:rPr>
        <w:t xml:space="preserve"> </w:t>
      </w:r>
      <w:r>
        <w:rPr>
          <w:color w:val="000009"/>
          <w:highlight w:val="white"/>
        </w:rPr>
        <w:t xml:space="preserve">содержании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 xml:space="preserve">деятельности,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 xml:space="preserve">качестве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 xml:space="preserve">услуг.</w:t>
      </w:r>
      <w:r/>
    </w:p>
    <w:p>
      <w:pPr>
        <w:pStyle w:val="1155"/>
        <w:ind w:left="0" w:firstLine="709"/>
        <w:spacing w:line="276" w:lineRule="auto"/>
        <w:rPr>
          <w:color w:val="000009"/>
        </w:rPr>
      </w:pPr>
      <w:r>
        <w:rPr>
          <w:color w:val="000009"/>
        </w:rPr>
        <w:t xml:space="preserve">В 2024 году приоритеты в сфере дополните</w:t>
      </w:r>
      <w:r>
        <w:rPr>
          <w:color w:val="000009"/>
        </w:rPr>
        <w:t xml:space="preserve">льного образования определены  п</w:t>
      </w:r>
      <w:r>
        <w:rPr>
          <w:color w:val="000009"/>
        </w:rPr>
        <w:t xml:space="preserve">риказом Министерства п</w:t>
      </w:r>
      <w:r>
        <w:rPr>
          <w:color w:val="000009"/>
        </w:rPr>
        <w:t xml:space="preserve">росвещения Российской Федерации от </w:t>
      </w:r>
      <w:r>
        <w:rPr>
          <w:color w:val="000009"/>
        </w:rPr>
        <w:t xml:space="preserve">3 </w:t>
      </w:r>
      <w:r>
        <w:rPr>
          <w:color w:val="000009"/>
        </w:rPr>
        <w:t xml:space="preserve">сентября 2019 года № 467 </w:t>
      </w:r>
      <w:r>
        <w:rPr>
          <w:color w:val="000009"/>
        </w:rPr>
        <w:t xml:space="preserve">                                    </w:t>
      </w:r>
      <w:r>
        <w:rPr>
          <w:color w:val="000009"/>
        </w:rPr>
        <w:t xml:space="preserve">«Об утвержд</w:t>
      </w:r>
      <w:r>
        <w:rPr>
          <w:color w:val="000009"/>
        </w:rPr>
        <w:t xml:space="preserve">ении Целевой модели развития региональных систем дополнительного образования детей», региональным проектом «Успех каждого ребенка» национального проекта «Образование»,  государственной программой Курганской области «Развитие образования и реализация госуда</w:t>
      </w:r>
      <w:r>
        <w:rPr>
          <w:color w:val="000009"/>
        </w:rPr>
        <w:t xml:space="preserve">рственной молодежной политики», </w:t>
      </w:r>
      <w:r/>
    </w:p>
    <w:p>
      <w:pPr>
        <w:pStyle w:val="1155"/>
        <w:ind w:left="0" w:firstLine="635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О</w:t>
      </w:r>
      <w:r>
        <w:rPr>
          <w:highlight w:val="white"/>
        </w:rPr>
        <w:t xml:space="preserve">сновной задачей </w:t>
      </w:r>
      <w:r>
        <w:rPr>
          <w:highlight w:val="white"/>
        </w:rPr>
        <w:t xml:space="preserve">в 2024 году </w:t>
      </w:r>
      <w:r>
        <w:rPr>
          <w:highlight w:val="white"/>
        </w:rPr>
        <w:t xml:space="preserve">явля</w:t>
      </w:r>
      <w:r>
        <w:rPr>
          <w:highlight w:val="white"/>
        </w:rPr>
        <w:t xml:space="preserve">лось</w:t>
      </w:r>
      <w:r>
        <w:rPr>
          <w:highlight w:val="white"/>
        </w:rPr>
        <w:t xml:space="preserve"> создание условий для повышения качества и доступности дополнительного образования через внедрение Целевой модели развития региональной системы дополнительного образования Курганской области</w:t>
      </w:r>
      <w:r>
        <w:rPr>
          <w:highlight w:val="white"/>
        </w:rPr>
        <w:t xml:space="preserve">.</w:t>
      </w:r>
      <w:r/>
    </w:p>
    <w:p>
      <w:pPr>
        <w:ind w:firstLine="709"/>
        <w:spacing w:line="276" w:lineRule="auto"/>
        <w:rPr>
          <w:highlight w:val="white"/>
        </w:rPr>
      </w:pPr>
      <w:r>
        <w:rPr>
          <w:i/>
          <w:color w:val="000009"/>
          <w:sz w:val="24"/>
          <w:szCs w:val="24"/>
          <w:highlight w:val="white"/>
          <w:u w:val="single"/>
        </w:rPr>
        <w:t xml:space="preserve">Контингент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Курганской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области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охват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возрасте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5-18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дополнительными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 xml:space="preserve">общеобразовательными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программами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организациях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дополнительного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ОО, имеющих лицензию на вид деятельности «дополнительное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взрослых», за 2024 год составил 85,0% от общего количества детей данной возрастной категории.</w:t>
      </w:r>
      <w:r/>
    </w:p>
    <w:p>
      <w:pPr>
        <w:pStyle w:val="1155"/>
        <w:ind w:left="0" w:firstLine="709"/>
        <w:spacing w:line="276" w:lineRule="auto"/>
      </w:pPr>
      <w:r>
        <w:rPr>
          <w:highlight w:val="white"/>
        </w:rPr>
        <w:t xml:space="preserve">Из них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 следующим видам деятельности: (в соответствии с приказом Министерства просвещения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Российской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 xml:space="preserve">Федерации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 xml:space="preserve">от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 xml:space="preserve">27 июля 2022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 xml:space="preserve">года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 xml:space="preserve">№ 629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 xml:space="preserve">«Об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 xml:space="preserve">утверждении</w:t>
      </w:r>
      <w:r>
        <w:rPr>
          <w:spacing w:val="29"/>
          <w:highlight w:val="white"/>
        </w:rPr>
        <w:t xml:space="preserve"> </w:t>
      </w:r>
      <w:r>
        <w:rPr>
          <w:highlight w:val="white"/>
        </w:rPr>
        <w:t xml:space="preserve">Порядка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 xml:space="preserve">организации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и осуществления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дополнительным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общеобразовательным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программам»):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техническая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направленность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1"/>
          <w:highlight w:val="white"/>
        </w:rPr>
        <w:t xml:space="preserve"> 7,7</w:t>
      </w:r>
      <w:r>
        <w:rPr>
          <w:highlight w:val="white"/>
        </w:rPr>
        <w:t xml:space="preserve">%,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естественно-научная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направленность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pacing w:val="1"/>
          <w:highlight w:val="white"/>
        </w:rPr>
        <w:t xml:space="preserve"> 9,7</w:t>
      </w:r>
      <w:r>
        <w:rPr>
          <w:highlight w:val="white"/>
        </w:rPr>
        <w:t xml:space="preserve">%, туристско-краеведческая</w:t>
      </w:r>
      <w:r>
        <w:rPr>
          <w:spacing w:val="48"/>
          <w:highlight w:val="white"/>
        </w:rPr>
        <w:t xml:space="preserve"> </w:t>
      </w:r>
      <w:r>
        <w:rPr>
          <w:highlight w:val="white"/>
        </w:rPr>
        <w:t xml:space="preserve">направленность</w:t>
      </w:r>
      <w:r>
        <w:rPr>
          <w:spacing w:val="47"/>
          <w:highlight w:val="white"/>
        </w:rPr>
        <w:t xml:space="preserve"> </w:t>
      </w:r>
      <w:r>
        <w:rPr>
          <w:highlight w:val="white"/>
        </w:rPr>
        <w:t xml:space="preserve">– 3,4%, социально-гуманитарная направленность – 28,0%, физкультурно-спортивная направленность (</w:t>
      </w:r>
      <w:r>
        <w:rPr>
          <w:highlight w:val="white"/>
        </w:rPr>
        <w:t xml:space="preserve">в области физической культуры и спорта: по общеразвивающим программам – 21,8%, по предпрофессиональным программам – 3,5%), художественная направленность (в области искусств: по общеразвивающим программам – 22,6%, по предпрофессиональным программам – 3,3%).</w:t>
      </w:r>
      <w:r/>
    </w:p>
    <w:p>
      <w:pPr>
        <w:pStyle w:val="1155"/>
        <w:ind w:left="0" w:firstLine="709"/>
        <w:spacing w:line="276" w:lineRule="auto"/>
      </w:pPr>
      <w:r>
        <w:rPr>
          <w:highlight w:val="white"/>
        </w:rPr>
        <w:t xml:space="preserve">Удельный вес численности детей, обучающихся по догов</w:t>
      </w:r>
      <w:r>
        <w:rPr>
          <w:highlight w:val="white"/>
        </w:rPr>
        <w:t xml:space="preserve">орам об оказании платных образовательных услуг, в общей численности детей, обучающихся по дополнительным общеобразовательным программам: социально-педагогическая направленность – 9,4%, техническая направленность – 6,3%, естественно-научная направленность  </w:t>
      </w:r>
      <w:r>
        <w:rPr>
          <w:rFonts w:eastAsia="Arial Unicode MS"/>
          <w:color w:val="000000"/>
          <w:lang w:bidi="en-US"/>
        </w:rPr>
        <w:t xml:space="preserve">–</w:t>
      </w:r>
      <w:r>
        <w:t xml:space="preserve"> 3,8%, </w:t>
      </w:r>
      <w:r>
        <w:rPr>
          <w:highlight w:val="white"/>
        </w:rPr>
        <w:t xml:space="preserve">в области искусств: по общеразвивающим программам – 11,7%, по предпрофессиональным программам – 1,3%</w:t>
      </w:r>
      <w:r>
        <w:t xml:space="preserve">, </w:t>
      </w:r>
      <w:r>
        <w:rPr>
          <w:highlight w:val="white"/>
        </w:rPr>
        <w:t xml:space="preserve">в области физической культуры и спорта: по общеразвивающим программам – 1,0%, по предпрофессиональным программам – 6,7%</w:t>
      </w:r>
      <w:r>
        <w:t xml:space="preserve">.</w:t>
      </w:r>
      <w:r/>
    </w:p>
    <w:p>
      <w:pPr>
        <w:pStyle w:val="1155"/>
        <w:ind w:left="0" w:right="20"/>
        <w:jc w:val="center"/>
        <w:spacing w:before="119"/>
        <w:rPr>
          <w:highlight w:val="white"/>
        </w:rPr>
      </w:pPr>
      <w:r>
        <w:rPr>
          <w:b/>
          <w:i/>
          <w:highlight w:val="white"/>
        </w:rPr>
        <w:t xml:space="preserve">Таблица 14. Сведения о численности обучающихся по направлениям дополнительных общеобразовательных программ (человек)</w:t>
      </w:r>
      <w:r/>
    </w:p>
    <w:tbl>
      <w:tblPr>
        <w:tblW w:w="498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1276"/>
        <w:gridCol w:w="992"/>
        <w:gridCol w:w="1071"/>
        <w:gridCol w:w="1036"/>
      </w:tblGrid>
      <w:tr>
        <w:trPr>
          <w:trHeight w:val="295"/>
          <w:tblHeader/>
        </w:trPr>
        <w:tc>
          <w:tcPr>
            <w:tcMar>
              <w:left w:w="15" w:type="dxa"/>
              <w:top w:w="15" w:type="dxa"/>
              <w:right w:w="15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ind w:left="157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Направления дополнительных общеобразовательных программ:</w:t>
            </w:r>
            <w:r>
              <w:rPr>
                <w:highlight w:val="white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eastAsia="Arial Unicode MS"/>
                <w:color w:val="000000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eastAsia="ru-RU"/>
              </w:rPr>
              <w:t xml:space="preserve">2021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eastAsia="Arial Unicode MS"/>
                <w:color w:val="000000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eastAsia="ru-RU"/>
              </w:rPr>
              <w:t xml:space="preserve">2022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eastAsia="Arial Unicode MS"/>
                <w:color w:val="000000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eastAsia="ru-RU"/>
              </w:rPr>
              <w:t xml:space="preserve">2023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eastAsia="Arial Unicode MS"/>
                <w:color w:val="000000"/>
                <w:highlight w:val="white"/>
              </w:rPr>
            </w:pPr>
            <w:r>
              <w:rPr>
                <w:rFonts w:eastAsia="Arial Unicode MS"/>
                <w:color w:val="000000"/>
                <w:sz w:val="24"/>
                <w:szCs w:val="24"/>
                <w:highlight w:val="white"/>
                <w:lang w:eastAsia="ru-RU"/>
              </w:rPr>
              <w:t xml:space="preserve">2024</w:t>
            </w:r>
            <w:r/>
          </w:p>
        </w:tc>
      </w:tr>
      <w:tr>
        <w:trPr>
          <w:trHeight w:val="80"/>
        </w:trPr>
        <w:tc>
          <w:tcPr>
            <w:tcW w:w="5826" w:type="dxa"/>
            <w:vAlign w:val="bottom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техническое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12 985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12 255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13 730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16 315</w:t>
            </w:r>
            <w:r/>
          </w:p>
        </w:tc>
      </w:tr>
      <w:tr>
        <w:trPr>
          <w:trHeight w:val="20"/>
        </w:trPr>
        <w:tc>
          <w:tcPr>
            <w:tcW w:w="5826" w:type="dxa"/>
            <w:vAlign w:val="bottom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естественно-научное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14 926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632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19 443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20 705</w:t>
            </w:r>
            <w:r/>
          </w:p>
        </w:tc>
      </w:tr>
      <w:tr>
        <w:trPr>
          <w:trHeight w:val="20"/>
        </w:trPr>
        <w:tc>
          <w:tcPr>
            <w:tcW w:w="5826" w:type="dxa"/>
            <w:vAlign w:val="bottom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туристско-краеведческое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192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196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6 840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7 192</w:t>
            </w:r>
            <w:r/>
          </w:p>
        </w:tc>
      </w:tr>
      <w:tr>
        <w:trPr>
          <w:trHeight w:val="294"/>
        </w:trPr>
        <w:tc>
          <w:tcPr>
            <w:tcW w:w="5826" w:type="dxa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социально-гуманитарное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34 065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42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823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51 371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59 690</w:t>
            </w:r>
            <w:r/>
          </w:p>
        </w:tc>
      </w:tr>
      <w:tr>
        <w:trPr>
          <w:trHeight w:val="20"/>
        </w:trPr>
        <w:tc>
          <w:tcPr>
            <w:tcW w:w="5826" w:type="dxa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общеразвивающие программы: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5826" w:type="dxa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художественной направленности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42 518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45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017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46 718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48 032</w:t>
            </w:r>
            <w:r/>
          </w:p>
        </w:tc>
      </w:tr>
      <w:tr>
        <w:trPr>
          <w:trHeight w:val="20"/>
        </w:trPr>
        <w:tc>
          <w:tcPr>
            <w:tcW w:w="5826" w:type="dxa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физкультурно-спортивной направленности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35 169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39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470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44 899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46 501</w:t>
            </w:r>
            <w:r/>
          </w:p>
        </w:tc>
      </w:tr>
      <w:tr>
        <w:trPr>
          <w:trHeight w:val="20"/>
        </w:trPr>
        <w:tc>
          <w:tcPr>
            <w:tcW w:w="5826" w:type="dxa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предпрофессиональные программы </w:t>
            </w:r>
            <w:r>
              <w:rPr>
                <w:spacing w:val="-6"/>
                <w:sz w:val="24"/>
                <w:szCs w:val="24"/>
                <w:highlight w:val="white"/>
                <w:lang w:eastAsia="ru-RU"/>
              </w:rPr>
              <w:t xml:space="preserve">в области искусств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: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8 008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6 583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7 066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6 951</w:t>
            </w:r>
            <w:r/>
          </w:p>
        </w:tc>
      </w:tr>
      <w:tr>
        <w:trPr>
          <w:trHeight w:val="20"/>
        </w:trPr>
        <w:tc>
          <w:tcPr>
            <w:tcW w:w="5826" w:type="dxa"/>
            <w:textDirection w:val="lrTb"/>
            <w:noWrap w:val="false"/>
          </w:tcPr>
          <w:p>
            <w:pPr>
              <w:ind w:left="157" w:right="-11"/>
              <w:spacing w:line="240" w:lineRule="exact"/>
              <w:widowControl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дополнительные образовательные программы спортивной подготовки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11 180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10 062</w:t>
            </w:r>
            <w:r/>
          </w:p>
        </w:tc>
        <w:tc>
          <w:tcPr>
            <w:tcW w:w="1071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spacing w:line="240" w:lineRule="exact"/>
              <w:widowControl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8 348</w:t>
            </w:r>
            <w:r/>
          </w:p>
        </w:tc>
        <w:tc>
          <w:tcPr>
            <w:tcW w:w="10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7 475</w:t>
            </w:r>
            <w:r/>
          </w:p>
        </w:tc>
      </w:tr>
    </w:tbl>
    <w:p>
      <w:pPr>
        <w:ind w:firstLine="709"/>
        <w:jc w:val="both"/>
        <w:spacing w:line="276" w:lineRule="auto"/>
        <w:rPr>
          <w:highlight w:val="white"/>
        </w:rPr>
      </w:pPr>
      <w:r>
        <w:rPr>
          <w:highlight w:val="white"/>
        </w:rPr>
      </w:r>
      <w:r/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Удельный вес численности детей с ОВЗ в общей численности обучающихся в организациях, осуществляющих образовательную деятельность по дополнительным общеобразовательным программам, составляет 3,7%. В каталог АИС «Навигатор д</w:t>
      </w:r>
      <w:r>
        <w:rPr>
          <w:sz w:val="24"/>
          <w:szCs w:val="24"/>
          <w:highlight w:val="white"/>
        </w:rPr>
        <w:t xml:space="preserve">ополнительного образования детей Курганской области» (далее – АИС Навигатор) внесено 914 программ для детей с ОВЗ и детей-инвалидов. В 202 образовательных организациях различной ведомственной принадлежности обучались 2 764 ребенка данной категории (50,1%).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Охват детей-инвалидов составил 0,1% в общей численности обучающихся в организациях, осуществляющих образовательную деятельность по дополнительным общеобразовательным программам. 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i/>
          <w:sz w:val="24"/>
          <w:szCs w:val="24"/>
          <w:highlight w:val="white"/>
          <w:u w:val="single"/>
        </w:rPr>
        <w:t xml:space="preserve">Кадровое</w:t>
      </w:r>
      <w:r>
        <w:rPr>
          <w:i/>
          <w:spacing w:val="-8"/>
          <w:sz w:val="24"/>
          <w:szCs w:val="24"/>
          <w:highlight w:val="white"/>
          <w:u w:val="single"/>
        </w:rPr>
        <w:t xml:space="preserve"> </w:t>
      </w:r>
      <w:r>
        <w:rPr>
          <w:i/>
          <w:sz w:val="24"/>
          <w:szCs w:val="24"/>
          <w:highlight w:val="white"/>
          <w:u w:val="single"/>
        </w:rPr>
        <w:t xml:space="preserve">обеспечение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Отношение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среднемесячной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заработной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платы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педагогических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работников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государственных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муниципальных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дополнительного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образования к среднемесячной заработной плате учителей в Курганской области в 2024 году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составило 92,1% (по данным Росстата).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i/>
          <w:color w:val="000009"/>
          <w:sz w:val="24"/>
          <w:szCs w:val="24"/>
          <w:highlight w:val="white"/>
          <w:u w:val="single"/>
        </w:rPr>
        <w:t xml:space="preserve">Сеть</w:t>
      </w:r>
      <w:r>
        <w:rPr>
          <w:i/>
          <w:color w:val="000009"/>
          <w:spacing w:val="-6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образовательных</w:t>
      </w:r>
      <w:r>
        <w:rPr>
          <w:i/>
          <w:color w:val="000009"/>
          <w:spacing w:val="-4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организаций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На конец 2024 года в Курганской области функционировали 92 государственных 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муниципальных организаций дополнительного образования детей различной ведомственной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принадлежности (образование,</w:t>
      </w:r>
      <w:r>
        <w:rPr>
          <w:color w:val="000009"/>
          <w:spacing w:val="3"/>
          <w:highlight w:val="white"/>
        </w:rPr>
        <w:t xml:space="preserve"> </w:t>
      </w:r>
      <w:r>
        <w:rPr>
          <w:color w:val="000009"/>
          <w:highlight w:val="white"/>
        </w:rPr>
        <w:t xml:space="preserve">культура, спорт).</w:t>
      </w:r>
      <w:r>
        <w:t xml:space="preserve"> </w:t>
      </w:r>
      <w:r>
        <w:rPr>
          <w:highlight w:val="white"/>
        </w:rPr>
        <w:t xml:space="preserve">Организации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дополнительного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образования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Курганской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области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не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имеют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филиалов.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i/>
          <w:highlight w:val="white"/>
          <w:u w:val="single"/>
        </w:rPr>
        <w:t xml:space="preserve">Материально-техническое</w:t>
      </w:r>
      <w:r>
        <w:rPr>
          <w:i/>
          <w:spacing w:val="-4"/>
          <w:highlight w:val="white"/>
          <w:u w:val="single"/>
        </w:rPr>
        <w:t xml:space="preserve"> </w:t>
      </w:r>
      <w:r>
        <w:rPr>
          <w:i/>
          <w:highlight w:val="white"/>
          <w:u w:val="single"/>
        </w:rPr>
        <w:t xml:space="preserve">и</w:t>
      </w:r>
      <w:r>
        <w:rPr>
          <w:i/>
          <w:spacing w:val="-5"/>
          <w:highlight w:val="white"/>
          <w:u w:val="single"/>
        </w:rPr>
        <w:t xml:space="preserve"> </w:t>
      </w:r>
      <w:r>
        <w:rPr>
          <w:i/>
          <w:highlight w:val="white"/>
          <w:u w:val="single"/>
        </w:rPr>
        <w:t xml:space="preserve">информационное</w:t>
      </w:r>
      <w:r>
        <w:rPr>
          <w:i/>
          <w:spacing w:val="-5"/>
          <w:highlight w:val="white"/>
          <w:u w:val="single"/>
        </w:rPr>
        <w:t xml:space="preserve"> </w:t>
      </w:r>
      <w:r>
        <w:rPr>
          <w:i/>
          <w:highlight w:val="white"/>
          <w:u w:val="single"/>
        </w:rPr>
        <w:t xml:space="preserve">обеспечение</w:t>
      </w:r>
      <w:r>
        <w:rPr>
          <w:i/>
          <w:spacing w:val="3"/>
          <w:highlight w:val="white"/>
          <w:u w:val="single"/>
        </w:rPr>
        <w:t xml:space="preserve"> 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Общая площадь всех помещений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дополнительного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 xml:space="preserve">образования в расчете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одного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обучающегося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 xml:space="preserve">составила</w:t>
      </w:r>
      <w:r>
        <w:rPr>
          <w:spacing w:val="1"/>
          <w:highlight w:val="white"/>
        </w:rPr>
        <w:t xml:space="preserve"> 2</w:t>
      </w:r>
      <w:r>
        <w:rPr>
          <w:highlight w:val="white"/>
        </w:rPr>
        <w:t xml:space="preserve">,9 кв. м.</w:t>
      </w:r>
      <w:r>
        <w:t xml:space="preserve"> </w:t>
      </w:r>
      <w:r>
        <w:rPr>
          <w:highlight w:val="white"/>
        </w:rPr>
        <w:t xml:space="preserve">От общего числа образовательных организаций дополнительного об</w:t>
      </w:r>
      <w:r>
        <w:rPr>
          <w:highlight w:val="white"/>
        </w:rPr>
        <w:t xml:space="preserve">разования 0,0% зданий организаций дополнительного образования находятся в аварийном состоянии, 25,2% зданий организаций дополнительного образования Курганской области требуют капитального ремонта. Данный показатель обусловлен большим возрастом зданий, где </w:t>
      </w:r>
      <w:r>
        <w:rPr>
          <w:highlight w:val="white"/>
        </w:rPr>
        <w:t xml:space="preserve">расположены</w:t>
      </w:r>
      <w:r>
        <w:rPr>
          <w:highlight w:val="white"/>
        </w:rPr>
        <w:t xml:space="preserve"> учреждения дополнительного образования. В сравнении с 2023 годом он уменьшился в связи с выделением ресурсов на ремонт зданий.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Удельный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вес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числа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имеющих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водопровод – 100,0%,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центральное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отопление – 100,0%,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канализацию – 100,0%,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общем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числе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дополнительного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 xml:space="preserve">образования.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Организации оснащены необходимым оборудованием. Организации дополнительного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имеют круглосуточный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доступ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информационно-телекоммуникационной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сети</w:t>
      </w:r>
      <w:r>
        <w:rPr>
          <w:spacing w:val="-57"/>
          <w:highlight w:val="white"/>
        </w:rPr>
        <w:t xml:space="preserve"> «</w:t>
      </w:r>
      <w:r>
        <w:rPr>
          <w:highlight w:val="white"/>
        </w:rPr>
        <w:t xml:space="preserve">Интернет»,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имеют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собственные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веб-сайты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электронную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почту.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spacing w:val="1"/>
          <w:highlight w:val="white"/>
        </w:rPr>
        <w:t xml:space="preserve">В </w:t>
      </w:r>
      <w:r>
        <w:rPr>
          <w:highlight w:val="white"/>
        </w:rPr>
        <w:t xml:space="preserve">общем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числе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образовательных организаций удельный вес числа организаций, имеющих пожарные краны и рукава, 37,0%,</w:t>
      </w:r>
      <w:r>
        <w:t xml:space="preserve"> </w:t>
      </w:r>
      <w:r>
        <w:rPr>
          <w:highlight w:val="white"/>
        </w:rPr>
        <w:t xml:space="preserve">удельный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вес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числа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организаций,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имеющих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дымовые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извещатели,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87,0%.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Для повышения качества доступности дополнительного образования и укрепления материально-технической базы трех приоритетных направленностей (естественно-научной, туристско-краеведческой и технической) состоялся областной конкурс дополнительных </w:t>
      </w:r>
      <w:r>
        <w:rPr>
          <w:highlight w:val="white"/>
        </w:rPr>
        <w:t xml:space="preserve">общеобразовательных (общеразвивающих) программ «Стартуем вместе». В 2024 году специальной номинацией стала «Краткосрочная дополнительная общеобразовательная (общеразвивающая) программа, разработанная и реализуе</w:t>
      </w:r>
      <w:r>
        <w:rPr>
          <w:highlight w:val="white"/>
        </w:rPr>
        <w:t xml:space="preserve">мая молодым педагогом (до 35 лет)». Организации-победители получили грантовую поддержку в размере 300 тыс. рублей на материально-техническое обеспечение программы. Всего на проведение данного конкурса выделено 930 тыс. рублей из средств областного бюджета.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В 2024 году 13 организаций дополнительного образования приняли участие </w:t>
      </w:r>
      <w:r>
        <w:t xml:space="preserve"> в </w:t>
      </w:r>
      <w:r>
        <w:rPr>
          <w:highlight w:val="white"/>
        </w:rPr>
        <w:t xml:space="preserve">областном конкурсе на предоставление гранта Губернатора Курганской области «Центр развития таланта - лидер детского внимания» (победитель (</w:t>
      </w:r>
      <w:r>
        <w:rPr>
          <w:highlight w:val="white"/>
        </w:rPr>
        <w:t xml:space="preserve">Шатровский</w:t>
      </w:r>
      <w:r>
        <w:rPr>
          <w:highlight w:val="white"/>
        </w:rPr>
        <w:t xml:space="preserve"> Дом детства и юношества) получил грантовую поддержку в размере 300 тыс. рублей)</w:t>
      </w:r>
      <w:r>
        <w:t xml:space="preserve">.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i/>
          <w:color w:val="000009"/>
          <w:sz w:val="24"/>
          <w:szCs w:val="24"/>
          <w:highlight w:val="white"/>
          <w:u w:val="single"/>
        </w:rPr>
        <w:t xml:space="preserve">Учебные</w:t>
      </w:r>
      <w:r>
        <w:rPr>
          <w:i/>
          <w:color w:val="000009"/>
          <w:spacing w:val="-4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и</w:t>
      </w:r>
      <w:r>
        <w:rPr>
          <w:i/>
          <w:color w:val="000009"/>
          <w:spacing w:val="-4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внеучебные</w:t>
      </w:r>
      <w:r>
        <w:rPr>
          <w:i/>
          <w:color w:val="000009"/>
          <w:spacing w:val="-3"/>
          <w:sz w:val="24"/>
          <w:szCs w:val="24"/>
          <w:highlight w:val="white"/>
          <w:u w:val="single"/>
        </w:rPr>
        <w:t xml:space="preserve"> </w:t>
      </w:r>
      <w:r>
        <w:rPr>
          <w:i/>
          <w:color w:val="000009"/>
          <w:sz w:val="24"/>
          <w:szCs w:val="24"/>
          <w:highlight w:val="white"/>
          <w:u w:val="single"/>
        </w:rPr>
        <w:t xml:space="preserve">достижения</w:t>
      </w:r>
      <w:r>
        <w:rPr>
          <w:i/>
          <w:color w:val="000009"/>
          <w:spacing w:val="2"/>
          <w:sz w:val="24"/>
          <w:szCs w:val="24"/>
          <w:highlight w:val="white"/>
          <w:u w:val="single"/>
        </w:rPr>
        <w:t xml:space="preserve"> 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В целях создания профессионально-педагогической развивающей площадки по проблемам развития дополнительного образо</w:t>
      </w:r>
      <w:r>
        <w:rPr>
          <w:highlight w:val="white"/>
        </w:rPr>
        <w:t xml:space="preserve">вания детей в Курганской области 6 декабря 2024 года состоялся Инновационный салон дополнительного образования детей, на котором была организована работа трех образовательных площадок. В салоне приняли участие более 100 специалистов сферы со всего региона.</w:t>
      </w:r>
      <w:r/>
    </w:p>
    <w:p>
      <w:pPr>
        <w:pStyle w:val="1155"/>
        <w:ind w:left="0" w:firstLine="709"/>
        <w:spacing w:line="276" w:lineRule="auto"/>
      </w:pPr>
      <w:r>
        <w:rPr>
          <w:highlight w:val="white"/>
        </w:rPr>
        <w:t xml:space="preserve">Третий год подряд в рамках ежегодного авгус</w:t>
      </w:r>
      <w:r>
        <w:rPr>
          <w:highlight w:val="white"/>
        </w:rPr>
        <w:t xml:space="preserve">товского съезда педагогических работников образования Курганской области проводится секция директоров многопрофильных организаций дополнительного образования. В 2024 году секция была посвящена подведению итогов федерального проекта «Успех каждого ребенка» </w:t>
      </w:r>
      <w:r>
        <w:rPr>
          <w:highlight w:val="white"/>
        </w:rPr>
        <w:t xml:space="preserve">национального проекта «Образование» </w:t>
      </w:r>
      <w:r>
        <w:rPr>
          <w:highlight w:val="white"/>
        </w:rPr>
        <w:t xml:space="preserve">и внедрению Целевой модели.</w:t>
      </w:r>
      <w:r/>
    </w:p>
    <w:p>
      <w:pPr>
        <w:pStyle w:val="1155"/>
        <w:ind w:left="0" w:firstLine="709"/>
        <w:spacing w:line="276" w:lineRule="auto"/>
      </w:pPr>
      <w:r>
        <w:rPr>
          <w:highlight w:val="white"/>
        </w:rPr>
        <w:t xml:space="preserve">С целью пр</w:t>
      </w:r>
      <w:r>
        <w:rPr>
          <w:highlight w:val="white"/>
        </w:rPr>
        <w:t xml:space="preserve">опаганды и популяризации туризма и спортивного ориентирования, повышения безопасности походов в образовательных учреждениях Курганской области проведен областной слет по туризму среди педагогических работников образовательных учреждений Курганской области.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highlight w:val="white"/>
        </w:rPr>
        <w:t xml:space="preserve">На постоянной основе реализуются областные семинары-практикумы «Весеннее настроение» и «Рождественский </w:t>
      </w:r>
      <w:r>
        <w:rPr>
          <w:highlight w:val="white"/>
        </w:rPr>
        <w:t xml:space="preserve">калейдоскоп» для педагогов художественной направленности, «Актуальные вопросы подготовки туристских кадров» для руководителей туристских объединений. При проведении семинаров организуется онлайн-трансляция на весь регион, что дает возможность всем желающим</w:t>
      </w:r>
      <w:r>
        <w:t xml:space="preserve"> </w:t>
      </w:r>
      <w:r>
        <w:rPr>
          <w:highlight w:val="white"/>
        </w:rPr>
        <w:t xml:space="preserve">принять участие в указанных мероприятиях.</w:t>
      </w:r>
      <w:r/>
    </w:p>
    <w:p>
      <w:pPr>
        <w:ind w:firstLine="709"/>
        <w:jc w:val="both"/>
        <w:spacing w:line="276" w:lineRule="auto"/>
        <w:rPr>
          <w:bCs/>
          <w:i/>
          <w:highlight w:val="white"/>
          <w:u w:val="single"/>
        </w:rPr>
      </w:pPr>
      <w:r>
        <w:rPr>
          <w:i/>
          <w:iCs/>
          <w:sz w:val="24"/>
          <w:szCs w:val="24"/>
          <w:highlight w:val="white"/>
          <w:u w:val="single"/>
        </w:rPr>
        <w:t xml:space="preserve">Финансово-экономическая</w:t>
      </w:r>
      <w:r>
        <w:rPr>
          <w:i/>
          <w:iCs/>
          <w:spacing w:val="-11"/>
          <w:sz w:val="24"/>
          <w:szCs w:val="24"/>
          <w:highlight w:val="white"/>
          <w:u w:val="single"/>
        </w:rPr>
        <w:t xml:space="preserve"> </w:t>
      </w:r>
      <w:r>
        <w:rPr>
          <w:i/>
          <w:iCs/>
          <w:sz w:val="24"/>
          <w:szCs w:val="24"/>
          <w:highlight w:val="white"/>
          <w:u w:val="single"/>
        </w:rPr>
        <w:t xml:space="preserve">деятельность</w:t>
      </w:r>
      <w:r>
        <w:rPr>
          <w:i/>
          <w:iCs/>
          <w:spacing w:val="-10"/>
          <w:sz w:val="24"/>
          <w:szCs w:val="24"/>
          <w:highlight w:val="white"/>
          <w:u w:val="single"/>
        </w:rPr>
        <w:t xml:space="preserve"> </w:t>
      </w:r>
      <w:r>
        <w:rPr>
          <w:i/>
          <w:iCs/>
          <w:sz w:val="24"/>
          <w:szCs w:val="24"/>
          <w:highlight w:val="white"/>
          <w:u w:val="single"/>
        </w:rPr>
        <w:t xml:space="preserve">организаций</w:t>
      </w:r>
      <w:r/>
    </w:p>
    <w:p>
      <w:pPr>
        <w:ind w:firstLine="709"/>
        <w:jc w:val="both"/>
        <w:spacing w:line="276" w:lineRule="auto"/>
        <w:rPr>
          <w:highlight w:val="white"/>
        </w:rPr>
      </w:pPr>
      <w:r>
        <w:rPr>
          <w:sz w:val="24"/>
          <w:szCs w:val="24"/>
          <w:highlight w:val="white"/>
        </w:rPr>
        <w:t xml:space="preserve">Учреждениями дополнительного образования реализовывались дополнительные общеобразовательные программы по всем направленностям дополнительного образования. Платные услуги оказаны на сумму 20,3 млн.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рублей. </w:t>
      </w:r>
      <w:r/>
    </w:p>
    <w:p>
      <w:pPr>
        <w:ind w:firstLine="709"/>
        <w:spacing w:line="276" w:lineRule="auto"/>
        <w:rPr>
          <w:highlight w:val="white"/>
        </w:rPr>
      </w:pPr>
      <w:r>
        <w:rPr>
          <w:i/>
          <w:color w:val="000009"/>
          <w:sz w:val="24"/>
          <w:szCs w:val="24"/>
          <w:highlight w:val="white"/>
          <w:u w:val="single"/>
        </w:rPr>
        <w:t xml:space="preserve">Выводы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Сфера</w:t>
      </w:r>
      <w:r>
        <w:rPr>
          <w:color w:val="000009"/>
          <w:spacing w:val="31"/>
          <w:highlight w:val="white"/>
        </w:rPr>
        <w:t xml:space="preserve"> </w:t>
      </w:r>
      <w:r>
        <w:rPr>
          <w:color w:val="000009"/>
          <w:highlight w:val="white"/>
        </w:rPr>
        <w:t xml:space="preserve">дополнительного</w:t>
      </w:r>
      <w:r>
        <w:rPr>
          <w:color w:val="000009"/>
          <w:spacing w:val="34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</w:t>
      </w:r>
      <w:r>
        <w:rPr>
          <w:color w:val="000009"/>
          <w:spacing w:val="32"/>
          <w:highlight w:val="white"/>
        </w:rPr>
        <w:t xml:space="preserve"> </w:t>
      </w:r>
      <w:r>
        <w:rPr>
          <w:color w:val="000009"/>
          <w:highlight w:val="white"/>
        </w:rPr>
        <w:t xml:space="preserve">на</w:t>
      </w:r>
      <w:r>
        <w:rPr>
          <w:color w:val="000009"/>
          <w:spacing w:val="32"/>
          <w:highlight w:val="white"/>
        </w:rPr>
        <w:t xml:space="preserve"> </w:t>
      </w:r>
      <w:r>
        <w:rPr>
          <w:color w:val="000009"/>
          <w:highlight w:val="white"/>
        </w:rPr>
        <w:t xml:space="preserve">региональном</w:t>
      </w:r>
      <w:r>
        <w:rPr>
          <w:color w:val="000009"/>
          <w:spacing w:val="34"/>
          <w:highlight w:val="white"/>
        </w:rPr>
        <w:t xml:space="preserve"> </w:t>
      </w:r>
      <w:r>
        <w:rPr>
          <w:color w:val="000009"/>
          <w:highlight w:val="white"/>
        </w:rPr>
        <w:t xml:space="preserve">уровне</w:t>
      </w:r>
      <w:r>
        <w:rPr>
          <w:color w:val="000009"/>
          <w:spacing w:val="31"/>
          <w:highlight w:val="white"/>
        </w:rPr>
        <w:t xml:space="preserve"> </w:t>
      </w:r>
      <w:r>
        <w:rPr>
          <w:color w:val="000009"/>
          <w:highlight w:val="white"/>
        </w:rPr>
        <w:t xml:space="preserve">развивается,</w:t>
      </w:r>
      <w:r>
        <w:rPr>
          <w:color w:val="000009"/>
          <w:spacing w:val="34"/>
          <w:highlight w:val="white"/>
        </w:rPr>
        <w:t xml:space="preserve"> </w:t>
      </w:r>
      <w:r>
        <w:rPr>
          <w:color w:val="000009"/>
          <w:highlight w:val="white"/>
        </w:rPr>
        <w:t xml:space="preserve">показатели</w:t>
      </w:r>
      <w:r>
        <w:rPr>
          <w:color w:val="000009"/>
          <w:spacing w:val="-57"/>
          <w:highlight w:val="white"/>
        </w:rPr>
        <w:t xml:space="preserve"> </w:t>
      </w:r>
      <w:r>
        <w:rPr>
          <w:color w:val="000009"/>
          <w:highlight w:val="white"/>
        </w:rPr>
        <w:t xml:space="preserve">дорожной</w:t>
      </w:r>
      <w:r>
        <w:rPr>
          <w:color w:val="000009"/>
          <w:spacing w:val="-3"/>
          <w:highlight w:val="white"/>
        </w:rPr>
        <w:t xml:space="preserve"> </w:t>
      </w:r>
      <w:r>
        <w:rPr>
          <w:color w:val="000009"/>
          <w:highlight w:val="white"/>
        </w:rPr>
        <w:t xml:space="preserve">карты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-1"/>
          <w:highlight w:val="white"/>
        </w:rPr>
        <w:t xml:space="preserve"> </w:t>
      </w:r>
      <w:r>
        <w:rPr>
          <w:color w:val="000009"/>
          <w:highlight w:val="white"/>
        </w:rPr>
        <w:t xml:space="preserve">2024</w:t>
      </w:r>
      <w:r>
        <w:rPr>
          <w:color w:val="000009"/>
          <w:spacing w:val="-1"/>
          <w:highlight w:val="white"/>
        </w:rPr>
        <w:t xml:space="preserve"> </w:t>
      </w:r>
      <w:r>
        <w:rPr>
          <w:color w:val="000009"/>
          <w:highlight w:val="white"/>
        </w:rPr>
        <w:t xml:space="preserve">году</w:t>
      </w:r>
      <w:r>
        <w:rPr>
          <w:color w:val="000009"/>
          <w:spacing w:val="-1"/>
          <w:highlight w:val="white"/>
        </w:rPr>
        <w:t xml:space="preserve"> </w:t>
      </w:r>
      <w:r>
        <w:rPr>
          <w:color w:val="000009"/>
          <w:highlight w:val="white"/>
        </w:rPr>
        <w:t xml:space="preserve">достигнуты</w:t>
      </w:r>
      <w:r>
        <w:rPr>
          <w:color w:val="000009"/>
          <w:spacing w:val="3"/>
          <w:highlight w:val="white"/>
        </w:rPr>
        <w:t xml:space="preserve"> </w:t>
      </w:r>
      <w:r>
        <w:rPr>
          <w:color w:val="000009"/>
          <w:highlight w:val="white"/>
        </w:rPr>
        <w:t xml:space="preserve">и</w:t>
      </w:r>
      <w:r>
        <w:rPr>
          <w:color w:val="000009"/>
          <w:spacing w:val="-2"/>
          <w:highlight w:val="white"/>
        </w:rPr>
        <w:t xml:space="preserve"> </w:t>
      </w:r>
      <w:r>
        <w:rPr>
          <w:color w:val="000009"/>
          <w:highlight w:val="white"/>
        </w:rPr>
        <w:t xml:space="preserve">находятся на среднероссийском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уровне.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Департаментом образования и науки Курганской области проведен опрос родителей с целью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оценки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уровня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удовлетворенности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качеством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дополнительного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области.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spacing w:val="1"/>
          <w:highlight w:val="white"/>
        </w:rPr>
        <w:t xml:space="preserve">                   </w:t>
      </w:r>
      <w:r>
        <w:rPr>
          <w:color w:val="000009"/>
          <w:highlight w:val="white"/>
        </w:rPr>
        <w:t xml:space="preserve">По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результатам мониторинга 98,9% родителей удовлетворены качеством услуг дополнительного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образования.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первую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очередь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причинами,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повлиявшими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на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выбор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образовательной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организации дополнительного образования, родители указывают желание ребенка заниматься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именно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этой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организации.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Кроме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того,</w:t>
      </w:r>
      <w:r>
        <w:rPr>
          <w:color w:val="000009"/>
          <w:spacing w:val="1"/>
          <w:highlight w:val="white"/>
        </w:rPr>
        <w:t xml:space="preserve"> 5</w:t>
      </w:r>
      <w:r>
        <w:rPr>
          <w:color w:val="000009"/>
          <w:highlight w:val="white"/>
        </w:rPr>
        <w:t xml:space="preserve">4,9%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детей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всегда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с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удовольствием</w:t>
      </w:r>
      <w:r>
        <w:rPr>
          <w:color w:val="000009"/>
          <w:spacing w:val="60"/>
          <w:highlight w:val="white"/>
        </w:rPr>
        <w:t xml:space="preserve"> </w:t>
      </w:r>
      <w:r>
        <w:rPr>
          <w:color w:val="000009"/>
          <w:highlight w:val="white"/>
        </w:rPr>
        <w:t xml:space="preserve">посещают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занятия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 xml:space="preserve">дополнительного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образования.</w:t>
      </w:r>
      <w:r/>
    </w:p>
    <w:p>
      <w:pPr>
        <w:pStyle w:val="1155"/>
        <w:ind w:left="0" w:firstLine="709"/>
        <w:spacing w:line="276" w:lineRule="auto"/>
        <w:rPr>
          <w:highlight w:val="white"/>
        </w:rPr>
      </w:pPr>
      <w:r>
        <w:rPr>
          <w:color w:val="000009"/>
          <w:highlight w:val="white"/>
        </w:rPr>
        <w:t xml:space="preserve">Ежегодно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в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Курганской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области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формируется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рейтинг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образовательных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организаций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дополнительного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образования.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Разработаны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критерии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балловая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система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оценки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образовательных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организаций.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Организации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дополнительного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образования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оценивались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по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трем</w:t>
      </w:r>
      <w:r>
        <w:rPr>
          <w:color w:val="000009"/>
          <w:spacing w:val="-2"/>
          <w:highlight w:val="white"/>
        </w:rPr>
        <w:t xml:space="preserve"> </w:t>
      </w:r>
      <w:r>
        <w:rPr>
          <w:color w:val="000009"/>
          <w:highlight w:val="white"/>
        </w:rPr>
        <w:t xml:space="preserve">группам: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 xml:space="preserve">государственные, муниципальные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 xml:space="preserve">(городские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 xml:space="preserve">и</w:t>
      </w:r>
      <w:r>
        <w:rPr>
          <w:color w:val="000009"/>
          <w:spacing w:val="-2"/>
          <w:highlight w:val="white"/>
        </w:rPr>
        <w:t xml:space="preserve"> </w:t>
      </w:r>
      <w:r>
        <w:rPr>
          <w:color w:val="000009"/>
          <w:highlight w:val="white"/>
        </w:rPr>
        <w:t xml:space="preserve">сельские).</w:t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Ключевая задача для системы дополнительного образования </w:t>
      </w:r>
      <w:r>
        <w:rPr>
          <w:highlight w:val="white"/>
        </w:rPr>
        <w:t xml:space="preserve">–</w:t>
      </w:r>
      <w:r>
        <w:rPr>
          <w:color w:val="000009"/>
          <w:sz w:val="24"/>
          <w:szCs w:val="24"/>
          <w:highlight w:val="white"/>
        </w:rPr>
        <w:t xml:space="preserve"> создание условий для повышения качества и доступности дополнительного образования. Для решения этой задачи в АИС Навигатор продолжают регистрироваться ДОО, ОО, ПОО, организации отдыха детей и их оздоровления.</w:t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В 2024 году 591 организация имела лицензию на вид деятельности: дополнительное образование, подвид: дополнительное образование детей и взрослых (включая школы, детские сады, негосударственные организации и иные организации).</w:t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Продолжается работа по развитию негосударственного сектора в сфере дополнительного образования. В АИС Навигатор зарегистрированы 36 негосударственных организаций дополнительного образования. </w:t>
      </w:r>
      <w:r>
        <w:rPr>
          <w:sz w:val="24"/>
          <w:szCs w:val="24"/>
          <w:highlight w:val="white"/>
        </w:rPr>
        <w:t xml:space="preserve">Количество детей в возрасте от 5 до 18 лет, получающих образовательные услуги в сфере дополнительного образ</w:t>
      </w:r>
      <w:r>
        <w:rPr>
          <w:sz w:val="24"/>
          <w:szCs w:val="24"/>
          <w:highlight w:val="white"/>
        </w:rPr>
        <w:t xml:space="preserve">ования </w:t>
      </w:r>
      <w:r>
        <w:rPr>
          <w:sz w:val="24"/>
          <w:szCs w:val="24"/>
          <w:highlight w:val="white"/>
        </w:rPr>
        <w:t xml:space="preserve">в частных организациях, в 2024 году составило 3 856 человек (по данным АИС Навигатор) (в 2023 году – 2 026 человек, в 2022 году – 3 563 человек; за первое полугодие 2022 года – 3 428; в 2021 году – 3 311; в 2020 году – </w:t>
        <w:br/>
        <w:t xml:space="preserve">3 176; в 2019 году – 3 042 человек).</w:t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Основными проблемами сферы дополнительного образования Курганской области являются:</w:t>
      </w:r>
      <w:r/>
    </w:p>
    <w:p>
      <w:pPr>
        <w:pStyle w:val="1178"/>
        <w:ind w:left="0" w:firstLine="709"/>
        <w:spacing w:before="0" w:line="276" w:lineRule="auto"/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- слабое материально-техническое обеспечение образовательного процесса;</w:t>
      </w:r>
      <w:r/>
    </w:p>
    <w:p>
      <w:pPr>
        <w:pStyle w:val="1178"/>
        <w:ind w:left="0" w:firstLine="709"/>
        <w:spacing w:before="0" w:line="276" w:lineRule="auto"/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- недостаточное количество площадей для ведения образовательного процесса;</w:t>
      </w:r>
      <w:r/>
    </w:p>
    <w:p>
      <w:pPr>
        <w:pStyle w:val="1178"/>
        <w:ind w:left="0" w:firstLine="709"/>
        <w:spacing w:before="0" w:line="276" w:lineRule="auto"/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- дефицит мест по дополнительному образованию в муниципальных образовательных организациях;</w:t>
      </w:r>
      <w:r/>
    </w:p>
    <w:p>
      <w:pPr>
        <w:pStyle w:val="1178"/>
        <w:ind w:left="0" w:firstLine="709"/>
        <w:spacing w:before="0" w:line="276" w:lineRule="auto"/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- снижение конкурентоспособности традиционных форм дополнительного образования в силу развития новых привлекательных возможностей досуга.</w:t>
      </w:r>
      <w:r/>
    </w:p>
    <w:p>
      <w:pPr>
        <w:ind w:right="20" w:firstLine="709"/>
        <w:jc w:val="both"/>
        <w:spacing w:line="276" w:lineRule="auto"/>
        <w:widowControl/>
        <w:tabs>
          <w:tab w:val="left" w:pos="1275" w:leader="none"/>
          <w:tab w:val="left" w:pos="10206" w:leader="none"/>
        </w:tabs>
        <w:rPr>
          <w:bCs/>
          <w:highlight w:val="white"/>
        </w:rPr>
      </w:pPr>
      <w:r>
        <w:rPr>
          <w:bCs/>
          <w:i/>
          <w:sz w:val="24"/>
          <w:szCs w:val="24"/>
          <w:highlight w:val="white"/>
          <w:u w:val="single"/>
          <w:lang w:eastAsia="ru-RU"/>
        </w:rPr>
        <w:t xml:space="preserve">Задачи на 2025 год:</w:t>
      </w:r>
      <w:r>
        <w:rPr>
          <w:bCs/>
          <w:i/>
          <w:sz w:val="24"/>
          <w:szCs w:val="24"/>
          <w:highlight w:val="white"/>
          <w:u w:val="single"/>
        </w:rPr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1. Продолжить работу по реализации социального заказа на оказание государственных (муниципальных) услуг в социальной сфере «Реализация дополнительных общеразвивающих программ».</w:t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2. Повышать качество и доступность дополнительного образования в том числе, для детей, находящихся в трудной жизненной ситуации, детей с ОВЗ:</w:t>
      </w:r>
      <w:r/>
    </w:p>
    <w:p>
      <w:pPr>
        <w:jc w:val="both"/>
        <w:spacing w:line="276" w:lineRule="auto"/>
        <w:tabs>
          <w:tab w:val="left" w:pos="709" w:leader="none"/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</w:rPr>
        <w:tab/>
        <w:t xml:space="preserve">- </w:t>
      </w:r>
      <w:r>
        <w:rPr>
          <w:color w:val="000009"/>
          <w:sz w:val="24"/>
          <w:szCs w:val="24"/>
          <w:highlight w:val="white"/>
        </w:rPr>
        <w:t xml:space="preserve">через открытие новых востребованных объединений, реализацию современных дополнительных общеобразовательных программ, в том числе с использованием дистанционных образовательных технологий;</w:t>
      </w:r>
      <w:r/>
    </w:p>
    <w:p>
      <w:pPr>
        <w:ind w:left="709"/>
        <w:jc w:val="both"/>
        <w:spacing w:line="276" w:lineRule="auto"/>
        <w:tabs>
          <w:tab w:val="left" w:pos="709" w:leader="none"/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</w:rPr>
        <w:t xml:space="preserve">- </w:t>
      </w:r>
      <w:r>
        <w:rPr>
          <w:color w:val="000009"/>
          <w:sz w:val="24"/>
          <w:szCs w:val="24"/>
          <w:highlight w:val="white"/>
        </w:rPr>
        <w:t xml:space="preserve">раннюю профориентацию подростков;</w:t>
      </w:r>
      <w:r/>
    </w:p>
    <w:p>
      <w:pPr>
        <w:jc w:val="both"/>
        <w:spacing w:line="276" w:lineRule="auto"/>
        <w:tabs>
          <w:tab w:val="left" w:pos="709" w:leader="none"/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</w:rPr>
        <w:tab/>
        <w:t xml:space="preserve">- </w:t>
      </w:r>
      <w:r>
        <w:rPr>
          <w:color w:val="000009"/>
          <w:sz w:val="24"/>
          <w:szCs w:val="24"/>
          <w:highlight w:val="white"/>
        </w:rPr>
        <w:t xml:space="preserve">эффективное взаимное использование ресурсов школьных спортзалов, школьных музеев, школьных театров, отрядов </w:t>
      </w:r>
      <w:r>
        <w:rPr>
          <w:color w:val="000009"/>
          <w:sz w:val="24"/>
          <w:szCs w:val="24"/>
          <w:highlight w:val="white"/>
        </w:rPr>
        <w:t xml:space="preserve">«</w:t>
      </w:r>
      <w:r>
        <w:rPr>
          <w:color w:val="000009"/>
          <w:sz w:val="24"/>
          <w:szCs w:val="24"/>
          <w:highlight w:val="white"/>
        </w:rPr>
        <w:t xml:space="preserve">Юнармии</w:t>
      </w:r>
      <w:r>
        <w:rPr>
          <w:color w:val="000009"/>
          <w:sz w:val="24"/>
          <w:szCs w:val="24"/>
          <w:highlight w:val="white"/>
        </w:rPr>
        <w:t xml:space="preserve">»</w:t>
      </w:r>
      <w:r>
        <w:rPr>
          <w:color w:val="000009"/>
          <w:sz w:val="24"/>
          <w:szCs w:val="24"/>
          <w:highlight w:val="white"/>
        </w:rPr>
        <w:t xml:space="preserve">, Центров цифрового и гуманитарного образования «Точка роста» на принципах сетевого взаимодействия.</w:t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3. Об</w:t>
      </w:r>
      <w:r>
        <w:rPr>
          <w:color w:val="000009"/>
          <w:sz w:val="24"/>
          <w:szCs w:val="24"/>
          <w:highlight w:val="white"/>
        </w:rPr>
        <w:t xml:space="preserve">еспечить достижения охвата (83,1</w:t>
      </w:r>
      <w:r>
        <w:rPr>
          <w:color w:val="000009"/>
          <w:sz w:val="24"/>
          <w:szCs w:val="24"/>
          <w:highlight w:val="white"/>
        </w:rPr>
        <w:t xml:space="preserve">% </w:t>
      </w:r>
      <w:r>
        <w:rPr>
          <w:sz w:val="24"/>
          <w:szCs w:val="24"/>
          <w:highlight w:val="white"/>
        </w:rPr>
        <w:t xml:space="preserve">–</w:t>
      </w:r>
      <w:r>
        <w:rPr>
          <w:color w:val="000009"/>
          <w:sz w:val="24"/>
          <w:szCs w:val="24"/>
          <w:highlight w:val="white"/>
        </w:rPr>
        <w:t xml:space="preserve"> охват дополнительным образованием, 30,1% </w:t>
      </w:r>
      <w:r>
        <w:rPr>
          <w:sz w:val="24"/>
          <w:szCs w:val="24"/>
          <w:highlight w:val="white"/>
        </w:rPr>
        <w:t xml:space="preserve">–</w:t>
      </w:r>
      <w:r>
        <w:rPr>
          <w:color w:val="000009"/>
          <w:sz w:val="24"/>
          <w:szCs w:val="24"/>
          <w:highlight w:val="white"/>
        </w:rPr>
        <w:t xml:space="preserve"> охват социальным сертификатом с установленной категорией).</w:t>
      </w:r>
      <w:r/>
    </w:p>
    <w:p>
      <w:pPr>
        <w:pStyle w:val="1178"/>
        <w:ind w:left="0" w:firstLine="709"/>
        <w:spacing w:before="0" w:line="276" w:lineRule="auto"/>
        <w:tabs>
          <w:tab w:val="left" w:pos="1000" w:leader="none"/>
        </w:tabs>
        <w:rPr>
          <w:rFonts w:ascii="Arial" w:hAnsi="Arial" w:cs="Arial"/>
          <w:b/>
          <w:bCs/>
          <w:i/>
          <w:color w:val="000009"/>
          <w:highlight w:val="white"/>
        </w:rPr>
      </w:pPr>
      <w:r>
        <w:rPr>
          <w:color w:val="000009"/>
          <w:sz w:val="24"/>
          <w:szCs w:val="24"/>
          <w:highlight w:val="white"/>
        </w:rPr>
        <w:t xml:space="preserve">4. Обеспечить предоставление государственной и муниципальных услуг по записи на обучение по дополнительным общеобразовательным программам</w:t>
      </w:r>
      <w:r>
        <w:rPr>
          <w:rFonts w:ascii="Arial" w:hAnsi="Arial" w:cs="Arial"/>
          <w:color w:val="000009"/>
          <w:sz w:val="24"/>
          <w:szCs w:val="24"/>
          <w:highlight w:val="white"/>
        </w:rPr>
        <w:t xml:space="preserve">.</w:t>
      </w:r>
      <w:r/>
    </w:p>
    <w:p>
      <w:pPr>
        <w:pStyle w:val="1155"/>
        <w:ind w:left="0" w:right="20" w:firstLine="851"/>
        <w:spacing w:line="276" w:lineRule="auto"/>
        <w:rPr>
          <w:sz w:val="12"/>
          <w:szCs w:val="12"/>
          <w:highlight w:val="white"/>
        </w:rPr>
      </w:pPr>
      <w:r>
        <w:rPr>
          <w:sz w:val="12"/>
          <w:szCs w:val="12"/>
          <w:highlight w:val="white"/>
        </w:rPr>
      </w:r>
      <w:r/>
    </w:p>
    <w:p>
      <w:pPr>
        <w:pStyle w:val="1178"/>
        <w:ind w:left="0" w:right="20" w:firstLine="859"/>
        <w:spacing w:before="0" w:line="276" w:lineRule="auto"/>
        <w:tabs>
          <w:tab w:val="left" w:pos="1000" w:leader="none"/>
        </w:tabs>
        <w:rPr>
          <w:color w:val="000009"/>
          <w:sz w:val="24"/>
          <w:szCs w:val="24"/>
        </w:rPr>
        <w:sectPr>
          <w:footerReference w:type="default" r:id="rId21"/>
          <w:footnotePr/>
          <w:endnotePr/>
          <w:type w:val="nextPage"/>
          <w:pgSz w:w="11906" w:h="16838" w:orient="portrait"/>
          <w:pgMar w:top="1134" w:right="567" w:bottom="1134" w:left="1134" w:header="0" w:footer="794" w:gutter="0"/>
          <w:cols w:num="1" w:sep="0" w:space="720" w:equalWidth="1"/>
          <w:docGrid w:linePitch="360"/>
        </w:sectPr>
      </w:pPr>
      <w:r>
        <w:rPr>
          <w:color w:val="000009"/>
          <w:sz w:val="24"/>
          <w:szCs w:val="24"/>
        </w:rPr>
      </w:r>
      <w:r/>
    </w:p>
    <w:p>
      <w:pPr>
        <w:pStyle w:val="1085"/>
        <w:ind w:left="0" w:right="209" w:firstLine="0"/>
        <w:jc w:val="center"/>
        <w:spacing w:before="119"/>
      </w:pPr>
      <w:r/>
      <w:bookmarkStart w:id="45" w:name="_bookmark15"/>
      <w:r>
        <w:t xml:space="preserve">2.5. </w:t>
      </w:r>
      <w:bookmarkStart w:id="46" w:name="2.5._Сведения_о_развитии_профессионально"/>
      <w:r/>
      <w:bookmarkStart w:id="47" w:name="_Toc152143538"/>
      <w:r/>
      <w:bookmarkEnd w:id="45"/>
      <w:r/>
      <w:bookmarkEnd w:id="46"/>
      <w:r>
        <w:rPr>
          <w:color w:val="000009"/>
        </w:rPr>
        <w:t xml:space="preserve">Сведения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развитии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профессионального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обучения</w:t>
      </w:r>
      <w:bookmarkEnd w:id="47"/>
      <w:r/>
      <w:r/>
    </w:p>
    <w:p>
      <w:pPr>
        <w:pStyle w:val="1085"/>
        <w:ind w:left="0" w:right="209" w:firstLine="0"/>
        <w:jc w:val="center"/>
        <w:spacing w:before="119"/>
        <w:rPr>
          <w:color w:val="000009"/>
          <w:sz w:val="16"/>
          <w:szCs w:val="16"/>
        </w:rPr>
      </w:pPr>
      <w:r>
        <w:rPr>
          <w:color w:val="000009"/>
          <w:sz w:val="16"/>
          <w:szCs w:val="16"/>
        </w:rPr>
      </w:r>
      <w:r/>
    </w:p>
    <w:p>
      <w:pPr>
        <w:pStyle w:val="1155"/>
        <w:ind w:left="0" w:right="211" w:firstLine="709"/>
        <w:spacing w:line="276" w:lineRule="auto"/>
        <w:rPr>
          <w:highlight w:val="white"/>
        </w:rPr>
      </w:pPr>
      <w:r>
        <w:t xml:space="preserve">На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Курганской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обучение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программам</w:t>
      </w:r>
      <w:r>
        <w:rPr>
          <w:spacing w:val="1"/>
        </w:rPr>
        <w:t xml:space="preserve"> </w:t>
      </w:r>
      <w:r>
        <w:t xml:space="preserve">профессионального</w:t>
      </w:r>
      <w:r>
        <w:rPr>
          <w:spacing w:val="1"/>
        </w:rPr>
        <w:t xml:space="preserve"> </w:t>
      </w:r>
      <w:r>
        <w:t xml:space="preserve">обучения</w:t>
      </w:r>
      <w:r>
        <w:rPr>
          <w:spacing w:val="18"/>
        </w:rPr>
        <w:t xml:space="preserve"> </w:t>
      </w:r>
      <w:r>
        <w:t xml:space="preserve">прово</w:t>
      </w:r>
      <w:r>
        <w:rPr>
          <w:highlight w:val="white"/>
        </w:rPr>
        <w:t xml:space="preserve">дили</w:t>
      </w:r>
      <w:r>
        <w:rPr>
          <w:spacing w:val="16"/>
          <w:highlight w:val="white"/>
        </w:rPr>
        <w:t xml:space="preserve"> 98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 xml:space="preserve">организаций,</w:t>
      </w:r>
      <w:r>
        <w:rPr>
          <w:spacing w:val="19"/>
          <w:highlight w:val="white"/>
        </w:rPr>
        <w:t xml:space="preserve"> </w:t>
      </w:r>
      <w:r>
        <w:rPr>
          <w:highlight w:val="white"/>
        </w:rPr>
        <w:t xml:space="preserve">осуществляющие</w:t>
      </w:r>
      <w:r>
        <w:rPr>
          <w:spacing w:val="18"/>
          <w:highlight w:val="white"/>
        </w:rPr>
        <w:t xml:space="preserve"> </w:t>
      </w:r>
      <w:r>
        <w:rPr>
          <w:highlight w:val="white"/>
        </w:rPr>
        <w:t xml:space="preserve">образовательную</w:t>
      </w:r>
      <w:r>
        <w:rPr>
          <w:spacing w:val="19"/>
          <w:highlight w:val="white"/>
        </w:rPr>
        <w:t xml:space="preserve"> </w:t>
      </w:r>
      <w:r>
        <w:rPr>
          <w:highlight w:val="white"/>
        </w:rPr>
        <w:t xml:space="preserve">деятельность. </w:t>
      </w:r>
      <w:r/>
    </w:p>
    <w:p>
      <w:pPr>
        <w:pStyle w:val="1155"/>
        <w:ind w:left="0" w:right="211" w:firstLine="709"/>
        <w:spacing w:line="276" w:lineRule="auto"/>
        <w:rPr>
          <w:color w:val="000009"/>
          <w:highlight w:val="white"/>
        </w:rPr>
      </w:pPr>
      <w:r>
        <w:rPr>
          <w:highlight w:val="white"/>
        </w:rPr>
        <w:t xml:space="preserve">Реализация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программ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профессионального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направлена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получение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новых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 xml:space="preserve">дополнительных компетенций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гражданами</w:t>
      </w:r>
      <w:r/>
    </w:p>
    <w:p>
      <w:pPr>
        <w:ind w:right="211" w:firstLine="709"/>
        <w:spacing w:line="276" w:lineRule="auto"/>
        <w:rPr>
          <w:i/>
          <w:sz w:val="24"/>
          <w:highlight w:val="white"/>
        </w:rPr>
      </w:pPr>
      <w:r>
        <w:rPr>
          <w:i/>
          <w:color w:val="000009"/>
          <w:sz w:val="24"/>
          <w:highlight w:val="white"/>
          <w:u w:val="single"/>
        </w:rPr>
        <w:t xml:space="preserve">Контингент</w:t>
      </w:r>
      <w:r/>
    </w:p>
    <w:p>
      <w:pPr>
        <w:pStyle w:val="1155"/>
        <w:ind w:left="0" w:right="211" w:firstLine="709"/>
        <w:spacing w:line="276" w:lineRule="auto"/>
        <w:rPr>
          <w:sz w:val="20"/>
          <w:highlight w:val="white"/>
        </w:rPr>
      </w:pPr>
      <w:r>
        <w:rPr>
          <w:highlight w:val="white"/>
        </w:rPr>
        <w:t xml:space="preserve"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обеспечения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непрерывности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системы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подготовки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квалифицированных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кадров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регионе</w:t>
      </w:r>
      <w:r>
        <w:rPr>
          <w:spacing w:val="1"/>
          <w:highlight w:val="white"/>
        </w:rPr>
        <w:t xml:space="preserve"> создан </w:t>
      </w:r>
      <w:r>
        <w:rPr>
          <w:highlight w:val="white"/>
        </w:rPr>
        <w:t xml:space="preserve">центр опережающей профессиональной подготовки.</w:t>
      </w:r>
      <w:r/>
    </w:p>
    <w:p>
      <w:pPr>
        <w:pStyle w:val="1155"/>
        <w:ind w:left="0" w:right="211" w:firstLine="709"/>
        <w:spacing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  <w:t xml:space="preserve">Численность граждан, охваченных деятельностью Центров опережающей профессиональной подготовки в 2024 году –  43 782 человек.</w:t>
      </w:r>
      <w:r/>
    </w:p>
    <w:p>
      <w:pPr>
        <w:pStyle w:val="1155"/>
        <w:ind w:left="0" w:right="211" w:firstLine="709"/>
        <w:spacing w:line="276" w:lineRule="auto"/>
      </w:pPr>
      <w:r>
        <w:rPr>
          <w:highlight w:val="white"/>
        </w:rPr>
        <w:t xml:space="preserve">В 2024 году прошли профессиональное обучение 24 684 человек, структу</w:t>
      </w:r>
      <w:r>
        <w:t xml:space="preserve">ра численности</w:t>
      </w:r>
      <w:r>
        <w:rPr>
          <w:spacing w:val="-57"/>
        </w:rPr>
        <w:t xml:space="preserve"> </w:t>
      </w:r>
      <w:r>
        <w:t xml:space="preserve">обученных</w:t>
      </w:r>
      <w:r>
        <w:rPr>
          <w:spacing w:val="-1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программам профессионального обучения</w:t>
      </w:r>
      <w:r>
        <w:rPr>
          <w:spacing w:val="2"/>
        </w:rPr>
        <w:t xml:space="preserve"> </w:t>
      </w:r>
      <w:r>
        <w:t xml:space="preserve">приведена на</w:t>
      </w:r>
      <w:r>
        <w:rPr>
          <w:spacing w:val="-2"/>
        </w:rPr>
        <w:t xml:space="preserve"> </w:t>
      </w:r>
      <w:r>
        <w:t xml:space="preserve">рисунке.</w:t>
      </w:r>
      <w:r/>
    </w:p>
    <w:p>
      <w:pPr>
        <w:pStyle w:val="1155"/>
        <w:ind w:left="0" w:right="211" w:firstLine="709"/>
        <w:jc w:val="right"/>
        <w:spacing w:line="276" w:lineRule="auto"/>
      </w:pPr>
      <w:r>
        <w:rPr>
          <w:b/>
          <w:i/>
        </w:rPr>
        <w:t xml:space="preserve">Рисунок 2.5.1.</w:t>
      </w:r>
      <w:r/>
    </w:p>
    <w:p>
      <w:pPr>
        <w:jc w:val="both"/>
        <w:spacing w:before="175" w:line="276" w:lineRule="auto"/>
        <w:rPr>
          <w:bCs/>
          <w:i/>
          <w:sz w:val="24"/>
          <w:szCs w:val="24"/>
          <w:highlight w:val="white"/>
        </w:rPr>
      </w:pPr>
      <w:r>
        <w:rPr>
          <w:lang w:eastAsia="ru-RU"/>
        </w:rPr>
        <w:drawing>
          <wp:inline distT="0" distB="0" distL="0" distR="0">
            <wp:extent cx="6376946" cy="1956021"/>
            <wp:effectExtent l="0" t="0" r="24130" b="25400"/>
            <wp:docPr id="9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/>
    </w:p>
    <w:p>
      <w:pPr>
        <w:ind w:firstLine="709"/>
        <w:jc w:val="both"/>
        <w:spacing w:before="175" w:line="276" w:lineRule="auto"/>
        <w:rPr>
          <w:bCs/>
          <w:i/>
          <w:sz w:val="24"/>
          <w:szCs w:val="24"/>
          <w:u w:val="single"/>
        </w:rPr>
      </w:pPr>
      <w:r>
        <w:rPr>
          <w:i/>
          <w:sz w:val="24"/>
          <w:highlight w:val="white"/>
          <w:u w:val="single"/>
        </w:rPr>
        <w:t xml:space="preserve">Кадровое</w:t>
      </w:r>
      <w:r>
        <w:rPr>
          <w:i/>
          <w:spacing w:val="-4"/>
          <w:sz w:val="24"/>
          <w:highlight w:val="white"/>
          <w:u w:val="single"/>
        </w:rPr>
        <w:t xml:space="preserve"> </w:t>
      </w:r>
      <w:r>
        <w:rPr>
          <w:i/>
          <w:sz w:val="24"/>
          <w:highlight w:val="white"/>
          <w:u w:val="single"/>
        </w:rPr>
        <w:t xml:space="preserve">обеспечение</w:t>
      </w:r>
      <w:r/>
    </w:p>
    <w:p>
      <w:pPr>
        <w:ind w:firstLine="709"/>
        <w:jc w:val="both"/>
        <w:spacing w:line="276" w:lineRule="auto"/>
        <w:tabs>
          <w:tab w:val="left" w:pos="9923" w:leader="none"/>
        </w:tabs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К реализации программ профессионального обучения привлекаются преимущественно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лица, имеющие высшее образование. Их доля составила 63,2%, из них у каждого четвертого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образование соответствует профилю подготовки.</w:t>
      </w:r>
      <w:r/>
    </w:p>
    <w:p>
      <w:pPr>
        <w:ind w:firstLine="709"/>
        <w:jc w:val="both"/>
        <w:spacing w:line="276" w:lineRule="auto"/>
        <w:rPr>
          <w:i/>
          <w:sz w:val="24"/>
          <w:highlight w:val="white"/>
        </w:rPr>
      </w:pPr>
      <w:r>
        <w:rPr>
          <w:i/>
          <w:sz w:val="24"/>
          <w:highlight w:val="white"/>
          <w:u w:val="single"/>
        </w:rPr>
        <w:t xml:space="preserve">Условия профессионального обучения лиц с ОВЗ и</w:t>
      </w:r>
      <w:r>
        <w:rPr>
          <w:i/>
          <w:spacing w:val="1"/>
          <w:sz w:val="24"/>
          <w:highlight w:val="white"/>
        </w:rPr>
        <w:t xml:space="preserve"> </w:t>
      </w:r>
      <w:r>
        <w:rPr>
          <w:i/>
          <w:sz w:val="24"/>
          <w:highlight w:val="white"/>
          <w:u w:val="single"/>
        </w:rPr>
        <w:t xml:space="preserve">инвалидами</w:t>
      </w:r>
      <w:r/>
    </w:p>
    <w:p>
      <w:pPr>
        <w:ind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5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учреждениях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созданы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условия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для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обучения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программам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профессионального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обучения.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2024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году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176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человек,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имеющих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нарушения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интеллекта,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осваивал</w:t>
      </w:r>
      <w:r>
        <w:rPr>
          <w:sz w:val="24"/>
          <w:szCs w:val="24"/>
          <w:highlight w:val="white"/>
        </w:rPr>
        <w:t xml:space="preserve">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программы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профобучения</w:t>
      </w:r>
      <w:r>
        <w:rPr>
          <w:sz w:val="24"/>
          <w:szCs w:val="24"/>
          <w:highlight w:val="white"/>
        </w:rPr>
        <w:t xml:space="preserve">: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швея,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столяр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строительный,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облицовщик-плиточник,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плотник, садовник, маляр строительный, кондитер, комплектовщик товаров, штукатур. Доля инвалидов и лиц с ОВЗ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общей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численности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прошедших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обучение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программам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профессионального обучения</w:t>
      </w:r>
      <w:r>
        <w:rPr>
          <w:spacing w:val="3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составляет 0,4%. </w:t>
      </w:r>
      <w:r/>
    </w:p>
    <w:p>
      <w:pPr>
        <w:ind w:firstLine="709"/>
        <w:jc w:val="both"/>
        <w:spacing w:line="276" w:lineRule="auto"/>
        <w:tabs>
          <w:tab w:val="left" w:pos="0" w:leader="none"/>
          <w:tab w:val="left" w:pos="709" w:leader="none"/>
        </w:tabs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Сеть</w:t>
      </w:r>
      <w:r>
        <w:rPr>
          <w:i/>
          <w:spacing w:val="-6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образовательных</w:t>
      </w:r>
      <w:r>
        <w:rPr>
          <w:i/>
          <w:spacing w:val="-4"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организаций</w:t>
      </w:r>
      <w:r/>
    </w:p>
    <w:p>
      <w:pPr>
        <w:ind w:firstLine="709"/>
        <w:jc w:val="both"/>
        <w:spacing w:line="276" w:lineRule="auto"/>
        <w:tabs>
          <w:tab w:val="left" w:pos="0" w:leader="none"/>
          <w:tab w:val="left" w:pos="709" w:leader="none"/>
        </w:tabs>
        <w:rPr>
          <w:color w:val="000009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Количество организаций,</w:t>
      </w:r>
      <w:r>
        <w:rPr>
          <w:sz w:val="24"/>
          <w:szCs w:val="24"/>
          <w:highlight w:val="white"/>
        </w:rPr>
        <w:tab/>
        <w:t xml:space="preserve">осуществляющих образовательную деятельность</w:t>
      </w:r>
      <w:r>
        <w:rPr>
          <w:spacing w:val="-1"/>
          <w:sz w:val="24"/>
          <w:szCs w:val="24"/>
          <w:highlight w:val="white"/>
        </w:rPr>
        <w:t xml:space="preserve"> по</w:t>
      </w:r>
      <w:r>
        <w:rPr>
          <w:spacing w:val="-5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программам профессионального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обучения:</w:t>
      </w:r>
      <w:r/>
    </w:p>
    <w:p>
      <w:pPr>
        <w:ind w:left="0" w:right="0" w:firstLine="709"/>
        <w:spacing w:line="276" w:lineRule="auto"/>
        <w:tabs>
          <w:tab w:val="left" w:pos="850" w:leader="none"/>
        </w:tabs>
        <w:rPr>
          <w:sz w:val="24"/>
          <w:highlight w:val="white"/>
        </w:rPr>
      </w:pPr>
      <w:r>
        <w:rPr>
          <w:sz w:val="24"/>
        </w:rPr>
        <w:t xml:space="preserve">- </w:t>
      </w:r>
      <w:r>
        <w:rPr>
          <w:sz w:val="24"/>
          <w:highlight w:val="white"/>
        </w:rPr>
        <w:t xml:space="preserve">общеобразовательные</w:t>
      </w:r>
      <w:r>
        <w:rPr>
          <w:spacing w:val="-2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организации –</w:t>
      </w:r>
      <w:r>
        <w:rPr>
          <w:spacing w:val="-3"/>
          <w:sz w:val="24"/>
          <w:highlight w:val="white"/>
        </w:rPr>
        <w:t xml:space="preserve"> 29</w:t>
      </w:r>
      <w:r>
        <w:rPr>
          <w:sz w:val="24"/>
          <w:highlight w:val="white"/>
        </w:rPr>
        <w:t xml:space="preserve">;</w:t>
      </w:r>
      <w:r/>
    </w:p>
    <w:p>
      <w:pPr>
        <w:ind w:left="709" w:right="0" w:firstLine="0"/>
        <w:spacing w:line="276" w:lineRule="auto"/>
        <w:tabs>
          <w:tab w:val="left" w:pos="1002" w:leader="none"/>
        </w:tabs>
        <w:rPr>
          <w:sz w:val="24"/>
          <w:highlight w:val="white"/>
        </w:rPr>
      </w:pPr>
      <w:r>
        <w:rPr>
          <w:sz w:val="24"/>
          <w:highlight w:val="none"/>
        </w:rPr>
        <w:t xml:space="preserve">- </w:t>
      </w:r>
      <w:r>
        <w:rPr>
          <w:sz w:val="24"/>
          <w:highlight w:val="white"/>
        </w:rPr>
        <w:t xml:space="preserve">профессиональные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образовательные</w:t>
      </w:r>
      <w:r>
        <w:rPr>
          <w:spacing w:val="-3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организации</w:t>
      </w:r>
      <w:r>
        <w:rPr>
          <w:spacing w:val="-3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–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21;</w:t>
      </w:r>
      <w:r/>
    </w:p>
    <w:p>
      <w:pPr>
        <w:ind w:left="709" w:right="0" w:firstLine="0"/>
        <w:spacing w:line="276" w:lineRule="auto"/>
        <w:tabs>
          <w:tab w:val="left" w:pos="1002" w:leader="none"/>
        </w:tabs>
        <w:rPr>
          <w:sz w:val="24"/>
          <w:highlight w:val="white"/>
        </w:rPr>
      </w:pPr>
      <w:r>
        <w:rPr>
          <w:sz w:val="24"/>
          <w:highlight w:val="none"/>
        </w:rPr>
        <w:t xml:space="preserve">- </w:t>
      </w:r>
      <w:r>
        <w:rPr>
          <w:sz w:val="24"/>
          <w:highlight w:val="white"/>
        </w:rPr>
        <w:t xml:space="preserve">образовательные</w:t>
      </w:r>
      <w:r>
        <w:rPr>
          <w:spacing w:val="-3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организации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высшего</w:t>
      </w:r>
      <w:r>
        <w:rPr>
          <w:spacing w:val="-3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образования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–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1;</w:t>
      </w:r>
      <w:r/>
    </w:p>
    <w:p>
      <w:pPr>
        <w:ind w:left="709" w:right="0" w:firstLine="0"/>
        <w:spacing w:line="276" w:lineRule="auto"/>
        <w:tabs>
          <w:tab w:val="left" w:pos="1002" w:leader="none"/>
        </w:tabs>
        <w:rPr>
          <w:sz w:val="24"/>
          <w:highlight w:val="white"/>
        </w:rPr>
      </w:pPr>
      <w:r>
        <w:rPr>
          <w:sz w:val="24"/>
          <w:highlight w:val="none"/>
        </w:rPr>
        <w:t xml:space="preserve">- </w:t>
      </w:r>
      <w:r>
        <w:rPr>
          <w:sz w:val="24"/>
          <w:highlight w:val="white"/>
        </w:rPr>
        <w:t xml:space="preserve">организации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дополнительного</w:t>
      </w:r>
      <w:r>
        <w:rPr>
          <w:spacing w:val="-3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образования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–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1;</w:t>
      </w:r>
      <w:r/>
    </w:p>
    <w:p>
      <w:pPr>
        <w:ind w:left="709" w:right="0" w:firstLine="0"/>
        <w:spacing w:line="276" w:lineRule="auto"/>
        <w:tabs>
          <w:tab w:val="left" w:pos="1002" w:leader="none"/>
        </w:tabs>
        <w:rPr>
          <w:sz w:val="24"/>
          <w:highlight w:val="white"/>
        </w:rPr>
      </w:pPr>
      <w:r>
        <w:rPr>
          <w:sz w:val="24"/>
          <w:highlight w:val="none"/>
        </w:rPr>
        <w:t xml:space="preserve">- </w:t>
      </w:r>
      <w:r>
        <w:rPr>
          <w:sz w:val="24"/>
          <w:highlight w:val="white"/>
        </w:rPr>
        <w:t xml:space="preserve">организации</w:t>
      </w:r>
      <w:r>
        <w:rPr>
          <w:spacing w:val="-2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дополнительного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профессионального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образования</w:t>
      </w:r>
      <w:r>
        <w:rPr>
          <w:spacing w:val="-4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–</w:t>
      </w:r>
      <w:r>
        <w:rPr>
          <w:spacing w:val="-5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18;</w:t>
      </w:r>
      <w:r/>
    </w:p>
    <w:p>
      <w:pPr>
        <w:ind w:left="709" w:right="0" w:firstLine="0"/>
        <w:jc w:val="both"/>
        <w:spacing w:line="276" w:lineRule="auto"/>
        <w:tabs>
          <w:tab w:val="left" w:pos="1002" w:leader="none"/>
        </w:tabs>
        <w:rPr>
          <w:sz w:val="24"/>
          <w:highlight w:val="white"/>
        </w:rPr>
      </w:pPr>
      <w:r>
        <w:rPr>
          <w:sz w:val="24"/>
          <w:highlight w:val="none"/>
        </w:rPr>
        <w:t xml:space="preserve">- </w:t>
      </w:r>
      <w:r>
        <w:rPr>
          <w:sz w:val="24"/>
          <w:highlight w:val="white"/>
        </w:rPr>
        <w:t xml:space="preserve">другие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–</w:t>
      </w:r>
      <w:r>
        <w:rPr>
          <w:spacing w:val="-1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28.</w:t>
      </w:r>
      <w:r/>
    </w:p>
    <w:p>
      <w:pPr>
        <w:ind w:left="0" w:right="211" w:firstLine="709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Доля работников организаций, завершивших обучение за счет средств работодателя, в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общей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численности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обученных,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составляет 13,6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%,</w:t>
      </w:r>
      <w:r>
        <w:rPr>
          <w:spacing w:val="-3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что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</w:t>
      </w:r>
      <w:r>
        <w:rPr>
          <w:spacing w:val="-1"/>
          <w:sz w:val="24"/>
          <w:szCs w:val="24"/>
          <w:highlight w:val="white"/>
        </w:rPr>
        <w:t xml:space="preserve"> 5,</w:t>
      </w:r>
      <w:r>
        <w:rPr>
          <w:sz w:val="24"/>
          <w:szCs w:val="24"/>
          <w:highlight w:val="white"/>
        </w:rPr>
        <w:t xml:space="preserve">4%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выше</w:t>
      </w:r>
      <w:r>
        <w:rPr>
          <w:spacing w:val="-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уровня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прошлого</w:t>
      </w:r>
      <w:r>
        <w:rPr>
          <w:spacing w:val="-2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года.</w:t>
      </w:r>
      <w:r/>
    </w:p>
    <w:p>
      <w:pPr>
        <w:ind w:left="151" w:firstLine="700"/>
        <w:jc w:val="both"/>
        <w:spacing w:line="276" w:lineRule="auto"/>
        <w:rPr>
          <w:i/>
          <w:sz w:val="24"/>
          <w:highlight w:val="white"/>
        </w:rPr>
      </w:pPr>
      <w:r>
        <w:rPr>
          <w:i/>
          <w:sz w:val="24"/>
          <w:highlight w:val="white"/>
          <w:u w:val="single"/>
        </w:rPr>
        <w:t xml:space="preserve">Финансово-экономическая</w:t>
      </w:r>
      <w:r>
        <w:rPr>
          <w:i/>
          <w:spacing w:val="-8"/>
          <w:sz w:val="24"/>
          <w:highlight w:val="white"/>
          <w:u w:val="single"/>
        </w:rPr>
        <w:t xml:space="preserve"> </w:t>
      </w:r>
      <w:r>
        <w:rPr>
          <w:i/>
          <w:sz w:val="24"/>
          <w:highlight w:val="white"/>
          <w:u w:val="single"/>
        </w:rPr>
        <w:t xml:space="preserve">деятельность</w:t>
      </w:r>
      <w:r>
        <w:rPr>
          <w:i/>
          <w:spacing w:val="2"/>
          <w:sz w:val="24"/>
          <w:highlight w:val="white"/>
          <w:u w:val="single"/>
        </w:rPr>
        <w:t xml:space="preserve"> </w:t>
      </w:r>
      <w:r/>
    </w:p>
    <w:p>
      <w:pPr>
        <w:ind w:right="208" w:firstLine="851"/>
        <w:jc w:val="both"/>
        <w:spacing w:line="276" w:lineRule="auto"/>
        <w:rPr>
          <w:color w:val="000009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Обучение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программам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профессионального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обучения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осуществляется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за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счет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бюджетных средств, а также средств юридических и физических лиц. В 2024 году 31,3% слушателей по программам профессиональной подготовки обучались за счет бюджетных средств, 55,2% </w:t>
      </w:r>
      <w:r>
        <w:rPr>
          <w:sz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за счет средств физических лиц, 13,5% </w:t>
      </w:r>
      <w:r>
        <w:rPr>
          <w:sz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за счет средств юридических лиц; 24,1% слушателей по программам переподготовки обучались за счет бюджетных средств, 42,5% </w:t>
      </w:r>
      <w:r>
        <w:rPr>
          <w:sz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за счет средств физических лиц и 33,4% </w:t>
      </w:r>
      <w:r>
        <w:rPr>
          <w:sz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за счет средств юридических лиц; 52,6% слушателей по программам повышения квалификации обучались за счет бюджетных средств, 29,5% </w:t>
      </w:r>
      <w:r>
        <w:rPr>
          <w:sz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за счет средств физических лиц и 17,9 % </w:t>
      </w:r>
      <w:r>
        <w:rPr>
          <w:sz w:val="24"/>
          <w:highlight w:val="white"/>
        </w:rPr>
        <w:t xml:space="preserve">–</w:t>
      </w:r>
      <w:r>
        <w:rPr>
          <w:sz w:val="24"/>
          <w:szCs w:val="24"/>
          <w:highlight w:val="white"/>
        </w:rPr>
        <w:t xml:space="preserve"> за счет средств юридических лиц. </w:t>
      </w:r>
      <w:r/>
    </w:p>
    <w:p>
      <w:pPr>
        <w:ind w:right="211" w:firstLine="851"/>
        <w:jc w:val="both"/>
        <w:spacing w:line="276" w:lineRule="auto"/>
        <w:rPr>
          <w:bCs/>
          <w:i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Задачи на 2025 год</w:t>
      </w:r>
      <w:r>
        <w:rPr>
          <w:i/>
          <w:iCs/>
          <w:sz w:val="24"/>
          <w:szCs w:val="24"/>
          <w:u w:val="single"/>
          <w:lang w:val="en-US"/>
        </w:rPr>
        <w:t xml:space="preserve">:</w:t>
      </w:r>
      <w:r/>
    </w:p>
    <w:p>
      <w:pPr>
        <w:ind w:right="211" w:firstLine="851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Расширение спектра направлений подготовки, гибкое реагирование на потребности</w:t>
      </w:r>
      <w:r>
        <w:rPr>
          <w:spacing w:val="1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региональной экономики.</w:t>
      </w:r>
      <w:r/>
    </w:p>
    <w:p>
      <w:pPr>
        <w:pStyle w:val="1155"/>
        <w:ind w:right="211" w:firstLine="710"/>
        <w:spacing w:line="276" w:lineRule="auto"/>
        <w:rPr>
          <w:color w:val="000009"/>
          <w:highlight w:val="yellow"/>
        </w:rPr>
      </w:pPr>
      <w:r>
        <w:rPr>
          <w:color w:val="000009"/>
          <w:highlight w:val="yellow"/>
        </w:rPr>
      </w:r>
      <w:r/>
    </w:p>
    <w:p>
      <w:pPr>
        <w:pStyle w:val="1155"/>
        <w:ind w:right="211" w:firstLine="710"/>
        <w:spacing w:line="276" w:lineRule="auto"/>
        <w:rPr>
          <w:color w:val="000009"/>
          <w:highlight w:val="yellow"/>
        </w:rPr>
      </w:pPr>
      <w:r>
        <w:rPr>
          <w:color w:val="000009"/>
          <w:highlight w:val="yellow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right="211" w:firstLine="710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085"/>
        <w:ind w:left="0" w:right="0" w:firstLine="0"/>
        <w:jc w:val="center"/>
        <w:spacing w:before="0"/>
        <w:tabs>
          <w:tab w:val="left" w:pos="1648" w:leader="none"/>
        </w:tabs>
        <w:rPr>
          <w:color w:val="000009"/>
          <w:spacing w:val="-5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2.6. </w:t>
      </w:r>
      <w:bookmarkStart w:id="48" w:name="_bookmark16"/>
      <w:r>
        <w:rPr>
          <w:sz w:val="26"/>
          <w:szCs w:val="26"/>
        </w:rPr>
      </w:r>
      <w:bookmarkStart w:id="49" w:name="2.6._Сведения_об_интеграции_российского_"/>
      <w:r>
        <w:rPr>
          <w:sz w:val="26"/>
          <w:szCs w:val="26"/>
        </w:rPr>
      </w:r>
      <w:bookmarkStart w:id="50" w:name="_Toc152143539"/>
      <w:r>
        <w:rPr>
          <w:sz w:val="26"/>
          <w:szCs w:val="26"/>
        </w:rPr>
      </w:r>
      <w:bookmarkEnd w:id="48"/>
      <w:r>
        <w:rPr>
          <w:sz w:val="26"/>
          <w:szCs w:val="26"/>
        </w:rPr>
      </w:r>
      <w:bookmarkEnd w:id="49"/>
      <w:r>
        <w:rPr>
          <w:color w:val="000009"/>
          <w:sz w:val="26"/>
          <w:szCs w:val="26"/>
          <w:highlight w:val="white"/>
        </w:rPr>
        <w:t xml:space="preserve">Сведения</w:t>
      </w:r>
      <w:r>
        <w:rPr>
          <w:color w:val="000009"/>
          <w:spacing w:val="-6"/>
          <w:sz w:val="26"/>
          <w:szCs w:val="26"/>
          <w:highlight w:val="white"/>
        </w:rPr>
        <w:t xml:space="preserve"> </w:t>
      </w:r>
      <w:r>
        <w:rPr>
          <w:color w:val="000009"/>
          <w:sz w:val="26"/>
          <w:szCs w:val="26"/>
          <w:highlight w:val="white"/>
        </w:rPr>
        <w:t xml:space="preserve">об</w:t>
      </w:r>
      <w:r>
        <w:rPr>
          <w:color w:val="000009"/>
          <w:spacing w:val="-4"/>
          <w:sz w:val="26"/>
          <w:szCs w:val="26"/>
          <w:highlight w:val="white"/>
        </w:rPr>
        <w:t xml:space="preserve"> </w:t>
      </w:r>
      <w:r>
        <w:rPr>
          <w:color w:val="000009"/>
          <w:sz w:val="26"/>
          <w:szCs w:val="26"/>
          <w:highlight w:val="white"/>
        </w:rPr>
        <w:t xml:space="preserve">интеграции</w:t>
      </w:r>
      <w:r>
        <w:rPr>
          <w:color w:val="000009"/>
          <w:spacing w:val="-5"/>
          <w:sz w:val="26"/>
          <w:szCs w:val="26"/>
          <w:highlight w:val="white"/>
        </w:rPr>
        <w:t xml:space="preserve"> </w:t>
      </w:r>
      <w:r>
        <w:rPr>
          <w:color w:val="000009"/>
          <w:sz w:val="26"/>
          <w:szCs w:val="26"/>
          <w:highlight w:val="white"/>
        </w:rPr>
        <w:t xml:space="preserve">российского</w:t>
      </w:r>
      <w:r>
        <w:rPr>
          <w:color w:val="000009"/>
          <w:spacing w:val="-6"/>
          <w:sz w:val="26"/>
          <w:szCs w:val="26"/>
          <w:highlight w:val="white"/>
        </w:rPr>
        <w:t xml:space="preserve"> </w:t>
      </w:r>
      <w:r>
        <w:rPr>
          <w:color w:val="000009"/>
          <w:sz w:val="26"/>
          <w:szCs w:val="26"/>
          <w:highlight w:val="white"/>
        </w:rPr>
        <w:t xml:space="preserve">образования</w:t>
      </w:r>
      <w:r>
        <w:rPr>
          <w:color w:val="000009"/>
          <w:spacing w:val="-4"/>
          <w:sz w:val="26"/>
          <w:szCs w:val="26"/>
          <w:highlight w:val="white"/>
        </w:rPr>
        <w:t xml:space="preserve"> </w:t>
      </w:r>
      <w:r>
        <w:rPr>
          <w:color w:val="000009"/>
          <w:sz w:val="26"/>
          <w:szCs w:val="26"/>
          <w:highlight w:val="white"/>
        </w:rPr>
        <w:t xml:space="preserve">с</w:t>
      </w:r>
      <w:r>
        <w:rPr>
          <w:sz w:val="26"/>
          <w:szCs w:val="26"/>
        </w:rPr>
      </w:r>
      <w:r/>
    </w:p>
    <w:p>
      <w:pPr>
        <w:pStyle w:val="1085"/>
        <w:ind w:left="0" w:right="0" w:firstLine="0"/>
        <w:jc w:val="center"/>
        <w:spacing w:before="0"/>
        <w:tabs>
          <w:tab w:val="left" w:pos="1648" w:leader="none"/>
        </w:tabs>
        <w:rPr>
          <w:sz w:val="26"/>
          <w:szCs w:val="26"/>
        </w:rPr>
      </w:pPr>
      <w:r>
        <w:rPr>
          <w:color w:val="000009"/>
          <w:spacing w:val="-5"/>
          <w:sz w:val="26"/>
          <w:szCs w:val="26"/>
          <w:highlight w:val="white"/>
        </w:rPr>
        <w:t xml:space="preserve"> </w:t>
      </w:r>
      <w:r>
        <w:rPr>
          <w:color w:val="000009"/>
          <w:sz w:val="26"/>
          <w:szCs w:val="26"/>
          <w:highlight w:val="white"/>
        </w:rPr>
        <w:t xml:space="preserve">мировым </w:t>
      </w:r>
      <w:r>
        <w:rPr>
          <w:color w:val="000009"/>
          <w:spacing w:val="-63"/>
          <w:sz w:val="26"/>
          <w:szCs w:val="26"/>
          <w:highlight w:val="white"/>
        </w:rPr>
        <w:t xml:space="preserve">   </w:t>
      </w:r>
      <w:r>
        <w:rPr>
          <w:color w:val="000009"/>
          <w:sz w:val="26"/>
          <w:szCs w:val="26"/>
          <w:highlight w:val="white"/>
        </w:rPr>
        <w:t xml:space="preserve">образовательным</w:t>
      </w:r>
      <w:r>
        <w:rPr>
          <w:color w:val="000009"/>
          <w:spacing w:val="-2"/>
          <w:sz w:val="26"/>
          <w:szCs w:val="26"/>
          <w:highlight w:val="white"/>
        </w:rPr>
        <w:t xml:space="preserve"> </w:t>
      </w:r>
      <w:r>
        <w:rPr>
          <w:color w:val="000009"/>
          <w:sz w:val="26"/>
          <w:szCs w:val="26"/>
          <w:highlight w:val="white"/>
        </w:rPr>
        <w:t xml:space="preserve">пространством</w:t>
      </w:r>
      <w:bookmarkEnd w:id="50"/>
      <w:r>
        <w:rPr>
          <w:sz w:val="26"/>
          <w:szCs w:val="26"/>
        </w:rPr>
      </w:r>
      <w:r/>
    </w:p>
    <w:p>
      <w:pPr>
        <w:pStyle w:val="1085"/>
        <w:ind w:left="0" w:firstLine="709"/>
        <w:jc w:val="center"/>
        <w:spacing w:before="0"/>
        <w:tabs>
          <w:tab w:val="left" w:pos="1648" w:leader="none"/>
        </w:tabs>
        <w:rPr>
          <w:color w:val="000009"/>
          <w:sz w:val="24"/>
          <w:szCs w:val="24"/>
          <w:highlight w:val="white"/>
        </w:rPr>
      </w:pPr>
      <w:r>
        <w:rPr>
          <w:color w:val="000009"/>
          <w:sz w:val="24"/>
          <w:szCs w:val="24"/>
          <w:highlight w:val="white"/>
        </w:rPr>
      </w:r>
      <w:r>
        <w:rPr>
          <w:color w:val="000009"/>
          <w:sz w:val="24"/>
          <w:szCs w:val="24"/>
          <w:highlight w:val="white"/>
        </w:rPr>
      </w:r>
      <w:r/>
    </w:p>
    <w:p>
      <w:pPr>
        <w:pStyle w:val="1155"/>
        <w:ind w:left="0" w:right="20" w:firstLine="889"/>
        <w:spacing w:line="276" w:lineRule="auto"/>
      </w:pPr>
      <w:r>
        <w:rPr>
          <w:color w:val="000009"/>
        </w:rPr>
        <w:t xml:space="preserve">В образовательных учреждениях Курганской области на регулярной основе обучаются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иностранные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студенты.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высшего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ключевыми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взаимодействия являются Республика Беларусь, страны Средней Азии. </w:t>
      </w:r>
      <w:r/>
    </w:p>
    <w:p>
      <w:pPr>
        <w:pStyle w:val="1155"/>
        <w:ind w:left="0" w:right="20" w:firstLine="889"/>
        <w:spacing w:line="276" w:lineRule="auto"/>
      </w:pPr>
      <w:r>
        <w:rPr>
          <w:color w:val="000009"/>
        </w:rPr>
        <w:t xml:space="preserve">В октябре 2016 года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заключен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договор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сотрудничестве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между</w:t>
      </w:r>
      <w:r>
        <w:rPr>
          <w:color w:val="000009"/>
          <w:spacing w:val="1"/>
        </w:rPr>
        <w:t xml:space="preserve"> </w:t>
      </w:r>
      <w:r>
        <w:t xml:space="preserve">ФГБОУ ВО «КГУ»</w:t>
      </w:r>
      <w:r>
        <w:rPr>
          <w:color w:val="000009"/>
        </w:rPr>
        <w:t xml:space="preserve">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Белорусским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университет</w:t>
      </w:r>
      <w:r>
        <w:rPr>
          <w:color w:val="000009"/>
        </w:rPr>
        <w:t xml:space="preserve">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имени Максима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Танка.</w:t>
      </w:r>
      <w:r/>
    </w:p>
    <w:p>
      <w:pPr>
        <w:pStyle w:val="1155"/>
        <w:ind w:left="0" w:right="20" w:firstLine="889"/>
        <w:spacing w:line="276" w:lineRule="auto"/>
      </w:pPr>
      <w:r>
        <w:rPr>
          <w:color w:val="000009"/>
        </w:rPr>
        <w:t xml:space="preserve">В 2018 году подобные договоры были заключены с Карагандинским 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университетом имени Е.А. </w:t>
      </w:r>
      <w:r>
        <w:rPr>
          <w:color w:val="000009"/>
        </w:rPr>
        <w:t xml:space="preserve">Букетова</w:t>
      </w:r>
      <w:r>
        <w:rPr>
          <w:color w:val="000009"/>
        </w:rPr>
        <w:t xml:space="preserve">, Костанайским государственным университетом имени </w:t>
      </w:r>
      <w:r>
        <w:rPr>
          <w:color w:val="000009"/>
        </w:rPr>
        <w:t xml:space="preserve">                    </w:t>
      </w:r>
      <w:r>
        <w:rPr>
          <w:color w:val="000009"/>
        </w:rPr>
        <w:t xml:space="preserve">А.</w:t>
      </w:r>
      <w:r>
        <w:rPr>
          <w:color w:val="000009"/>
        </w:rPr>
        <w:t xml:space="preserve"> </w:t>
      </w:r>
      <w:r>
        <w:rPr>
          <w:color w:val="000009"/>
        </w:rPr>
        <w:t xml:space="preserve">Байтурсынова</w:t>
      </w:r>
      <w:r>
        <w:rPr>
          <w:color w:val="000009"/>
        </w:rPr>
        <w:t xml:space="preserve"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Ташкентским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университетом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имени Низами,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Узбекским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институтом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мировых языков.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ФГБОУ ВО «КГУ» осуществляет сотрудничество с Китайской народной республикой в рамках следующих действующих соглашений и договоров:</w:t>
      </w:r>
      <w:r/>
    </w:p>
    <w:p>
      <w:pPr>
        <w:ind w:firstLine="709"/>
        <w:jc w:val="both"/>
        <w:spacing w:line="276" w:lineRule="auto"/>
      </w:pPr>
      <w:r>
        <w:rPr>
          <w:sz w:val="24"/>
          <w:szCs w:val="24"/>
        </w:rPr>
        <w:t xml:space="preserve">- в январе 2024 года было заключено Соглашение о сотрудничестве между ФГБОУ ВО «КГУ» и </w:t>
      </w:r>
      <w:r>
        <w:rPr>
          <w:sz w:val="24"/>
          <w:szCs w:val="24"/>
          <w:lang w:val="en-US"/>
        </w:rPr>
        <w:t xml:space="preserve">S</w:t>
      </w:r>
      <w:r>
        <w:rPr>
          <w:sz w:val="24"/>
          <w:szCs w:val="24"/>
        </w:rPr>
        <w:t xml:space="preserve">handong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Leyee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Education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Technology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</w:t>
      </w:r>
      <w:r>
        <w:rPr>
          <w:sz w:val="24"/>
          <w:szCs w:val="24"/>
        </w:rPr>
        <w:t xml:space="preserve">., </w:t>
      </w:r>
      <w:r>
        <w:rPr>
          <w:sz w:val="24"/>
          <w:szCs w:val="24"/>
          <w:lang w:val="en-US"/>
        </w:rPr>
        <w:t xml:space="preserve">Ltd</w:t>
      </w:r>
      <w:r>
        <w:rPr>
          <w:sz w:val="24"/>
          <w:szCs w:val="24"/>
        </w:rPr>
        <w:t xml:space="preserve">;</w:t>
      </w:r>
      <w:r/>
    </w:p>
    <w:p>
      <w:pPr>
        <w:ind w:firstLine="709"/>
        <w:jc w:val="both"/>
        <w:spacing w:line="276" w:lineRule="auto"/>
        <w:tabs>
          <w:tab w:val="left" w:pos="993" w:leader="none"/>
        </w:tabs>
      </w:pPr>
      <w:r>
        <w:rPr>
          <w:sz w:val="24"/>
          <w:szCs w:val="24"/>
        </w:rPr>
        <w:t xml:space="preserve">- в феврале 2024 года был подписан Договор о сотрудничестве отправки преподавателей китайского языка между ФГБОУ ВО «КГУ» и </w:t>
      </w:r>
      <w:r>
        <w:rPr>
          <w:sz w:val="24"/>
          <w:szCs w:val="24"/>
        </w:rPr>
        <w:t xml:space="preserve">Харбинским</w:t>
      </w:r>
      <w:r>
        <w:rPr>
          <w:sz w:val="24"/>
          <w:szCs w:val="24"/>
        </w:rPr>
        <w:t xml:space="preserve"> Университетом Науки и Технологий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/>
    </w:p>
    <w:p>
      <w:pPr>
        <w:jc w:val="both"/>
        <w:spacing w:line="276" w:lineRule="auto"/>
        <w:tabs>
          <w:tab w:val="left" w:pos="708" w:leader="none"/>
          <w:tab w:val="left" w:pos="851" w:leader="none"/>
          <w:tab w:val="left" w:pos="993" w:leader="none"/>
        </w:tabs>
      </w:pPr>
      <w:r>
        <w:rPr>
          <w:sz w:val="24"/>
          <w:szCs w:val="24"/>
        </w:rPr>
        <w:tab/>
        <w:t xml:space="preserve">- в июле 2024 года было подписано соглашение о намерениях сотрудничества в области науки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 ФГБОУ ВО «КГУ» и </w:t>
      </w:r>
      <w:r>
        <w:rPr>
          <w:sz w:val="24"/>
          <w:szCs w:val="24"/>
        </w:rPr>
        <w:t xml:space="preserve">Харбинским</w:t>
      </w:r>
      <w:r>
        <w:rPr>
          <w:sz w:val="24"/>
          <w:szCs w:val="24"/>
        </w:rPr>
        <w:t xml:space="preserve"> Университетом Науки и Технологий, институтом в городе </w:t>
      </w:r>
      <w:r>
        <w:rPr>
          <w:sz w:val="24"/>
          <w:szCs w:val="24"/>
        </w:rPr>
        <w:t xml:space="preserve">Жунчэн</w:t>
      </w:r>
      <w:r>
        <w:rPr>
          <w:sz w:val="24"/>
          <w:szCs w:val="24"/>
        </w:rPr>
        <w:t xml:space="preserve">. В рамках данного соглашения стороны договорились об открытии зеркальной лаборатории «Перспективные материалы для индустрии и биомедицины» (</w:t>
      </w:r>
      <w:r>
        <w:rPr>
          <w:sz w:val="24"/>
          <w:szCs w:val="24"/>
        </w:rPr>
        <w:t xml:space="preserve">г.Вэйхай</w:t>
      </w:r>
      <w:r>
        <w:rPr>
          <w:sz w:val="24"/>
          <w:szCs w:val="24"/>
        </w:rPr>
        <w:t xml:space="preserve">) для сотрудничества в области химии, биохимии, порошковой и классической металлургии, материалов для ортопедии и травматологии, технологии керамических материалов и машиностроения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/>
    </w:p>
    <w:p>
      <w:pPr>
        <w:ind w:firstLine="567"/>
        <w:jc w:val="both"/>
        <w:spacing w:line="276" w:lineRule="auto"/>
        <w:tabs>
          <w:tab w:val="left" w:pos="851" w:leader="none"/>
        </w:tabs>
      </w:pPr>
      <w:r>
        <w:rPr>
          <w:color w:val="000009"/>
          <w:sz w:val="24"/>
          <w:szCs w:val="24"/>
        </w:rPr>
        <w:t xml:space="preserve">- в июле 2024 года был подписан Меморандум о взаимопонимании между ФГБОУ ВО «КГУ» и Институтом энергетических исследований </w:t>
      </w:r>
      <w:r>
        <w:rPr>
          <w:color w:val="000009"/>
          <w:sz w:val="24"/>
          <w:szCs w:val="24"/>
        </w:rPr>
        <w:t xml:space="preserve">Шаньдунской</w:t>
      </w:r>
      <w:r>
        <w:rPr>
          <w:color w:val="000009"/>
          <w:sz w:val="24"/>
          <w:szCs w:val="24"/>
        </w:rPr>
        <w:t xml:space="preserve"> Академии Наук.</w:t>
      </w:r>
      <w:r/>
    </w:p>
    <w:p>
      <w:pPr>
        <w:pStyle w:val="1155"/>
        <w:ind w:left="0" w:right="57" w:firstLine="907"/>
        <w:spacing w:line="276" w:lineRule="auto"/>
      </w:pPr>
      <w:r>
        <w:rPr>
          <w:color w:val="000009"/>
        </w:rPr>
        <w:t xml:space="preserve">В январе 2022 года ФГБОУ ВО «ШГПУ» подписал Меморандум о взаимопонимании в рамках осуществления сотрудничества с Казахским национальным женским педагогическим университетом, в ноябре 2022 года подписан Меморандум о научно-образовательном сотрудничестве с </w:t>
      </w:r>
      <w:r>
        <w:rPr>
          <w:color w:val="000009"/>
        </w:rPr>
        <w:t xml:space="preserve">Термезским</w:t>
      </w:r>
      <w:r>
        <w:rPr>
          <w:color w:val="000009"/>
        </w:rPr>
        <w:t xml:space="preserve"> государственным педагогическим институтом.</w:t>
      </w:r>
      <w:r>
        <w:rPr>
          <w:color w:val="000009"/>
        </w:rPr>
        <w:t xml:space="preserve"> </w:t>
      </w:r>
      <w:r/>
    </w:p>
    <w:p>
      <w:pPr>
        <w:pStyle w:val="1155"/>
        <w:ind w:left="0" w:right="20" w:firstLine="889"/>
        <w:spacing w:line="276" w:lineRule="auto"/>
      </w:pPr>
      <w:r>
        <w:rPr>
          <w:color w:val="000009"/>
        </w:rPr>
        <w:t xml:space="preserve">В январе 2024 года ФГБОУ ВО «ШГПУ» подписаны Соглашения о сотрудничестве со Спортивным университетом Чэнду и Средней школой «</w:t>
      </w:r>
      <w:r>
        <w:rPr>
          <w:color w:val="000009"/>
        </w:rPr>
        <w:t xml:space="preserve">ЧунЦин</w:t>
      </w:r>
      <w:r>
        <w:rPr>
          <w:color w:val="000009"/>
        </w:rPr>
        <w:t xml:space="preserve">» (</w:t>
      </w:r>
      <w:r>
        <w:rPr>
          <w:color w:val="000009"/>
        </w:rPr>
        <w:t xml:space="preserve">г.ЧунЧжоу</w:t>
      </w:r>
      <w:r>
        <w:rPr>
          <w:color w:val="000009"/>
        </w:rPr>
        <w:t xml:space="preserve">) Китайской Народной Республики. </w:t>
      </w:r>
      <w:r/>
    </w:p>
    <w:p>
      <w:pPr>
        <w:pStyle w:val="1155"/>
        <w:ind w:left="0" w:right="20" w:firstLine="889"/>
        <w:spacing w:line="276" w:lineRule="auto"/>
      </w:pPr>
      <w:r>
        <w:rPr>
          <w:color w:val="000009"/>
        </w:rPr>
        <w:t xml:space="preserve">В марте 2024 года ФГБОУ ВО «ШГПУ» были заключены Соглашение о сотрудничестве с Университетом Антананариву </w:t>
      </w:r>
      <w:r>
        <w:rPr>
          <w:color w:val="000009"/>
        </w:rPr>
        <w:t xml:space="preserve">(</w:t>
      </w:r>
      <w:r>
        <w:rPr>
          <w:color w:val="000009"/>
        </w:rPr>
        <w:t xml:space="preserve">Республика Мадагаскар); Меморандум о международном научно-образовательном сотрудничестве с Каракалпакским государственным университетом имени </w:t>
      </w:r>
      <w:r>
        <w:rPr>
          <w:color w:val="000009"/>
        </w:rPr>
        <w:t xml:space="preserve">Берхада</w:t>
      </w:r>
      <w:r>
        <w:rPr>
          <w:color w:val="000009"/>
        </w:rPr>
        <w:t xml:space="preserve"> Республики Узбекистан. В апреле 2024 года ФГБОУ ВО «ШГПУ» подписал меморандум о сотрудничестве с «Ассоциацией российских соотечественников на Сейшелах». </w:t>
      </w:r>
      <w:r/>
    </w:p>
    <w:p>
      <w:pPr>
        <w:pStyle w:val="1155"/>
        <w:ind w:left="0" w:right="20" w:firstLine="889"/>
        <w:spacing w:line="276" w:lineRule="auto"/>
      </w:pPr>
      <w:r>
        <w:rPr>
          <w:color w:val="000009"/>
        </w:rPr>
        <w:t xml:space="preserve">В 2024 году все договор</w:t>
      </w:r>
      <w:r>
        <w:rPr>
          <w:color w:val="000009"/>
        </w:rPr>
        <w:t xml:space="preserve">ы</w:t>
      </w:r>
      <w:r>
        <w:rPr>
          <w:color w:val="000009"/>
        </w:rPr>
        <w:t xml:space="preserve"> были действующие.</w:t>
      </w:r>
      <w:r/>
    </w:p>
    <w:p>
      <w:pPr>
        <w:pStyle w:val="1155"/>
        <w:ind w:left="0" w:right="20" w:firstLine="889"/>
        <w:spacing w:line="276" w:lineRule="auto"/>
        <w:tabs>
          <w:tab w:val="left" w:pos="1487" w:leader="none"/>
          <w:tab w:val="left" w:pos="1953" w:leader="none"/>
          <w:tab w:val="left" w:pos="2986" w:leader="none"/>
          <w:tab w:val="left" w:pos="3695" w:leader="none"/>
          <w:tab w:val="left" w:pos="4373" w:leader="none"/>
          <w:tab w:val="left" w:pos="4718" w:leader="none"/>
          <w:tab w:val="left" w:pos="5400" w:leader="none"/>
          <w:tab w:val="left" w:pos="6911" w:leader="none"/>
          <w:tab w:val="left" w:pos="7696" w:leader="none"/>
          <w:tab w:val="left" w:pos="8736" w:leader="none"/>
        </w:tabs>
      </w:pPr>
      <w:r>
        <w:rPr>
          <w:color w:val="000009"/>
        </w:rPr>
        <w:t xml:space="preserve">По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 xml:space="preserve">контингенту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лидирующую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 xml:space="preserve">позицию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 xml:space="preserve">занимают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 xml:space="preserve">студенты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из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 xml:space="preserve">стран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 xml:space="preserve">Средней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 xml:space="preserve">Азии.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9"/>
        </w:rPr>
        <w:t xml:space="preserve">                </w:t>
      </w:r>
      <w:r>
        <w:rPr>
          <w:color w:val="000009"/>
        </w:rPr>
        <w:t xml:space="preserve">По состоянию на декабрь 2024 года в двух крупнейших вузах региона обучалось</w:t>
      </w:r>
      <w:r>
        <w:rPr>
          <w:color w:val="000009"/>
          <w:spacing w:val="1"/>
        </w:rPr>
        <w:t xml:space="preserve"> 422 иностранных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1"/>
        </w:rPr>
        <w:t xml:space="preserve">студента, </w:t>
      </w:r>
      <w:r>
        <w:rPr>
          <w:color w:val="000009"/>
        </w:rPr>
        <w:t xml:space="preserve">в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 xml:space="preserve">том числе 180 студентов из Республики Туркменистан и 128 студентов из Республики Казахстан.</w:t>
      </w:r>
      <w:r/>
    </w:p>
    <w:p>
      <w:pPr>
        <w:pStyle w:val="1155"/>
        <w:ind w:left="0" w:right="20" w:firstLine="889"/>
        <w:spacing w:line="276" w:lineRule="auto"/>
        <w:tabs>
          <w:tab w:val="left" w:pos="1487" w:leader="none"/>
          <w:tab w:val="left" w:pos="1953" w:leader="none"/>
          <w:tab w:val="left" w:pos="2986" w:leader="none"/>
          <w:tab w:val="left" w:pos="3695" w:leader="none"/>
          <w:tab w:val="left" w:pos="4373" w:leader="none"/>
          <w:tab w:val="left" w:pos="4718" w:leader="none"/>
          <w:tab w:val="left" w:pos="5400" w:leader="none"/>
          <w:tab w:val="left" w:pos="6911" w:leader="none"/>
          <w:tab w:val="left" w:pos="7696" w:leader="none"/>
          <w:tab w:val="left" w:pos="8736" w:leader="none"/>
        </w:tabs>
      </w:pPr>
      <w:r>
        <w:rPr>
          <w:color w:val="000009"/>
        </w:rPr>
        <w:t xml:space="preserve">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 xml:space="preserve">системе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 xml:space="preserve">среднего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 xml:space="preserve">профессионального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 xml:space="preserve">образования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 xml:space="preserve">2024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 xml:space="preserve">году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 xml:space="preserve">техникумах и колледжах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Курганской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области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обучалось</w:t>
      </w:r>
      <w:r>
        <w:rPr>
          <w:color w:val="000009"/>
          <w:spacing w:val="1"/>
        </w:rPr>
        <w:t xml:space="preserve"> </w:t>
      </w:r>
      <w:r>
        <w:t xml:space="preserve">177</w:t>
      </w:r>
      <w:r>
        <w:rPr>
          <w:spacing w:val="-3"/>
        </w:rPr>
        <w:t xml:space="preserve"> </w:t>
      </w:r>
      <w:r>
        <w:rPr>
          <w:color w:val="000009"/>
        </w:rPr>
        <w:t xml:space="preserve">иностранных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гражданина</w:t>
      </w:r>
      <w:r>
        <w:rPr>
          <w:color w:val="000009"/>
          <w:spacing w:val="-2"/>
        </w:rPr>
        <w:t xml:space="preserve">, в том числе из </w:t>
      </w:r>
      <w:r>
        <w:rPr>
          <w:color w:val="000009"/>
          <w:spacing w:val="-2"/>
        </w:rPr>
        <w:t xml:space="preserve">Республики Казахстан 81 обучающийся</w:t>
      </w:r>
      <w:r>
        <w:rPr>
          <w:color w:val="000009"/>
        </w:rPr>
        <w:t xml:space="preserve">.</w:t>
      </w:r>
      <w:r/>
    </w:p>
    <w:p>
      <w:pPr>
        <w:pStyle w:val="1155"/>
        <w:ind w:left="0" w:right="20" w:firstLine="889"/>
        <w:spacing w:line="276" w:lineRule="auto"/>
        <w:rPr>
          <w:color w:val="000009"/>
        </w:rPr>
      </w:pPr>
      <w:r>
        <w:rPr>
          <w:color w:val="000009"/>
        </w:rPr>
        <w:t xml:space="preserve">Наличие иностранных студентов связан</w:t>
      </w:r>
      <w:r>
        <w:rPr>
          <w:color w:val="000009"/>
        </w:rPr>
        <w:t xml:space="preserve">о</w:t>
      </w:r>
      <w:r>
        <w:rPr>
          <w:color w:val="000009"/>
        </w:rPr>
        <w:t xml:space="preserve"> с географическим положением Курганской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области. Всего в 140 км</w:t>
      </w:r>
      <w:r>
        <w:rPr>
          <w:color w:val="000009"/>
        </w:rPr>
        <w:t xml:space="preserve">.</w:t>
      </w:r>
      <w:r>
        <w:rPr>
          <w:color w:val="000009"/>
        </w:rPr>
        <w:t xml:space="preserve"> от областного центра проходит граница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Республикой Казахстан,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расстояние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Кургана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ближайшего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областного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центра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Республики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Казахстан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 xml:space="preserve">                                          </w:t>
      </w:r>
      <w:r>
        <w:rPr>
          <w:color w:val="000009"/>
        </w:rPr>
        <w:t xml:space="preserve">(г.</w:t>
      </w:r>
      <w:r>
        <w:rPr>
          <w:color w:val="000009"/>
        </w:rPr>
        <w:t xml:space="preserve"> </w:t>
      </w:r>
      <w:r>
        <w:rPr>
          <w:color w:val="000009"/>
        </w:rPr>
        <w:t xml:space="preserve">Петропавловск) соответствует расстоянию до ряда районных центров Курганской области, что привлекает абитуриентов из Северо-Казахстанской области Республики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Казахстан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поступать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в</w:t>
      </w:r>
      <w:r>
        <w:rPr>
          <w:color w:val="000009"/>
          <w:spacing w:val="-1"/>
        </w:rPr>
        <w:t xml:space="preserve"> образовательные организации высшего и среднего профессионального образования  </w:t>
      </w:r>
      <w:r>
        <w:rPr>
          <w:color w:val="000009"/>
        </w:rPr>
        <w:t xml:space="preserve"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территории Курганской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области.</w:t>
      </w:r>
      <w:r/>
    </w:p>
    <w:p>
      <w:pPr>
        <w:pStyle w:val="1155"/>
        <w:ind w:left="0" w:firstLine="709"/>
        <w:spacing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889"/>
        <w:spacing w:before="120" w:line="276" w:lineRule="auto"/>
        <w:rPr>
          <w:color w:val="000009"/>
          <w:highlight w:val="white"/>
        </w:rPr>
      </w:pPr>
      <w:r>
        <w:rPr>
          <w:color w:val="000009"/>
          <w:highlight w:val="white"/>
        </w:rPr>
      </w:r>
      <w:r/>
    </w:p>
    <w:p>
      <w:pPr>
        <w:pStyle w:val="1155"/>
        <w:ind w:left="0" w:right="20" w:firstLine="0"/>
        <w:jc w:val="center"/>
        <w:spacing w:before="120" w:line="240" w:lineRule="auto"/>
        <w:rPr>
          <w:b/>
          <w:bCs/>
          <w:color w:val="000009"/>
          <w:highlight w:val="none"/>
        </w:rPr>
      </w:pPr>
      <w:r>
        <w:rPr>
          <w:b/>
          <w:color w:val="000009"/>
          <w:sz w:val="26"/>
          <w:szCs w:val="26"/>
        </w:rPr>
        <w:t xml:space="preserve">2.7. Развитие системы оценки качества образования и информационной прозрачности системы образования</w:t>
      </w:r>
      <w:r/>
    </w:p>
    <w:p>
      <w:pPr>
        <w:pStyle w:val="1155"/>
        <w:ind w:left="0" w:right="20" w:firstLine="889"/>
        <w:jc w:val="center"/>
        <w:spacing w:before="120" w:line="276" w:lineRule="auto"/>
        <w:rPr>
          <w:b/>
          <w:bCs/>
          <w:color w:val="000009"/>
        </w:rPr>
      </w:pPr>
      <w:r>
        <w:rPr>
          <w:b/>
          <w:color w:val="000009"/>
          <w:highlight w:val="none"/>
        </w:rPr>
      </w:r>
      <w:r>
        <w:rPr>
          <w:b/>
          <w:color w:val="000009"/>
          <w:highlight w:val="none"/>
        </w:rPr>
      </w:r>
      <w:r/>
    </w:p>
    <w:p>
      <w:pPr>
        <w:pStyle w:val="1155"/>
        <w:ind w:left="0" w:right="20" w:firstLine="709"/>
        <w:spacing w:line="276" w:lineRule="auto"/>
        <w:rPr>
          <w:color w:val="000009"/>
        </w:rPr>
      </w:pPr>
      <w:r>
        <w:rPr>
          <w:color w:val="000009"/>
        </w:rPr>
        <w:t xml:space="preserve">Законом Российской Федерации от 29</w:t>
      </w:r>
      <w:r>
        <w:rPr>
          <w:color w:val="000009"/>
        </w:rPr>
        <w:t xml:space="preserve"> декабря </w:t>
      </w:r>
      <w:r>
        <w:rPr>
          <w:color w:val="000009"/>
        </w:rPr>
        <w:t xml:space="preserve">2012 г</w:t>
      </w:r>
      <w:r>
        <w:rPr>
          <w:color w:val="000009"/>
        </w:rPr>
        <w:t xml:space="preserve">ода </w:t>
      </w:r>
      <w:r>
        <w:rPr>
          <w:color w:val="000009"/>
        </w:rPr>
        <w:t xml:space="preserve">№ 273-ФЗ «Об</w:t>
      </w:r>
      <w:r>
        <w:rPr>
          <w:color w:val="000009"/>
        </w:rPr>
        <w:t xml:space="preserve"> </w:t>
      </w:r>
      <w:r>
        <w:rPr>
          <w:color w:val="000009"/>
        </w:rPr>
        <w:t xml:space="preserve">образовании в Российской Федерации» </w:t>
      </w:r>
      <w:r>
        <w:rPr>
          <w:color w:val="000009"/>
        </w:rPr>
        <w:t xml:space="preserve">предусмотрено проведение </w:t>
      </w:r>
      <w:r>
        <w:rPr>
          <w:color w:val="000009"/>
        </w:rPr>
        <w:t xml:space="preserve">оценк</w:t>
      </w:r>
      <w:r>
        <w:rPr>
          <w:color w:val="000009"/>
        </w:rPr>
        <w:t xml:space="preserve">и</w:t>
      </w:r>
      <w:r>
        <w:rPr>
          <w:color w:val="000009"/>
        </w:rPr>
        <w:t xml:space="preserve"> </w:t>
      </w:r>
      <w:r>
        <w:rPr>
          <w:color w:val="000009"/>
        </w:rPr>
        <w:t xml:space="preserve">качества образования.</w:t>
      </w:r>
      <w:r/>
    </w:p>
    <w:p>
      <w:pPr>
        <w:pStyle w:val="1155"/>
        <w:ind w:left="0" w:right="20" w:firstLine="709"/>
        <w:spacing w:line="276" w:lineRule="auto"/>
        <w:rPr>
          <w:color w:val="000009"/>
        </w:rPr>
      </w:pPr>
      <w:r>
        <w:rPr>
          <w:color w:val="000009"/>
        </w:rPr>
        <w:t xml:space="preserve">В соответствии с </w:t>
      </w:r>
      <w:r>
        <w:rPr>
          <w:color w:val="000009"/>
        </w:rPr>
        <w:t xml:space="preserve">постановлением Правительства Российской Федерации от 5 августа 2013 года </w:t>
      </w:r>
      <w:r>
        <w:rPr>
          <w:color w:val="000009"/>
        </w:rPr>
        <w:t xml:space="preserve">№ 662 «Об осуществлении мониторинга системы образования»</w:t>
      </w:r>
      <w:r>
        <w:rPr>
          <w:color w:val="000009"/>
        </w:rPr>
        <w:t xml:space="preserve"> в Курганской области проводится мониторинг системы образования Курганской области</w:t>
      </w:r>
      <w:r>
        <w:rPr>
          <w:color w:val="000009"/>
        </w:rPr>
        <w:t xml:space="preserve">.</w:t>
      </w:r>
      <w:r>
        <w:rPr>
          <w:color w:val="000009"/>
        </w:rPr>
        <w:t xml:space="preserve"> В целях </w:t>
      </w:r>
      <w:r>
        <w:rPr>
          <w:color w:val="000009"/>
        </w:rPr>
        <w:t xml:space="preserve">обеспечени</w:t>
      </w:r>
      <w:r>
        <w:rPr>
          <w:color w:val="000009"/>
        </w:rPr>
        <w:t xml:space="preserve">я</w:t>
      </w:r>
      <w:r>
        <w:rPr>
          <w:color w:val="000009"/>
        </w:rPr>
        <w:t xml:space="preserve"> открытости и доступности информации о системе образования Курганской области</w:t>
      </w:r>
      <w:r>
        <w:rPr>
          <w:color w:val="000009"/>
        </w:rPr>
        <w:t xml:space="preserve"> Итоговый отчет размещается на официальном сайте Департамента образования и науки Курганской области</w:t>
      </w:r>
      <w:r>
        <w:rPr>
          <w:color w:val="000009"/>
        </w:rPr>
        <w:t xml:space="preserve">, </w:t>
      </w:r>
      <w:r>
        <w:rPr>
          <w:color w:val="000009"/>
        </w:rPr>
        <w:t xml:space="preserve">в сети «Интернет».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  <w:t xml:space="preserve">На основании </w:t>
      </w:r>
      <w:r>
        <w:rPr>
          <w:color w:val="000009"/>
        </w:rPr>
        <w:t xml:space="preserve">приказа Федеральной службы по надзору в сфере образования и науки </w:t>
      </w:r>
      <w:r>
        <w:rPr>
          <w:color w:val="000009"/>
        </w:rPr>
        <w:t xml:space="preserve">                        </w:t>
      </w:r>
      <w:r>
        <w:rPr>
          <w:color w:val="000009"/>
        </w:rPr>
        <w:t xml:space="preserve">от 13 мая 2024 год</w:t>
      </w:r>
      <w:r>
        <w:rPr>
          <w:color w:val="000009"/>
        </w:rPr>
        <w:t xml:space="preserve">а № 1006 «Об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году»</w:t>
      </w:r>
      <w:r>
        <w:rPr>
          <w:color w:val="000009"/>
        </w:rPr>
        <w:t xml:space="preserve"> </w:t>
      </w:r>
      <w:r>
        <w:rPr>
          <w:color w:val="000009"/>
        </w:rPr>
        <w:t xml:space="preserve">в 2024 году </w:t>
      </w:r>
      <w:r>
        <w:rPr>
          <w:color w:val="000009"/>
        </w:rPr>
        <w:t xml:space="preserve">проведен</w:t>
      </w:r>
      <w:r>
        <w:rPr>
          <w:color w:val="000009"/>
        </w:rPr>
        <w:t xml:space="preserve">о</w:t>
      </w:r>
      <w:r>
        <w:rPr>
          <w:color w:val="000009"/>
        </w:rPr>
        <w:t xml:space="preserve"> </w:t>
      </w:r>
      <w:r>
        <w:rPr>
          <w:color w:val="000009"/>
        </w:rPr>
        <w:t xml:space="preserve">национальн</w:t>
      </w:r>
      <w:r>
        <w:rPr>
          <w:color w:val="000009"/>
        </w:rPr>
        <w:t xml:space="preserve">ое</w:t>
      </w:r>
      <w:r>
        <w:rPr>
          <w:color w:val="000009"/>
        </w:rPr>
        <w:t xml:space="preserve"> исследовани</w:t>
      </w:r>
      <w:r>
        <w:rPr>
          <w:color w:val="000009"/>
        </w:rPr>
        <w:t xml:space="preserve">е</w:t>
      </w:r>
      <w:r>
        <w:rPr>
          <w:color w:val="000009"/>
        </w:rPr>
        <w:t xml:space="preserve"> качества образования</w:t>
      </w:r>
      <w:r>
        <w:rPr>
          <w:color w:val="000009"/>
        </w:rPr>
        <w:t xml:space="preserve"> (далее - Исследование).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  <w:t xml:space="preserve">В </w:t>
      </w:r>
      <w:r>
        <w:rPr>
          <w:color w:val="000009"/>
        </w:rPr>
        <w:t xml:space="preserve">Исследовании </w:t>
      </w:r>
      <w:r>
        <w:rPr>
          <w:color w:val="000009"/>
        </w:rPr>
        <w:t xml:space="preserve"> принимали</w:t>
      </w:r>
      <w:r>
        <w:rPr>
          <w:color w:val="000009"/>
        </w:rPr>
        <w:t xml:space="preserve"> участие обучающиеся 8 и 10 классов из 10 образовательных организаций Курганской области</w:t>
      </w:r>
      <w:r>
        <w:rPr>
          <w:color w:val="000009"/>
        </w:rPr>
        <w:t xml:space="preserve">. 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  <w:t xml:space="preserve">Исследование проводилось в форме диагностических работ и анкетирования</w:t>
      </w:r>
      <w:r>
        <w:rPr>
          <w:color w:val="000009"/>
        </w:rPr>
        <w:t xml:space="preserve">. </w:t>
      </w:r>
      <w:r>
        <w:rPr>
          <w:color w:val="000009"/>
        </w:rPr>
        <w:t xml:space="preserve">В рамках проведения </w:t>
      </w:r>
      <w:r>
        <w:rPr>
          <w:color w:val="000009"/>
        </w:rPr>
        <w:t xml:space="preserve">Исследования применены</w:t>
      </w:r>
      <w:r>
        <w:rPr>
          <w:color w:val="000009"/>
        </w:rPr>
        <w:t xml:space="preserve"> технологи</w:t>
      </w:r>
      <w:r>
        <w:rPr>
          <w:color w:val="000009"/>
        </w:rPr>
        <w:t xml:space="preserve">и</w:t>
      </w:r>
      <w:r>
        <w:rPr>
          <w:color w:val="000009"/>
        </w:rPr>
        <w:t xml:space="preserve"> компьютерного тестирования с использованием электронных форм с интерактивными элементами для ввода ответов. 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  <w:t xml:space="preserve">О</w:t>
      </w:r>
      <w:r>
        <w:rPr>
          <w:color w:val="000009"/>
        </w:rPr>
        <w:t xml:space="preserve">бщественн</w:t>
      </w:r>
      <w:r>
        <w:rPr>
          <w:color w:val="000009"/>
        </w:rPr>
        <w:t xml:space="preserve">ы</w:t>
      </w:r>
      <w:r>
        <w:rPr>
          <w:color w:val="000009"/>
        </w:rPr>
        <w:t xml:space="preserve">м</w:t>
      </w:r>
      <w:r>
        <w:rPr>
          <w:color w:val="000009"/>
        </w:rPr>
        <w:t xml:space="preserve"> совет</w:t>
      </w:r>
      <w:r>
        <w:rPr>
          <w:color w:val="000009"/>
        </w:rPr>
        <w:t xml:space="preserve">ом</w:t>
      </w:r>
      <w:r>
        <w:rPr>
          <w:color w:val="000009"/>
        </w:rPr>
        <w:t xml:space="preserve"> по проведению независимой оценки качества условий осуществления образовательной деятельности</w:t>
      </w:r>
      <w:r>
        <w:rPr>
          <w:color w:val="000009"/>
        </w:rPr>
        <w:t xml:space="preserve">, созданным </w:t>
      </w:r>
      <w:r>
        <w:rPr>
          <w:color w:val="000009"/>
        </w:rPr>
        <w:t xml:space="preserve">при Департаменте образования и науки Курганской области</w:t>
      </w:r>
      <w:r>
        <w:rPr>
          <w:color w:val="000009"/>
        </w:rPr>
        <w:t xml:space="preserve"> </w:t>
      </w:r>
      <w:r>
        <w:rPr>
          <w:color w:val="000009"/>
        </w:rPr>
        <w:t xml:space="preserve">(далее – общественный сов</w:t>
      </w:r>
      <w:r>
        <w:rPr>
          <w:color w:val="000009"/>
        </w:rPr>
        <w:t xml:space="preserve">ет)</w:t>
      </w:r>
      <w:r>
        <w:rPr>
          <w:color w:val="000009"/>
        </w:rPr>
        <w:t xml:space="preserve">, </w:t>
      </w:r>
      <w:r>
        <w:rPr>
          <w:color w:val="000009"/>
        </w:rPr>
        <w:t xml:space="preserve">был </w:t>
      </w:r>
      <w:r>
        <w:rPr>
          <w:color w:val="000009"/>
        </w:rPr>
        <w:t xml:space="preserve">определ</w:t>
      </w:r>
      <w:r>
        <w:rPr>
          <w:color w:val="000009"/>
        </w:rPr>
        <w:t xml:space="preserve">ен </w:t>
      </w:r>
      <w:r>
        <w:rPr>
          <w:color w:val="000009"/>
        </w:rPr>
        <w:t xml:space="preserve">переч</w:t>
      </w:r>
      <w:r>
        <w:rPr>
          <w:color w:val="000009"/>
        </w:rPr>
        <w:t xml:space="preserve">е</w:t>
      </w:r>
      <w:r>
        <w:rPr>
          <w:color w:val="000009"/>
        </w:rPr>
        <w:t xml:space="preserve">н</w:t>
      </w:r>
      <w:r>
        <w:rPr>
          <w:color w:val="000009"/>
        </w:rPr>
        <w:t xml:space="preserve">ь</w:t>
      </w:r>
      <w:r>
        <w:rPr>
          <w:color w:val="000009"/>
        </w:rPr>
        <w:t xml:space="preserve"> организаций</w:t>
      </w:r>
      <w:r>
        <w:rPr>
          <w:color w:val="000009"/>
        </w:rPr>
        <w:t xml:space="preserve">, в отношении которых проводилась </w:t>
      </w:r>
      <w:r>
        <w:rPr>
          <w:color w:val="000009"/>
        </w:rPr>
        <w:t xml:space="preserve">в 2024 году </w:t>
      </w:r>
      <w:r>
        <w:rPr>
          <w:color w:val="000009"/>
        </w:rPr>
        <w:t xml:space="preserve">независимая оценка. 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  <w:t xml:space="preserve">В</w:t>
      </w:r>
      <w:r>
        <w:rPr>
          <w:color w:val="000009"/>
        </w:rPr>
        <w:t xml:space="preserve"> 2024 году </w:t>
      </w:r>
      <w:r>
        <w:rPr>
          <w:color w:val="000009"/>
        </w:rPr>
        <w:t xml:space="preserve">независимая оценка качества условий осуществления образовательной деятельности организациями, осуществляющими образовательную деятельность (далее – НОКО),</w:t>
      </w:r>
      <w:r>
        <w:rPr>
          <w:color w:val="000009"/>
        </w:rPr>
        <w:t xml:space="preserve"> </w:t>
      </w:r>
      <w:r>
        <w:rPr>
          <w:color w:val="000009"/>
        </w:rPr>
        <w:t xml:space="preserve">проведена </w:t>
      </w:r>
      <w:r>
        <w:rPr>
          <w:color w:val="000009"/>
        </w:rPr>
        <w:t xml:space="preserve">в отношении 260 организаций, осуществляющих образовательную деятельность</w:t>
      </w:r>
      <w:r>
        <w:rPr>
          <w:color w:val="000009"/>
        </w:rPr>
        <w:t xml:space="preserve">.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  <w:t xml:space="preserve">На основании государственного контракта на оказание услуг по оценке </w:t>
      </w:r>
      <w:r>
        <w:rPr>
          <w:color w:val="000009"/>
        </w:rPr>
        <w:t xml:space="preserve">сторонней </w:t>
      </w:r>
      <w:r>
        <w:rPr>
          <w:color w:val="000009"/>
        </w:rPr>
        <w:t xml:space="preserve">организацией</w:t>
      </w:r>
      <w:r>
        <w:rPr>
          <w:color w:val="000009"/>
        </w:rPr>
        <w:t xml:space="preserve"> </w:t>
      </w:r>
      <w:r>
        <w:rPr>
          <w:color w:val="000009"/>
        </w:rPr>
        <w:t xml:space="preserve">осуществл</w:t>
      </w:r>
      <w:r>
        <w:rPr>
          <w:color w:val="000009"/>
        </w:rPr>
        <w:t xml:space="preserve">ен</w:t>
      </w:r>
      <w:r>
        <w:rPr>
          <w:color w:val="000009"/>
        </w:rPr>
        <w:t xml:space="preserve"> сбор, обобщение и анализ информации о качестве условий осуществления образовательной деятельности </w:t>
      </w:r>
      <w:r>
        <w:rPr>
          <w:color w:val="000009"/>
        </w:rPr>
        <w:t xml:space="preserve">указанными выше организациями.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  <w:t xml:space="preserve">Средний балл составил 88,12 баллов </w:t>
      </w:r>
      <w:r>
        <w:rPr>
          <w:color w:val="000009"/>
        </w:rPr>
        <w:t xml:space="preserve">(«отлично») </w:t>
      </w:r>
      <w:r>
        <w:rPr>
          <w:color w:val="000009"/>
        </w:rPr>
        <w:t xml:space="preserve">из 100 возможных. Согласно методическим рекомендациям по проведению НОКО для выявления мнения граждан (получателей образовательных услуг) проводи</w:t>
      </w:r>
      <w:r>
        <w:rPr>
          <w:color w:val="000009"/>
        </w:rPr>
        <w:t xml:space="preserve">л</w:t>
      </w:r>
      <w:r>
        <w:rPr>
          <w:color w:val="000009"/>
        </w:rPr>
        <w:t xml:space="preserve">ся опрос</w:t>
      </w:r>
      <w:r>
        <w:rPr>
          <w:color w:val="000009"/>
        </w:rPr>
        <w:t xml:space="preserve"> посредством онлайн-анкетирования. </w:t>
      </w:r>
      <w:r>
        <w:rPr>
          <w:color w:val="000009"/>
        </w:rPr>
        <w:t xml:space="preserve">Опросу подлежало около 40,0% от числа получателей услуг, но не более 600 человек в одной ОО. Количество респондентов, участвовавших в анкетировании – 56 822 человека.</w:t>
      </w:r>
      <w:r/>
    </w:p>
    <w:p>
      <w:pPr>
        <w:pStyle w:val="1155"/>
        <w:ind w:left="0" w:right="23" w:firstLine="709"/>
        <w:spacing w:line="276" w:lineRule="auto"/>
        <w:rPr>
          <w:color w:val="000009"/>
        </w:rPr>
      </w:pPr>
      <w:r>
        <w:rPr>
          <w:color w:val="000009"/>
        </w:rPr>
      </w:r>
      <w:r/>
    </w:p>
    <w:p>
      <w:pPr>
        <w:pStyle w:val="1155"/>
        <w:ind w:left="0" w:right="20" w:firstLine="709"/>
        <w:spacing w:before="120" w:line="276" w:lineRule="auto"/>
        <w:rPr>
          <w:color w:val="000009"/>
          <w:highlight w:val="white"/>
        </w:rPr>
        <w:sectPr>
          <w:footerReference w:type="default" r:id="rId22"/>
          <w:footnotePr/>
          <w:endnotePr/>
          <w:type w:val="nextPage"/>
          <w:pgSz w:w="11906" w:h="16838" w:orient="portrait"/>
          <w:pgMar w:top="1134" w:right="567" w:bottom="1134" w:left="1134" w:header="0" w:footer="794" w:gutter="0"/>
          <w:cols w:num="1" w:sep="0" w:space="720" w:equalWidth="1"/>
          <w:docGrid w:linePitch="360"/>
        </w:sectPr>
      </w:pPr>
      <w:r>
        <w:rPr>
          <w:color w:val="000009"/>
          <w:highlight w:val="white"/>
        </w:rPr>
      </w:r>
      <w:r/>
    </w:p>
    <w:p>
      <w:pPr>
        <w:pStyle w:val="1085"/>
        <w:ind w:left="0" w:right="0" w:firstLine="0"/>
        <w:jc w:val="center"/>
        <w:spacing w:before="119"/>
        <w:tabs>
          <w:tab w:val="left" w:pos="1000" w:leader="none"/>
        </w:tabs>
      </w:pPr>
      <w:r>
        <w:t xml:space="preserve">2.8</w:t>
      </w:r>
      <w:r>
        <w:t xml:space="preserve">. </w:t>
      </w:r>
      <w:bookmarkStart w:id="51" w:name="2.7._Сведения_о_создании_условий_социали"/>
      <w:r/>
      <w:bookmarkStart w:id="52" w:name="_Toc152143540"/>
      <w:r/>
      <w:bookmarkEnd w:id="51"/>
      <w:r>
        <w:rPr>
          <w:color w:val="000009"/>
        </w:rPr>
        <w:t xml:space="preserve">Сведения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создании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условий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социализации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самореализации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молодежи</w:t>
      </w:r>
      <w:bookmarkStart w:id="53" w:name="(в_том_числе_лиц,_обучающихся_по_уровням"/>
      <w:r/>
      <w:bookmarkEnd w:id="53"/>
      <w:r>
        <w:rPr>
          <w:color w:val="000009"/>
        </w:rPr>
        <w:t xml:space="preserve"> </w:t>
      </w:r>
      <w:r>
        <w:rPr>
          <w:color w:val="000009"/>
          <w:spacing w:val="-63"/>
        </w:rPr>
        <w:t xml:space="preserve"> </w:t>
      </w:r>
      <w:bookmarkStart w:id="54" w:name="_bookmark17"/>
      <w:r/>
      <w:bookmarkEnd w:id="54"/>
      <w:r>
        <w:rPr>
          <w:color w:val="000009"/>
        </w:rPr>
        <w:t xml:space="preserve">(в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том</w:t>
      </w:r>
      <w:r>
        <w:rPr>
          <w:color w:val="000009"/>
        </w:rPr>
        <w:t xml:space="preserve"> 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лиц, 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уровням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видам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образования)</w:t>
      </w:r>
      <w:bookmarkEnd w:id="52"/>
      <w:r/>
      <w:r/>
    </w:p>
    <w:p>
      <w:pPr>
        <w:pStyle w:val="1085"/>
        <w:ind w:left="0" w:right="163" w:firstLine="0"/>
        <w:jc w:val="center"/>
        <w:spacing w:before="119"/>
        <w:tabs>
          <w:tab w:val="left" w:pos="1000" w:leader="non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 xml:space="preserve">В рамках реализации государственной молодежной политики сформирована региональная нормативно-правовая база. На территории Курганской области действуют: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- Закон </w:t>
      </w:r>
      <w:r>
        <w:rPr>
          <w:b w:val="0"/>
          <w:sz w:val="24"/>
          <w:szCs w:val="24"/>
        </w:rPr>
        <w:t xml:space="preserve">Курганской области </w:t>
      </w:r>
      <w:r>
        <w:rPr>
          <w:b w:val="0"/>
          <w:sz w:val="24"/>
          <w:szCs w:val="24"/>
        </w:rPr>
        <w:t xml:space="preserve">от 30 июня 2021 года № 77</w:t>
      </w:r>
      <w:r>
        <w:rPr>
          <w:b w:val="0"/>
          <w:sz w:val="24"/>
          <w:szCs w:val="24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«О молодежной политике в Курганской области»;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 xml:space="preserve">- Закон </w:t>
      </w:r>
      <w:r>
        <w:rPr>
          <w:b w:val="0"/>
          <w:sz w:val="24"/>
          <w:szCs w:val="24"/>
          <w:highlight w:val="white"/>
        </w:rPr>
        <w:t xml:space="preserve">Курганской области </w:t>
      </w:r>
      <w:r>
        <w:rPr>
          <w:b w:val="0"/>
          <w:sz w:val="24"/>
          <w:szCs w:val="24"/>
        </w:rPr>
        <w:t xml:space="preserve">от 24 декабря 2015 года № 120</w:t>
      </w:r>
      <w:r>
        <w:rPr>
          <w:b w:val="0"/>
          <w:sz w:val="24"/>
          <w:szCs w:val="24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«О государственной поддержке молодежных и детских общественных объединений</w:t>
      </w:r>
      <w:r>
        <w:rPr>
          <w:b w:val="0"/>
          <w:sz w:val="24"/>
          <w:szCs w:val="24"/>
          <w:highlight w:val="white"/>
        </w:rPr>
        <w:t xml:space="preserve"> в Курганской области</w:t>
      </w:r>
      <w:r>
        <w:rPr>
          <w:b w:val="0"/>
          <w:sz w:val="24"/>
          <w:szCs w:val="24"/>
          <w:highlight w:val="white"/>
        </w:rPr>
        <w:t xml:space="preserve">»;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- Закон Курганской области </w:t>
      </w:r>
      <w:r>
        <w:rPr>
          <w:b w:val="0"/>
          <w:sz w:val="24"/>
          <w:szCs w:val="24"/>
        </w:rPr>
        <w:t xml:space="preserve">от 27 июня 2018 года № 60</w:t>
      </w:r>
      <w:r>
        <w:rPr>
          <w:b w:val="0"/>
          <w:sz w:val="24"/>
          <w:szCs w:val="24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«О патриотическом воспитании </w:t>
      </w:r>
      <w:r>
        <w:rPr>
          <w:b w:val="0"/>
          <w:sz w:val="24"/>
          <w:szCs w:val="24"/>
          <w:highlight w:val="white"/>
        </w:rPr>
        <w:t xml:space="preserve">граждан в Курганской области»; </w:t>
      </w:r>
      <w:r>
        <w:rPr>
          <w:highlight w:val="white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- п</w:t>
      </w:r>
      <w:r>
        <w:rPr>
          <w:b w:val="0"/>
          <w:sz w:val="24"/>
          <w:szCs w:val="24"/>
          <w:highlight w:val="white"/>
        </w:rPr>
        <w:t xml:space="preserve">останов</w:t>
      </w:r>
      <w:r>
        <w:rPr>
          <w:b w:val="0"/>
          <w:sz w:val="24"/>
          <w:szCs w:val="24"/>
          <w:highlight w:val="white"/>
        </w:rPr>
        <w:t xml:space="preserve">ление Правительства Курганской области</w:t>
      </w:r>
      <w:r>
        <w:rPr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от 15 октября 2020 года № 311</w:t>
      </w:r>
      <w:r>
        <w:rPr>
          <w:b w:val="0"/>
          <w:sz w:val="24"/>
          <w:szCs w:val="24"/>
          <w:highlight w:val="white"/>
        </w:rPr>
        <w:t xml:space="preserve">                     </w:t>
      </w:r>
      <w:r>
        <w:rPr>
          <w:b w:val="0"/>
          <w:sz w:val="24"/>
          <w:szCs w:val="24"/>
          <w:highlight w:val="white"/>
        </w:rPr>
        <w:t xml:space="preserve"> «Об областных молодежных премиях». </w:t>
      </w:r>
      <w:r>
        <w:rPr>
          <w:highlight w:val="white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Действуют государ</w:t>
      </w:r>
      <w:r>
        <w:rPr>
          <w:b w:val="0"/>
          <w:sz w:val="24"/>
          <w:szCs w:val="24"/>
          <w:highlight w:val="white"/>
        </w:rPr>
        <w:t xml:space="preserve">ственные региональные программы: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- </w:t>
      </w:r>
      <w:r>
        <w:rPr>
          <w:b w:val="0"/>
          <w:sz w:val="24"/>
          <w:szCs w:val="24"/>
          <w:highlight w:val="white"/>
        </w:rPr>
        <w:t xml:space="preserve">п</w:t>
      </w:r>
      <w:r>
        <w:rPr>
          <w:b w:val="0"/>
          <w:sz w:val="24"/>
          <w:szCs w:val="24"/>
          <w:highlight w:val="white"/>
        </w:rPr>
        <w:t xml:space="preserve">остановление Правительства Курганской области </w:t>
      </w:r>
      <w:r>
        <w:rPr>
          <w:b w:val="0"/>
          <w:sz w:val="24"/>
          <w:szCs w:val="24"/>
        </w:rPr>
        <w:t xml:space="preserve">от 29 декабря 2023 года № 437</w:t>
      </w:r>
      <w:r>
        <w:rPr>
          <w:b w:val="0"/>
          <w:sz w:val="24"/>
          <w:szCs w:val="24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                      </w:t>
      </w:r>
      <w:r>
        <w:rPr>
          <w:b w:val="0"/>
          <w:sz w:val="24"/>
          <w:szCs w:val="24"/>
          <w:highlight w:val="white"/>
        </w:rPr>
        <w:t xml:space="preserve">«О государственной программе Курганской области «Организация и обеспечение отдыха, оздоровления и занятости детей»;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- </w:t>
      </w:r>
      <w:r>
        <w:rPr>
          <w:b w:val="0"/>
          <w:sz w:val="24"/>
          <w:szCs w:val="24"/>
          <w:highlight w:val="white"/>
        </w:rPr>
        <w:t xml:space="preserve">п</w:t>
      </w:r>
      <w:r>
        <w:rPr>
          <w:b w:val="0"/>
          <w:sz w:val="24"/>
          <w:szCs w:val="24"/>
          <w:highlight w:val="white"/>
        </w:rPr>
        <w:t xml:space="preserve">остановление Правительства Курганской области</w:t>
      </w:r>
      <w:r>
        <w:rPr>
          <w:b w:val="0"/>
          <w:sz w:val="24"/>
          <w:szCs w:val="24"/>
        </w:rPr>
        <w:t xml:space="preserve">» от 29 декабря 2023 года № 438</w:t>
      </w:r>
      <w:r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  <w:highlight w:val="white"/>
        </w:rPr>
        <w:t xml:space="preserve"> «О государственной программе «Развитие образования и реализация государственной молодежной политики;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- </w:t>
      </w:r>
      <w:r>
        <w:rPr>
          <w:b w:val="0"/>
          <w:sz w:val="24"/>
          <w:szCs w:val="24"/>
          <w:highlight w:val="white"/>
        </w:rPr>
        <w:t xml:space="preserve">п</w:t>
      </w:r>
      <w:r>
        <w:rPr>
          <w:b w:val="0"/>
          <w:sz w:val="24"/>
          <w:szCs w:val="24"/>
          <w:highlight w:val="white"/>
        </w:rPr>
        <w:t xml:space="preserve">остановление Правительства Курганской области </w:t>
      </w:r>
      <w:r>
        <w:rPr>
          <w:b w:val="0"/>
          <w:sz w:val="24"/>
          <w:szCs w:val="24"/>
        </w:rPr>
        <w:t xml:space="preserve">от 29 декабря 2023 года № 439</w:t>
      </w:r>
      <w:r>
        <w:rPr>
          <w:b w:val="0"/>
          <w:sz w:val="24"/>
          <w:szCs w:val="24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                            </w:t>
      </w:r>
      <w:r>
        <w:rPr>
          <w:b w:val="0"/>
          <w:sz w:val="24"/>
          <w:szCs w:val="24"/>
          <w:highlight w:val="white"/>
        </w:rPr>
        <w:t xml:space="preserve">«О государственной программе Курганской области «Патриотическое воспитание граждан, допризывная подготовка молодежи и развитие добровольчества (</w:t>
      </w:r>
      <w:r>
        <w:rPr>
          <w:b w:val="0"/>
          <w:sz w:val="24"/>
          <w:szCs w:val="24"/>
          <w:highlight w:val="white"/>
        </w:rPr>
        <w:t xml:space="preserve">волонтерства</w:t>
      </w:r>
      <w:r>
        <w:rPr>
          <w:b w:val="0"/>
          <w:sz w:val="24"/>
          <w:szCs w:val="24"/>
          <w:highlight w:val="white"/>
        </w:rPr>
        <w:t xml:space="preserve">);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- </w:t>
      </w:r>
      <w:r>
        <w:rPr>
          <w:b w:val="0"/>
          <w:sz w:val="24"/>
          <w:szCs w:val="24"/>
          <w:highlight w:val="white"/>
        </w:rPr>
        <w:t xml:space="preserve">п</w:t>
      </w:r>
      <w:r>
        <w:rPr>
          <w:b w:val="0"/>
          <w:sz w:val="24"/>
          <w:szCs w:val="24"/>
          <w:highlight w:val="white"/>
        </w:rPr>
        <w:t xml:space="preserve">остановление Правительства Курганской области </w:t>
      </w:r>
      <w:r>
        <w:rPr>
          <w:b w:val="0"/>
          <w:sz w:val="24"/>
          <w:szCs w:val="24"/>
        </w:rPr>
        <w:t xml:space="preserve">от 29 декабря 2023 года № 462</w:t>
      </w:r>
      <w:r>
        <w:rPr>
          <w:b w:val="0"/>
          <w:sz w:val="24"/>
          <w:szCs w:val="24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                          </w:t>
      </w:r>
      <w:r>
        <w:rPr>
          <w:b w:val="0"/>
          <w:sz w:val="24"/>
          <w:szCs w:val="24"/>
          <w:highlight w:val="white"/>
        </w:rPr>
        <w:t xml:space="preserve">«О государственной программе Курганской области «Противодействие незаконному обороту наркотиков в Курганской области».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Ежегодно программы анализируются в части достижения показателей эффективности и </w:t>
      </w:r>
      <w:r>
        <w:rPr>
          <w:b w:val="0"/>
          <w:sz w:val="24"/>
          <w:szCs w:val="24"/>
          <w:highlight w:val="white"/>
        </w:rPr>
        <w:t xml:space="preserve">актуализируются в части уточнения перечней мероприятий и их ресурсного обеспечения. В целях создания условий для раскрытия потенциала молодых людей реализуется комплекс проектов и мероприятий для студенческой и работающей молодежи в различных направлениях.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color w:val="000009"/>
          <w:highlight w:val="white"/>
        </w:rPr>
      </w:pPr>
      <w:r>
        <w:rPr>
          <w:b w:val="0"/>
          <w:sz w:val="24"/>
          <w:szCs w:val="24"/>
          <w:highlight w:val="white"/>
        </w:rPr>
        <w:t xml:space="preserve">Продолжают свою работу Комплекс отдыха и развития «Чумляк» и </w:t>
      </w:r>
      <w:r>
        <w:rPr>
          <w:b w:val="0"/>
          <w:sz w:val="24"/>
          <w:szCs w:val="24"/>
          <w:highlight w:val="white"/>
        </w:rPr>
        <w:t xml:space="preserve">мультицентр</w:t>
      </w:r>
      <w:r>
        <w:rPr>
          <w:b w:val="0"/>
          <w:sz w:val="24"/>
          <w:szCs w:val="24"/>
          <w:highlight w:val="white"/>
        </w:rPr>
        <w:t xml:space="preserve"> «Скрепка».</w:t>
      </w:r>
      <w:r>
        <w:rPr>
          <w:bCs w:val="0"/>
          <w:color w:val="000009"/>
          <w:highlight w:val="white"/>
        </w:rPr>
        <w:t xml:space="preserve"> </w:t>
      </w:r>
      <w:r>
        <w:rPr>
          <w:b w:val="0"/>
          <w:sz w:val="24"/>
          <w:szCs w:val="24"/>
          <w:highlight w:val="white"/>
        </w:rPr>
        <w:t xml:space="preserve">С 6 по 8 сентября 2024 года на базе Комплекса отдыха и развития «Чумляк» прошел обла</w:t>
      </w:r>
      <w:r>
        <w:rPr>
          <w:b w:val="0"/>
          <w:sz w:val="24"/>
          <w:szCs w:val="24"/>
          <w:highlight w:val="white"/>
        </w:rPr>
        <w:t xml:space="preserve">стной молодежный образовательный форум «За Уралом 2024». В рамках форума прошел Всероссийский конкурс молодежных проектов, по итогам которого было поддержано 8 проектов на общую сумму более 2 млн. рублей. Это проекты, направленные на образование молодежи, </w:t>
      </w:r>
      <w:r>
        <w:rPr>
          <w:b w:val="0"/>
          <w:sz w:val="24"/>
          <w:szCs w:val="24"/>
          <w:highlight w:val="white"/>
        </w:rPr>
        <w:t xml:space="preserve">медиапросвещение</w:t>
      </w:r>
      <w:r>
        <w:rPr>
          <w:b w:val="0"/>
          <w:sz w:val="24"/>
          <w:szCs w:val="24"/>
          <w:highlight w:val="white"/>
        </w:rPr>
        <w:t xml:space="preserve">, поддержку творческой молодежи и молодых семей. Всего в форуме приняли участие около 200 молодых людей. В целях поддержки студенческой молодежи прошел Курганский региональный фестиваль «Зауральская студенческая весна». На участие в отборочном </w:t>
      </w:r>
      <w:r>
        <w:rPr>
          <w:b w:val="0"/>
          <w:bCs w:val="0"/>
          <w:sz w:val="24"/>
          <w:szCs w:val="24"/>
          <w:highlight w:val="white"/>
        </w:rPr>
        <w:t xml:space="preserve">этапе поступило более 130 заявок. На всероссийском уровне регион представляли студенты </w:t>
      </w:r>
      <w:r>
        <w:rPr>
          <w:b w:val="0"/>
          <w:bCs w:val="0"/>
          <w:sz w:val="24"/>
          <w:szCs w:val="24"/>
        </w:rPr>
        <w:t xml:space="preserve">ФГБОУ ВО «ШГПУ»</w:t>
      </w:r>
      <w:r>
        <w:rPr>
          <w:b w:val="0"/>
          <w:bCs w:val="0"/>
          <w:sz w:val="24"/>
          <w:szCs w:val="24"/>
          <w:highlight w:val="white"/>
        </w:rPr>
        <w:t xml:space="preserve"> и </w:t>
      </w:r>
      <w:r>
        <w:rPr>
          <w:b w:val="0"/>
          <w:bCs w:val="0"/>
          <w:sz w:val="24"/>
          <w:szCs w:val="24"/>
        </w:rPr>
        <w:t xml:space="preserve">ГБПОУ</w:t>
      </w:r>
      <w:r>
        <w:rPr>
          <w:b w:val="0"/>
          <w:bCs w:val="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  <w:highlight w:val="white"/>
        </w:rPr>
        <w:t xml:space="preserve">«</w:t>
      </w:r>
      <w:r>
        <w:rPr>
          <w:b w:val="0"/>
          <w:bCs w:val="0"/>
          <w:sz w:val="24"/>
          <w:szCs w:val="24"/>
          <w:highlight w:val="white"/>
        </w:rPr>
        <w:t xml:space="preserve">Курганск</w:t>
      </w:r>
      <w:r>
        <w:rPr>
          <w:b w:val="0"/>
          <w:bCs w:val="0"/>
          <w:sz w:val="24"/>
          <w:szCs w:val="24"/>
          <w:highlight w:val="white"/>
        </w:rPr>
        <w:t xml:space="preserve">ий</w:t>
      </w:r>
      <w:r>
        <w:rPr>
          <w:b w:val="0"/>
          <w:bCs w:val="0"/>
          <w:sz w:val="24"/>
          <w:szCs w:val="24"/>
          <w:highlight w:val="white"/>
        </w:rPr>
        <w:t xml:space="preserve"> государственн</w:t>
      </w:r>
      <w:r>
        <w:rPr>
          <w:b w:val="0"/>
          <w:bCs w:val="0"/>
          <w:sz w:val="24"/>
          <w:szCs w:val="24"/>
          <w:highlight w:val="white"/>
        </w:rPr>
        <w:t xml:space="preserve">ый</w:t>
      </w:r>
      <w:r>
        <w:rPr>
          <w:b w:val="0"/>
          <w:bCs w:val="0"/>
          <w:sz w:val="24"/>
          <w:szCs w:val="24"/>
          <w:highlight w:val="white"/>
        </w:rPr>
        <w:t xml:space="preserve"> коллед</w:t>
      </w:r>
      <w:r>
        <w:rPr>
          <w:b w:val="0"/>
          <w:bCs w:val="0"/>
          <w:sz w:val="24"/>
          <w:szCs w:val="24"/>
          <w:highlight w:val="white"/>
        </w:rPr>
        <w:t xml:space="preserve">ж»</w:t>
      </w:r>
      <w:r>
        <w:rPr>
          <w:b w:val="0"/>
          <w:bCs w:val="0"/>
          <w:sz w:val="24"/>
          <w:szCs w:val="24"/>
          <w:highlight w:val="white"/>
        </w:rPr>
        <w:t xml:space="preserve">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bCs w:val="0"/>
          <w:sz w:val="24"/>
          <w:szCs w:val="24"/>
          <w:highlight w:val="white"/>
        </w:rPr>
        <w:t xml:space="preserve">В</w:t>
      </w:r>
      <w:r>
        <w:rPr>
          <w:b w:val="0"/>
          <w:sz w:val="24"/>
          <w:szCs w:val="24"/>
          <w:highlight w:val="white"/>
        </w:rPr>
        <w:t xml:space="preserve"> марте-апреле 2024 года прошел Областной чемпионат сельских команд КВН «Веселый гусь-2024». Целью чемпион</w:t>
      </w:r>
      <w:r>
        <w:rPr>
          <w:b w:val="0"/>
          <w:sz w:val="24"/>
          <w:szCs w:val="24"/>
          <w:highlight w:val="white"/>
        </w:rPr>
        <w:t xml:space="preserve">ата является вовлечение сельской молодежи в творческую деятельность, развитие движения КВН в Курганской области. Всего в муниципальных этапах приняло участие 478 человек, представляющих 55 команд. По итогам зональных игр в финал чемпионата вышло 5 команд.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В рамках поддержки творческ</w:t>
      </w:r>
      <w:r>
        <w:rPr>
          <w:b w:val="0"/>
          <w:sz w:val="24"/>
          <w:szCs w:val="24"/>
          <w:highlight w:val="white"/>
        </w:rPr>
        <w:t xml:space="preserve">ой молодежи ежегодно Департаментом образования и науки Курганской области проводится областной конкурс на присуждение звания лауреата областной молодежной премии. В 2024 году было утверждено 19 молодежных премий, 17 индивидуальных и 2 коллективные премии.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В 2024 году представители региона приняли участие в форумах Росмолодежи окружного и всероссийского масштаба, таких как </w:t>
      </w:r>
      <w:r>
        <w:rPr>
          <w:b w:val="0"/>
          <w:sz w:val="24"/>
          <w:szCs w:val="24"/>
          <w:highlight w:val="white"/>
        </w:rPr>
        <w:t xml:space="preserve">iВолга</w:t>
      </w:r>
      <w:r>
        <w:rPr>
          <w:b w:val="0"/>
          <w:sz w:val="24"/>
          <w:szCs w:val="24"/>
          <w:highlight w:val="white"/>
        </w:rPr>
        <w:t xml:space="preserve">, </w:t>
      </w:r>
      <w:r>
        <w:rPr>
          <w:b w:val="0"/>
          <w:sz w:val="24"/>
          <w:szCs w:val="24"/>
          <w:highlight w:val="white"/>
        </w:rPr>
        <w:t xml:space="preserve">ОстроVа</w:t>
      </w:r>
      <w:r>
        <w:rPr>
          <w:b w:val="0"/>
          <w:sz w:val="24"/>
          <w:szCs w:val="24"/>
          <w:highlight w:val="white"/>
        </w:rPr>
        <w:t xml:space="preserve">, Шум, Машук, Территория смыслов, Форум рабочей молодежи, Таврида и других. Делегация Курганской области пр</w:t>
      </w:r>
      <w:r>
        <w:rPr>
          <w:b w:val="0"/>
          <w:sz w:val="24"/>
          <w:szCs w:val="24"/>
          <w:highlight w:val="white"/>
        </w:rPr>
        <w:t xml:space="preserve">едставила область на форуме Уральского федерального округа «УТРО-2024». В рамках программы регионом была подготовлена образовательная программа в области сельского хозяйства и экологии. В состав делегации вошли представители Луганской Народной Республики.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Одним из ключевых событий 2024 года для молодежи Курганской области стало участие во Всемирном фестивале молодежи на базе Сириуса. В состав делегации были отобраны 54 участника и 20 волонтеров (в соответствии с федеральной квотой).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С 19 апреля по 29 мая 2024 года прошел региональный этап Всероссийского конкурса «Семья года». В конкурсе приняли участие 48 семей. По итогам всероссийского конкурса семья Курганской области вошла в список победителей в номинации «Золотая семья».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Ежегодно на территории Курганской облас</w:t>
      </w:r>
      <w:r>
        <w:rPr>
          <w:b w:val="0"/>
          <w:sz w:val="24"/>
          <w:szCs w:val="24"/>
          <w:highlight w:val="white"/>
        </w:rPr>
        <w:t xml:space="preserve">ти проводится Областной фестиваль клубов молодых семей. Фестиваль направлен на формирование ценностей семейной культуры и образа успешной молодой семьи, поддержку молодых семей в Курганской области. Ежегодно в Фестивале принимают участие  более 12 клубов.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В целях выявления и поддержки молодежных инициатив и проектов на постоянной основе работает школа социального проектирования «Эврика». В целях популяризации социальн</w:t>
      </w:r>
      <w:r>
        <w:rPr>
          <w:b w:val="0"/>
          <w:sz w:val="24"/>
          <w:szCs w:val="24"/>
          <w:highlight w:val="white"/>
        </w:rPr>
        <w:t xml:space="preserve">ого проектирования и развития проектных компетенций в молодежной среде проводятся различные обучающие занятия в рамках профильных смен, сборов, встреч со студентами ВУЗов и ПОО. Всего в 2024 году поддержано 49 проектов на общую сумму 17 457 543,00 рублей.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highlight w:val="white"/>
        </w:rPr>
      </w:pPr>
      <w:r>
        <w:rPr>
          <w:b w:val="0"/>
          <w:sz w:val="24"/>
          <w:szCs w:val="24"/>
          <w:highlight w:val="white"/>
        </w:rPr>
        <w:t xml:space="preserve"> Департаментом образования и науки Курганской области выстроено взаимодействие с молодежными и детскими объединениями и организациями, такими как Волонтеры медики, Волонтеры Победы, Российские студенческие отряды, </w:t>
      </w:r>
      <w:r>
        <w:rPr>
          <w:b w:val="0"/>
          <w:sz w:val="24"/>
          <w:szCs w:val="24"/>
          <w:highlight w:val="white"/>
        </w:rPr>
        <w:t xml:space="preserve">«</w:t>
      </w:r>
      <w:r>
        <w:rPr>
          <w:b w:val="0"/>
          <w:sz w:val="24"/>
          <w:szCs w:val="24"/>
          <w:highlight w:val="white"/>
        </w:rPr>
        <w:t xml:space="preserve">Юнармия</w:t>
      </w:r>
      <w:r>
        <w:rPr>
          <w:b w:val="0"/>
          <w:sz w:val="24"/>
          <w:szCs w:val="24"/>
          <w:highlight w:val="white"/>
        </w:rPr>
        <w:t xml:space="preserve">»</w:t>
      </w:r>
      <w:r>
        <w:rPr>
          <w:b w:val="0"/>
          <w:sz w:val="24"/>
          <w:szCs w:val="24"/>
          <w:highlight w:val="white"/>
        </w:rPr>
        <w:t xml:space="preserve">, </w:t>
      </w:r>
      <w:r>
        <w:rPr>
          <w:b w:val="0"/>
          <w:sz w:val="24"/>
          <w:szCs w:val="24"/>
          <w:highlight w:val="white"/>
        </w:rPr>
        <w:t xml:space="preserve">«</w:t>
      </w:r>
      <w:r>
        <w:rPr>
          <w:b w:val="0"/>
          <w:sz w:val="24"/>
          <w:szCs w:val="24"/>
          <w:highlight w:val="white"/>
        </w:rPr>
        <w:t xml:space="preserve">Движение первых</w:t>
      </w:r>
      <w:r>
        <w:rPr>
          <w:b w:val="0"/>
          <w:sz w:val="24"/>
          <w:szCs w:val="24"/>
          <w:highlight w:val="white"/>
        </w:rPr>
        <w:t xml:space="preserve">»</w:t>
      </w:r>
      <w:r>
        <w:rPr>
          <w:b w:val="0"/>
          <w:sz w:val="24"/>
          <w:szCs w:val="24"/>
          <w:highlight w:val="white"/>
        </w:rPr>
        <w:t xml:space="preserve"> и другими. 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</w:pPr>
      <w:r>
        <w:rPr>
          <w:b w:val="0"/>
          <w:sz w:val="24"/>
          <w:szCs w:val="24"/>
          <w:highlight w:val="white"/>
        </w:rPr>
        <w:t xml:space="preserve">Продолжена работа по развитию и поддержке добровольческой деятельности. Курганская область ежегодно принимает участие во Всероссийском конкурсе лучших региональных практик поддержки добровольчества (</w:t>
      </w:r>
      <w:r>
        <w:rPr>
          <w:b w:val="0"/>
          <w:sz w:val="24"/>
          <w:szCs w:val="24"/>
          <w:highlight w:val="white"/>
        </w:rPr>
        <w:t xml:space="preserve">волонтерства</w:t>
      </w:r>
      <w:r>
        <w:rPr>
          <w:b w:val="0"/>
          <w:sz w:val="24"/>
          <w:szCs w:val="24"/>
          <w:highlight w:val="white"/>
        </w:rPr>
        <w:t xml:space="preserve">) «Регион добрых дел». По итогам участия в конкурсном отборе в 2021-2023 годах на территории региона открыты 20 </w:t>
      </w:r>
      <w:r>
        <w:rPr>
          <w:b w:val="0"/>
          <w:sz w:val="24"/>
          <w:szCs w:val="24"/>
          <w:highlight w:val="white"/>
        </w:rPr>
        <w:t xml:space="preserve">Добро.Центров</w:t>
      </w:r>
      <w:r>
        <w:rPr>
          <w:b w:val="0"/>
          <w:sz w:val="24"/>
          <w:szCs w:val="24"/>
          <w:highlight w:val="white"/>
        </w:rPr>
        <w:t xml:space="preserve">. </w:t>
      </w:r>
      <w:r>
        <w:rPr>
          <w:b w:val="0"/>
          <w:sz w:val="24"/>
          <w:szCs w:val="24"/>
          <w:highlight w:val="white"/>
        </w:rPr>
        <w:t xml:space="preserve">                    </w:t>
      </w:r>
      <w:r>
        <w:rPr>
          <w:b w:val="0"/>
          <w:sz w:val="24"/>
          <w:szCs w:val="24"/>
          <w:highlight w:val="white"/>
        </w:rPr>
        <w:t xml:space="preserve">В 2023 году по итогам акселерации 2.0 на базе МБУДО «Радуга» </w:t>
      </w:r>
      <w:r>
        <w:rPr>
          <w:b w:val="0"/>
          <w:sz w:val="24"/>
          <w:szCs w:val="24"/>
          <w:highlight w:val="white"/>
        </w:rPr>
        <w:t xml:space="preserve">Каргапольского</w:t>
      </w:r>
      <w:r>
        <w:rPr>
          <w:b w:val="0"/>
          <w:sz w:val="24"/>
          <w:szCs w:val="24"/>
          <w:highlight w:val="white"/>
        </w:rPr>
        <w:t xml:space="preserve"> муниципального округа открылся </w:t>
      </w:r>
      <w:r>
        <w:rPr>
          <w:b w:val="0"/>
          <w:sz w:val="24"/>
          <w:szCs w:val="24"/>
          <w:highlight w:val="white"/>
        </w:rPr>
        <w:t xml:space="preserve">Добро.Центр</w:t>
      </w:r>
      <w:r>
        <w:rPr>
          <w:b w:val="0"/>
          <w:sz w:val="24"/>
          <w:szCs w:val="24"/>
          <w:highlight w:val="white"/>
        </w:rPr>
        <w:t xml:space="preserve"> универсального типа. </w:t>
      </w:r>
      <w:r>
        <w:rPr>
          <w:b w:val="0"/>
          <w:sz w:val="24"/>
          <w:szCs w:val="24"/>
          <w:highlight w:val="white"/>
        </w:rPr>
        <w:t xml:space="preserve">Доброцентры</w:t>
      </w:r>
      <w:r>
        <w:rPr>
          <w:b w:val="0"/>
          <w:sz w:val="24"/>
          <w:szCs w:val="24"/>
          <w:highlight w:val="white"/>
        </w:rPr>
        <w:t xml:space="preserve"> осуществляют поддержку гражданских инициатив и проектов, помогают в</w:t>
      </w:r>
      <w:r>
        <w:rPr>
          <w:b w:val="0"/>
          <w:sz w:val="24"/>
          <w:szCs w:val="24"/>
          <w:highlight w:val="white"/>
        </w:rPr>
        <w:t xml:space="preserve"> развитии добровольческой (волонтерской) деятельности, им оказывается административная, информационная, методическая и организационная поддержка. Общим итогом работы в 2024 году стало вовлечение в добровольчество 7,4% от всего населения Курганской области.</w:t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</w:r>
      <w:r/>
    </w:p>
    <w:p>
      <w:pPr>
        <w:pStyle w:val="1085"/>
        <w:ind w:left="0" w:firstLine="709"/>
        <w:jc w:val="both"/>
        <w:spacing w:before="0" w:line="276" w:lineRule="auto"/>
        <w:tabs>
          <w:tab w:val="left" w:pos="0" w:leader="none"/>
        </w:tabs>
        <w:rPr>
          <w:b w:val="0"/>
          <w:bCs w:val="0"/>
          <w:sz w:val="24"/>
          <w:szCs w:val="24"/>
          <w:highlight w:val="white"/>
        </w:rPr>
      </w:pPr>
      <w:r>
        <w:rPr>
          <w:b w:val="0"/>
          <w:bCs w:val="0"/>
          <w:sz w:val="24"/>
          <w:szCs w:val="24"/>
          <w:highlight w:val="white"/>
        </w:rPr>
      </w:r>
      <w:r/>
    </w:p>
    <w:p>
      <w:pPr>
        <w:pStyle w:val="1084"/>
        <w:ind w:left="709" w:right="21" w:hanging="709"/>
        <w:jc w:val="center"/>
        <w:spacing w:before="119" w:line="276" w:lineRule="auto"/>
        <w:rPr>
          <w:sz w:val="26"/>
          <w:szCs w:val="26"/>
        </w:rPr>
      </w:pPr>
      <w:r>
        <w:rPr>
          <w:sz w:val="26"/>
          <w:szCs w:val="26"/>
        </w:rPr>
      </w:r>
      <w:bookmarkStart w:id="55" w:name="_TOC_250000"/>
      <w:r>
        <w:rPr>
          <w:sz w:val="26"/>
          <w:szCs w:val="26"/>
        </w:rPr>
      </w:r>
      <w:bookmarkStart w:id="56" w:name="_Toc152143544"/>
      <w:r>
        <w:rPr>
          <w:color w:val="000009"/>
          <w:spacing w:val="-5"/>
          <w:sz w:val="26"/>
          <w:szCs w:val="26"/>
        </w:rPr>
        <w:t xml:space="preserve">2.9. </w:t>
      </w:r>
      <w:r>
        <w:rPr>
          <w:color w:val="000009"/>
          <w:sz w:val="26"/>
          <w:szCs w:val="26"/>
        </w:rPr>
        <w:t xml:space="preserve">Показатели</w:t>
      </w:r>
      <w:r>
        <w:rPr>
          <w:color w:val="000009"/>
          <w:spacing w:val="-5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 xml:space="preserve">мониторинга</w:t>
      </w:r>
      <w:r>
        <w:rPr>
          <w:color w:val="000009"/>
          <w:spacing w:val="-5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 xml:space="preserve">системы</w:t>
      </w:r>
      <w:r>
        <w:rPr>
          <w:color w:val="000009"/>
          <w:spacing w:val="-4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 xml:space="preserve">образования </w:t>
      </w:r>
      <w:r>
        <w:rPr>
          <w:color w:val="000009"/>
          <w:spacing w:val="-67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 xml:space="preserve">по</w:t>
      </w:r>
      <w:r>
        <w:rPr>
          <w:color w:val="000009"/>
          <w:spacing w:val="-1"/>
          <w:sz w:val="26"/>
          <w:szCs w:val="26"/>
        </w:rPr>
        <w:t xml:space="preserve"> </w:t>
      </w:r>
      <w:bookmarkEnd w:id="55"/>
      <w:r>
        <w:rPr>
          <w:color w:val="000009"/>
          <w:sz w:val="26"/>
          <w:szCs w:val="26"/>
        </w:rPr>
        <w:t xml:space="preserve">Курганской области</w:t>
      </w:r>
      <w:bookmarkEnd w:id="56"/>
      <w:r>
        <w:rPr>
          <w:sz w:val="26"/>
          <w:szCs w:val="26"/>
        </w:rPr>
      </w:r>
      <w:r/>
    </w:p>
    <w:p>
      <w:pPr>
        <w:pStyle w:val="1155"/>
        <w:ind w:left="280" w:firstLine="71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tbl>
      <w:tblPr>
        <w:tblStyle w:val="1318"/>
        <w:tblW w:w="1001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51"/>
        <w:gridCol w:w="141"/>
        <w:gridCol w:w="1134"/>
        <w:gridCol w:w="217"/>
        <w:gridCol w:w="776"/>
      </w:tblGrid>
      <w:tr>
        <w:trPr>
          <w:trHeight w:val="7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pStyle w:val="1179"/>
              <w:ind w:firstLine="710"/>
              <w:jc w:val="center"/>
              <w:rPr>
                <w:sz w:val="24"/>
              </w:rPr>
            </w:pPr>
            <w:r>
              <w:t xml:space="preserve">Раздел/подраздел/показатель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hanging="10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spacing w:val="-1"/>
                <w:highlight w:val="white"/>
              </w:rPr>
              <w:t xml:space="preserve">измерения/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оценки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2024 год</w:t>
            </w:r>
            <w:r/>
          </w:p>
        </w:tc>
      </w:tr>
      <w:tr>
        <w:trPr>
          <w:trHeight w:val="20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I.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Общее</w:t>
            </w:r>
            <w:r>
              <w:rPr>
                <w:b/>
                <w:color w:val="25272e"/>
                <w:spacing w:val="-5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8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1.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Сведения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развитии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дошкольного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</w:r>
            <w:r/>
          </w:p>
        </w:tc>
      </w:tr>
      <w:tr>
        <w:trPr>
          <w:trHeight w:val="50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1.1.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Уровень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доступности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численность 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населения, получающего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дошкольное образование</w:t>
            </w:r>
            <w:r/>
          </w:p>
        </w:tc>
      </w:tr>
      <w:tr>
        <w:trPr>
          <w:trHeight w:val="20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1.1.1. Доступность дошкольного образования (отношение численности детей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определенной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возрастной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группы,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посещающих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текущем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году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осуществляющие образовательную деятельность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дошкольного образования, присмотр и уход за детьми, к сумме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указанной численности и численности детей соответствующей возрастной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группы, находящихся в очереди на получение в текущем году мест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организациях, 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 программам дошкольного образования, присмотр и уход за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детьми):**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месяцев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месяцев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25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25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122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1.1.2.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Охват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(отношение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52"/>
                <w:highlight w:val="white"/>
              </w:rPr>
              <w:t xml:space="preserve">    </w:t>
            </w:r>
            <w:r>
              <w:rPr>
                <w:highlight w:val="white"/>
              </w:rPr>
              <w:t xml:space="preserve">определенной возрастной группы, посещающих организации,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осуществляющие образовательную деятельность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дошкольного образования, присмотр и уход за детьми, к общей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соответствующей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возрастной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группы):***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57" w:right="57" w:hanging="25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месяцев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лет);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68,29</w:t>
            </w:r>
            <w:r/>
          </w:p>
        </w:tc>
      </w:tr>
      <w:tr>
        <w:trPr>
          <w:trHeight w:val="27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месяцев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32,53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89,07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1.1.3. Удельный вес численности детей, посещающих частные организации,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осуществляющие образовательную деятельность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детей, посещающих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реализующие образовательные программы дошкольного образования, присмотр и уход за </w:t>
            </w:r>
            <w:r>
              <w:rPr>
                <w:highlight w:val="white"/>
              </w:rPr>
              <w:t xml:space="preserve">детьми.*</w:t>
            </w:r>
            <w:r>
              <w:rPr>
                <w:highlight w:val="white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52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ind w:hanging="52"/>
              <w:jc w:val="center"/>
              <w:rPr>
                <w:b/>
                <w:sz w:val="28"/>
                <w:highlight w:val="white"/>
              </w:rPr>
            </w:pPr>
            <w:r>
              <w:rPr>
                <w:b/>
                <w:sz w:val="28"/>
                <w:highlight w:val="white"/>
              </w:rPr>
            </w:r>
            <w:r/>
          </w:p>
          <w:p>
            <w:pPr>
              <w:pStyle w:val="1179"/>
              <w:ind w:hanging="5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</w:t>
            </w:r>
            <w:r>
              <w:t xml:space="preserve">40</w:t>
            </w:r>
            <w:r/>
          </w:p>
        </w:tc>
      </w:tr>
      <w:tr>
        <w:trPr>
          <w:trHeight w:val="7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1.1.4. Наполняемость групп в организациях,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5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  <w:r/>
          </w:p>
        </w:tc>
      </w:tr>
      <w:tr>
        <w:trPr>
          <w:trHeight w:val="17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компенсирующей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12,23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общеразвивающей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18,95</w:t>
            </w:r>
            <w:r/>
          </w:p>
        </w:tc>
      </w:tr>
      <w:tr>
        <w:trPr>
          <w:trHeight w:val="19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оздоровительной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18,93</w:t>
            </w:r>
            <w:r/>
          </w:p>
        </w:tc>
      </w:tr>
      <w:tr>
        <w:trPr>
          <w:trHeight w:val="1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комбинированной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17,83</w:t>
            </w:r>
            <w:r/>
          </w:p>
        </w:tc>
      </w:tr>
      <w:tr>
        <w:trPr>
          <w:trHeight w:val="2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семейные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t xml:space="preserve">0,00</w:t>
            </w:r>
            <w:r/>
          </w:p>
        </w:tc>
      </w:tr>
      <w:tr>
        <w:trPr>
          <w:trHeight w:val="100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1.1.5.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Наполняемость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функционирующих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режиме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кратковременного 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 круглосуточного пребывания в организациях,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 деятельность по образовательным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 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 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детьми:**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5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pStyle w:val="1179"/>
              <w:ind w:left="57" w:firstLine="652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pStyle w:val="1179"/>
              <w:ind w:left="57" w:firstLine="652"/>
              <w:rPr>
                <w:highlight w:val="white"/>
              </w:rPr>
            </w:pPr>
            <w:r>
              <w:rPr>
                <w:highlight w:val="white"/>
              </w:rPr>
              <w:t xml:space="preserve">в режиме кратковременного пребывания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6,74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pStyle w:val="1179"/>
              <w:ind w:left="57" w:firstLine="652"/>
              <w:rPr>
                <w:highlight w:val="white"/>
              </w:rPr>
            </w:pPr>
            <w:r>
              <w:rPr>
                <w:highlight w:val="white"/>
              </w:rPr>
              <w:t xml:space="preserve">в режиме круглосуточного пребывания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-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города и поселки городского типа: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ind w:firstLine="71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pStyle w:val="1179"/>
              <w:ind w:left="57" w:firstLine="652"/>
              <w:rPr>
                <w:highlight w:val="white"/>
              </w:rPr>
            </w:pPr>
            <w:r>
              <w:rPr>
                <w:highlight w:val="white"/>
              </w:rPr>
              <w:t xml:space="preserve">в режиме кратковременного пребывания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7,60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pStyle w:val="1179"/>
              <w:ind w:left="57" w:firstLine="652"/>
              <w:rPr>
                <w:highlight w:val="white"/>
              </w:rPr>
            </w:pPr>
            <w:r>
              <w:rPr>
                <w:highlight w:val="white"/>
              </w:rPr>
              <w:t xml:space="preserve">в режиме круглосуточного пребывания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-</w:t>
            </w:r>
            <w:r/>
          </w:p>
        </w:tc>
      </w:tr>
      <w:tr>
        <w:trPr>
          <w:trHeight w:val="1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сельская местность: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ind w:firstLine="710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>
          <w:trHeight w:val="2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pStyle w:val="1179"/>
              <w:ind w:left="57" w:firstLine="652"/>
              <w:rPr>
                <w:highlight w:val="white"/>
              </w:rPr>
            </w:pPr>
            <w:r>
              <w:rPr>
                <w:highlight w:val="white"/>
              </w:rPr>
              <w:t xml:space="preserve">в режиме кратковременного пребывания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6,55</w:t>
            </w:r>
            <w:r/>
          </w:p>
        </w:tc>
      </w:tr>
      <w:tr>
        <w:trPr>
          <w:trHeight w:val="2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Merge w:val="restart"/>
            <w:textDirection w:val="lrTb"/>
            <w:noWrap w:val="false"/>
          </w:tcPr>
          <w:p>
            <w:pPr>
              <w:pStyle w:val="1179"/>
              <w:ind w:left="57" w:firstLine="652"/>
              <w:rPr>
                <w:highlight w:val="white"/>
              </w:rPr>
            </w:pPr>
            <w:r>
              <w:rPr>
                <w:highlight w:val="white"/>
              </w:rPr>
              <w:t xml:space="preserve">в режиме круглосуточного пребывания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hanging="11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-</w:t>
            </w:r>
            <w:r/>
          </w:p>
        </w:tc>
      </w:tr>
      <w:tr>
        <w:trPr>
          <w:trHeight w:val="43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1.2.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Содержание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образовательной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процесса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образовательным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дошкольного образования</w:t>
            </w:r>
            <w:r/>
          </w:p>
        </w:tc>
      </w:tr>
      <w:tr>
        <w:trPr>
          <w:trHeight w:val="6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1.2.1. Удельный вес численности детей, посещающих группы различной</w:t>
            </w:r>
            <w:r>
              <w:rPr>
                <w:spacing w:val="-52"/>
                <w:highlight w:val="white"/>
              </w:rPr>
              <w:t xml:space="preserve">    </w:t>
            </w:r>
            <w:r>
              <w:rPr>
                <w:highlight w:val="white"/>
              </w:rPr>
              <w:t xml:space="preserve">направленности,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посещающих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организации, осуществляющие образовательную деятельность по образовательным программам дошкольного образования, присмотр и уход за детьми:**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30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компенсирующей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106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7,03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общеразвивающей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106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77,00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оздоровительной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106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  <w:highlight w:val="white"/>
              </w:rPr>
              <w:t xml:space="preserve">,81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комбинированной</w:t>
            </w:r>
            <w:r>
              <w:rPr>
                <w:spacing w:val="-1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106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3,58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присмотру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уходу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106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  <w:highlight w:val="white"/>
              </w:rPr>
              <w:t xml:space="preserve">,81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города и поселки городского типа: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/>
          </w:p>
        </w:tc>
      </w:tr>
      <w:tr>
        <w:trPr>
          <w:trHeight w:val="1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компенсирующей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9,07</w:t>
            </w:r>
            <w:r/>
          </w:p>
        </w:tc>
      </w:tr>
      <w:tr>
        <w:trPr>
          <w:trHeight w:val="26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общеразвивающей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74,50</w:t>
            </w:r>
            <w:r/>
          </w:p>
        </w:tc>
      </w:tr>
      <w:tr>
        <w:trPr>
          <w:trHeight w:val="16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оздоровительной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1,05</w:t>
            </w:r>
            <w:r/>
          </w:p>
        </w:tc>
      </w:tr>
      <w:tr>
        <w:trPr>
          <w:trHeight w:val="18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комбинированной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2,82</w:t>
            </w:r>
            <w:r/>
          </w:p>
        </w:tc>
      </w:tr>
      <w:tr>
        <w:trPr>
          <w:trHeight w:val="20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по присмотру и уходу за 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0,24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сельская местность: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4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компенсирующей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0,24</w:t>
            </w:r>
            <w:r/>
          </w:p>
        </w:tc>
      </w:tr>
      <w:tr>
        <w:trPr>
          <w:trHeight w:val="12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общеразвивающей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85,33</w:t>
            </w:r>
            <w:r/>
          </w:p>
        </w:tc>
      </w:tr>
      <w:tr>
        <w:trPr>
          <w:trHeight w:val="28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оздоровительной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</w:tr>
      <w:tr>
        <w:trPr>
          <w:trHeight w:val="25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комбинированной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6,12</w:t>
            </w:r>
            <w:r/>
          </w:p>
        </w:tc>
      </w:tr>
      <w:tr>
        <w:trPr>
          <w:trHeight w:val="15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vAlign w:val="center"/>
            <w:textDirection w:val="lrTb"/>
            <w:noWrap w:val="false"/>
          </w:tcPr>
          <w:p>
            <w:pPr>
              <w:ind w:left="57" w:firstLine="65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группы по присмотру и уходу за 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7,02</w:t>
            </w:r>
            <w:r/>
          </w:p>
        </w:tc>
      </w:tr>
      <w:tr>
        <w:trPr>
          <w:trHeight w:val="41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1.3.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Кадровое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обеспечение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дошкольных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образовательных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оценка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уровня заработной платы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педагогических</w:t>
            </w:r>
            <w:r>
              <w:rPr>
                <w:b/>
                <w:spacing w:val="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работников</w:t>
            </w:r>
            <w:r/>
          </w:p>
        </w:tc>
      </w:tr>
      <w:tr>
        <w:trPr>
          <w:trHeight w:val="101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1.3.1.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Численность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детей,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посещающих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осуществляющие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 деятельность по образовательным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1педагогического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работника.***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rPr>
                <w:b/>
                <w:sz w:val="27"/>
                <w:highlight w:val="white"/>
              </w:rPr>
            </w:pPr>
            <w:r>
              <w:rPr>
                <w:b/>
                <w:sz w:val="27"/>
                <w:highlight w:val="white"/>
              </w:rPr>
            </w:r>
            <w:r/>
          </w:p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b/>
                <w:sz w:val="27"/>
                <w:highlight w:val="white"/>
              </w:rPr>
            </w:pPr>
            <w:r>
              <w:rPr>
                <w:b/>
                <w:sz w:val="27"/>
                <w:highlight w:val="white"/>
              </w:rPr>
            </w:r>
            <w:r/>
          </w:p>
          <w:p>
            <w:pPr>
              <w:pStyle w:val="1179"/>
              <w:ind w:firstLine="98"/>
              <w:jc w:val="center"/>
              <w:rPr>
                <w:sz w:val="24"/>
                <w:highlight w:val="white"/>
              </w:rPr>
            </w:pPr>
            <w:r>
              <w:t xml:space="preserve">7,93</w:t>
            </w:r>
            <w:r/>
          </w:p>
        </w:tc>
      </w:tr>
      <w:tr>
        <w:trPr>
          <w:trHeight w:val="8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1.3.2. Состав педагогических работников (без внешних совместителей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работавших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гражданско-правового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характера)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 образовательную деятельность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дошкольного образования, присмотр и уход за детьми,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должностям:**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воспитатели;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75,55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старшие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воспитатели;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3,62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музыкальные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руководители;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5,86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инструкторы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физической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культуре;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3,28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учителя-логопеды;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6,37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учителя-дефектологи;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0,55</w:t>
            </w:r>
            <w:r/>
          </w:p>
        </w:tc>
      </w:tr>
      <w:tr>
        <w:trPr>
          <w:trHeight w:val="1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педагоги-психологи;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3,57</w:t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социальные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педагоги;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  <w:highlight w:val="white"/>
              </w:rPr>
              <w:t xml:space="preserve">,41</w:t>
            </w:r>
            <w:r/>
          </w:p>
        </w:tc>
      </w:tr>
      <w:tr>
        <w:trPr>
          <w:trHeight w:val="15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педагоги-организаторы;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/>
          </w:p>
        </w:tc>
      </w:tr>
      <w:tr>
        <w:trPr>
          <w:trHeight w:val="1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педагоги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0,14</w:t>
            </w:r>
            <w:r/>
          </w:p>
        </w:tc>
      </w:tr>
      <w:tr>
        <w:trPr>
          <w:trHeight w:val="9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1.3.3. Отношение среднемесячной заработной платы педагогических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среднемесячной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заработной плате в сфере общего образования в субъекте Российской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Федерации (по государственным и муниципальным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организациям).****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 w:hanging="82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ind w:left="57" w:right="57" w:hanging="82"/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ind w:left="57" w:right="57" w:hanging="82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96,90</w:t>
            </w:r>
            <w:r/>
          </w:p>
        </w:tc>
      </w:tr>
      <w:tr>
        <w:trPr>
          <w:trHeight w:val="43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1.4.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Материально-техническое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информационное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обеспечение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дошкольных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образовательных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</w:t>
            </w:r>
            <w:r/>
          </w:p>
        </w:tc>
      </w:tr>
      <w:tr>
        <w:trPr>
          <w:trHeight w:val="5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1.4.1.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Площадь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помещений,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используемых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непосредственно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нужд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ребенка.***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9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0" w:hanging="2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4,02</w:t>
            </w:r>
            <w:r/>
          </w:p>
        </w:tc>
      </w:tr>
      <w:tr>
        <w:trPr>
          <w:trHeight w:val="7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1.4.2.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все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виды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благоустройства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(водопровод, центральное отопление, канализацию), в общем числе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 организаций.**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9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0" w:hanging="2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99,17</w:t>
            </w:r>
            <w:r/>
          </w:p>
        </w:tc>
      </w:tr>
      <w:tr>
        <w:trPr>
          <w:trHeight w:val="54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1.4.3.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физкультурные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залы,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 числе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организаций.**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9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0" w:hanging="2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73,15</w:t>
            </w:r>
            <w:r/>
          </w:p>
        </w:tc>
      </w:tr>
      <w:tr>
        <w:trPr>
          <w:trHeight w:val="39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1.4.4. Число персональных компьютеров, доступных для использования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100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посещающих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образовательные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организации.**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hanging="9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0" w:hanging="20"/>
              <w:jc w:val="center"/>
              <w:rPr>
                <w:highlight w:val="white"/>
              </w:rPr>
            </w:pPr>
            <w:r>
              <w:t xml:space="preserve">0,00</w:t>
            </w:r>
            <w:r/>
          </w:p>
        </w:tc>
      </w:tr>
      <w:tr>
        <w:trPr>
          <w:trHeight w:val="28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1.5.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Условия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получения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дошкольного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лицами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ОВЗ и инвалидами</w:t>
            </w:r>
            <w:r/>
          </w:p>
        </w:tc>
      </w:tr>
      <w:tr>
        <w:trPr>
          <w:trHeight w:val="9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1.5.1.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 в общей численности детей, посещающих организации,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осуществляющие образовательную деятельность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 присмотр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детьми.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8,23</w:t>
            </w:r>
            <w:r/>
          </w:p>
        </w:tc>
      </w:tr>
      <w:tr>
        <w:trPr>
          <w:trHeight w:val="9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1.5.2. Удельный вес численности детей-инвалидов в общей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детей, посещающих организации, осуществляющие образовательную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 за детьми.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  <w:t xml:space="preserve">        </w:t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2,03</w:t>
            </w:r>
            <w:r/>
          </w:p>
        </w:tc>
      </w:tr>
      <w:tr>
        <w:trPr>
          <w:trHeight w:val="7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1.5.3. Структура численности детей с ОВЗ,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 в группах компенсирующей, оздоровительной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комбинированной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направленности, 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группам:*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компенсирующей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том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воспитанников: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t xml:space="preserve">92,59</w:t>
            </w:r>
            <w:r/>
          </w:p>
        </w:tc>
      </w:tr>
      <w:tr>
        <w:trPr>
          <w:trHeight w:val="18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слуха;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0,43</w:t>
            </w:r>
            <w:r/>
          </w:p>
        </w:tc>
      </w:tr>
      <w:tr>
        <w:trPr>
          <w:trHeight w:val="20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речи;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t xml:space="preserve">89,10</w:t>
            </w:r>
            <w:r/>
          </w:p>
        </w:tc>
      </w:tr>
      <w:tr>
        <w:trPr>
          <w:trHeight w:val="22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зрения;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0,82</w:t>
            </w:r>
            <w:r/>
          </w:p>
        </w:tc>
      </w:tr>
      <w:tr>
        <w:trPr>
          <w:trHeight w:val="25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задержкой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психического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развития;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t xml:space="preserve">7</w:t>
            </w:r>
            <w:r>
              <w:rPr>
                <w:highlight w:val="white"/>
              </w:rPr>
              <w:t xml:space="preserve">,43</w:t>
            </w:r>
            <w:r/>
          </w:p>
        </w:tc>
      </w:tr>
      <w:tr>
        <w:trPr>
          <w:trHeight w:val="12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опорно-двигательного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аппарата;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151" w:hanging="15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t xml:space="preserve">0,86</w:t>
            </w:r>
            <w:r/>
          </w:p>
        </w:tc>
      </w:tr>
      <w:tr>
        <w:trPr>
          <w:trHeight w:val="20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сложными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дефектами;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151" w:hanging="15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0,34</w:t>
            </w:r>
            <w:r/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другого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профиля;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151" w:hanging="15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0,12</w:t>
            </w:r>
            <w:r/>
          </w:p>
        </w:tc>
      </w:tr>
      <w:tr>
        <w:trPr>
          <w:trHeight w:val="1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оздоровительной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том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151" w:hanging="15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0,08</w:t>
            </w:r>
            <w:r/>
          </w:p>
        </w:tc>
      </w:tr>
      <w:tr>
        <w:trPr>
          <w:trHeight w:val="2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туберкулезной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интоксикацией;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151" w:hanging="15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болеющих;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151" w:hanging="15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firstLine="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0,08</w:t>
            </w:r>
            <w:r/>
          </w:p>
        </w:tc>
      </w:tr>
      <w:tr>
        <w:trPr>
          <w:trHeight w:val="2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комбинированной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51" w:hanging="151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t xml:space="preserve">7,32</w:t>
            </w:r>
            <w:r/>
          </w:p>
        </w:tc>
      </w:tr>
      <w:tr>
        <w:trPr>
          <w:trHeight w:val="76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1.5.4.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Структура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детей-инвалидов,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 образования в группах компенсирующей, оздоровительной и комбинированной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направленности, по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группам:*</w:t>
            </w:r>
            <w:r/>
          </w:p>
        </w:tc>
      </w:tr>
      <w:tr>
        <w:trPr>
          <w:trHeight w:val="16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компенсирующей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том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воспитанников: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88</w:t>
            </w:r>
            <w:r>
              <w:rPr>
                <w:highlight w:val="white"/>
              </w:rPr>
              <w:t xml:space="preserve">,07</w:t>
            </w:r>
            <w:r/>
          </w:p>
        </w:tc>
      </w:tr>
      <w:tr>
        <w:trPr>
          <w:trHeight w:val="18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слуха;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1,92</w:t>
            </w:r>
            <w:r/>
          </w:p>
        </w:tc>
      </w:tr>
      <w:tr>
        <w:trPr>
          <w:trHeight w:val="20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речи;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53</w:t>
            </w:r>
            <w:r>
              <w:rPr>
                <w:highlight w:val="white"/>
              </w:rPr>
              <w:t xml:space="preserve">,84</w:t>
            </w:r>
            <w:r/>
          </w:p>
        </w:tc>
      </w:tr>
      <w:tr>
        <w:trPr>
          <w:trHeight w:val="22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зрения;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0,00</w:t>
            </w:r>
            <w:r/>
          </w:p>
        </w:tc>
      </w:tr>
      <w:tr>
        <w:trPr>
          <w:trHeight w:val="24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задержкой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психического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развития;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23,26</w:t>
            </w:r>
            <w:r/>
          </w:p>
        </w:tc>
      </w:tr>
      <w:tr>
        <w:trPr>
          <w:trHeight w:val="2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опорно-двигательного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аппарата;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3</w:t>
            </w:r>
            <w:r>
              <w:rPr>
                <w:highlight w:val="white"/>
              </w:rPr>
              <w:t xml:space="preserve">,84</w:t>
            </w:r>
            <w:r/>
          </w:p>
        </w:tc>
      </w:tr>
      <w:tr>
        <w:trPr>
          <w:trHeight w:val="23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сложными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дефектами;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0,76</w:t>
            </w:r>
            <w:r/>
          </w:p>
        </w:tc>
      </w:tr>
      <w:tr>
        <w:trPr>
          <w:trHeight w:val="1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другого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профиля;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0,57</w:t>
            </w:r>
            <w:r/>
          </w:p>
        </w:tc>
      </w:tr>
      <w:tr>
        <w:trPr>
          <w:trHeight w:val="1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группы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оздоровительной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том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3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туберкулезной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интоксикацией;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9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болеющих;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1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комбинированной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14" w:hanging="1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11,90</w:t>
            </w:r>
            <w:r/>
          </w:p>
        </w:tc>
      </w:tr>
      <w:tr>
        <w:trPr>
          <w:trHeight w:val="25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1.6.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Состояние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здоровья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лиц,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обучающихся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дошкольного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9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1.6.1. Удельный вес численности детей, охваченных летними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оздоровительными мероприятиями, в общей численности детей,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посещающих организации, осуществляющие образовательную деятельность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 детьми.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ind w:left="57" w:right="57"/>
              <w:tabs>
                <w:tab w:val="left" w:pos="785" w:leader="none"/>
              </w:tabs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ind w:left="57" w:right="57"/>
              <w:jc w:val="center"/>
              <w:tabs>
                <w:tab w:val="left" w:pos="785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ind w:left="280" w:right="123" w:firstLine="3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</w:tr>
      <w:tr>
        <w:trPr>
          <w:trHeight w:val="4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1.7.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Изменение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том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ликвидация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реорганизация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деятельность)</w:t>
            </w:r>
            <w:r/>
          </w:p>
        </w:tc>
      </w:tr>
      <w:tr>
        <w:trPr>
          <w:trHeight w:val="7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1.7.1. Темп роста числа организаций (обособленных подразделений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(филиалов), 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присмотр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уход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 </w:t>
            </w:r>
            <w:r>
              <w:rPr>
                <w:spacing w:val="-52"/>
                <w:highlight w:val="white"/>
              </w:rPr>
              <w:t xml:space="preserve">   </w:t>
            </w:r>
            <w:r>
              <w:rPr>
                <w:highlight w:val="white"/>
              </w:rPr>
              <w:t xml:space="preserve">детьми:*</w:t>
            </w:r>
            <w:r>
              <w:rPr>
                <w:highlight w:val="white"/>
              </w:rP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  <w:p>
            <w:pPr>
              <w:pStyle w:val="1179"/>
              <w:rPr>
                <w:highlight w:val="white"/>
              </w:rPr>
            </w:pPr>
            <w:r>
              <w:rPr>
                <w:highlight w:val="white"/>
              </w:rPr>
            </w:r>
            <w:r/>
          </w:p>
        </w:tc>
      </w:tr>
      <w:tr>
        <w:trPr>
          <w:trHeight w:val="25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1.8. Финансово-экономическая деятельность дошкольных образовательных организаций</w:t>
            </w:r>
            <w:r/>
          </w:p>
        </w:tc>
      </w:tr>
      <w:tr>
        <w:trPr>
          <w:trHeight w:val="62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1.8.1. </w:t>
            </w:r>
            <w:r>
              <w:rPr>
                <w:highlight w:val="white"/>
              </w:rPr>
              <w:t xml:space="preserve">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179"/>
              <w:ind w:left="57" w:right="57" w:firstLine="27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тыс. рублей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80"/>
              <w:rPr>
                <w:highlight w:val="white"/>
              </w:rPr>
            </w:pPr>
            <w:r>
              <w:t xml:space="preserve">206,8</w:t>
            </w:r>
            <w:r/>
          </w:p>
        </w:tc>
      </w:tr>
      <w:tr>
        <w:trPr>
          <w:trHeight w:val="46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1.9.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Создание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безопасных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условий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процесса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</w:t>
            </w:r>
            <w:r/>
          </w:p>
        </w:tc>
      </w:tr>
      <w:tr>
        <w:trPr>
          <w:trHeight w:val="7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1.9.1.</w:t>
            </w:r>
            <w:r>
              <w:rPr>
                <w:highlight w:val="white"/>
              </w:rPr>
              <w:t xml:space="preserve"> 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находящихся в аварийном состоянии, в общем числе зданий дошкольных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организаций.**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/>
          </w:p>
          <w:p>
            <w:pPr>
              <w:pStyle w:val="1179"/>
              <w:ind w:left="57" w:right="5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b/>
                <w:sz w:val="27"/>
                <w:highlight w:val="white"/>
              </w:rPr>
            </w:pPr>
            <w:r>
              <w:rPr>
                <w:b/>
                <w:sz w:val="27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  <w:p>
            <w:pPr>
              <w:pStyle w:val="1179"/>
              <w:ind w:left="280" w:right="123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7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1.9.2.</w:t>
            </w:r>
            <w:r>
              <w:rPr>
                <w:highlight w:val="white"/>
              </w:rPr>
              <w:t xml:space="preserve"> 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дошкольных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требующих капитального ремонта, в общем числе зданий дошкольных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организаций.**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/>
          </w:p>
          <w:p>
            <w:pPr>
              <w:pStyle w:val="1179"/>
              <w:ind w:left="57" w:right="5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b/>
                <w:sz w:val="27"/>
                <w:highlight w:val="white"/>
              </w:rPr>
            </w:pPr>
            <w:r>
              <w:rPr>
                <w:b/>
                <w:sz w:val="27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t xml:space="preserve">43,17</w:t>
            </w:r>
            <w:r/>
          </w:p>
        </w:tc>
      </w:tr>
      <w:tr>
        <w:trPr>
          <w:trHeight w:val="52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2.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Сведения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развитии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начального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общего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образования,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основного общего</w:t>
            </w:r>
            <w:r>
              <w:rPr>
                <w:b/>
                <w:color w:val="25272e"/>
                <w:spacing w:val="-5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образования и </w:t>
            </w:r>
            <w:r>
              <w:rPr>
                <w:b/>
                <w:color w:val="25272e"/>
                <w:spacing w:val="-5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среднего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общего образования</w:t>
            </w:r>
            <w:r/>
          </w:p>
        </w:tc>
      </w:tr>
      <w:tr>
        <w:trPr>
          <w:trHeight w:val="72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2.1.</w:t>
            </w:r>
            <w:r>
              <w:rPr>
                <w:highlight w:val="white"/>
              </w:rPr>
              <w:t xml:space="preserve"> Уровень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доступности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 образования и численность населения, получающего начальное общее, основное общее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 образование</w:t>
            </w:r>
            <w:r/>
          </w:p>
        </w:tc>
      </w:tr>
      <w:tr>
        <w:trPr>
          <w:trHeight w:val="12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2.1.1. Охват детей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общим образованием (отношение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 по образовательным программам начального общего,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 умственной отсталостью (интеллектуальными нарушениями) к численности детей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возрасте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7-18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лет).***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90,3</w:t>
            </w:r>
            <w:r>
              <w:t xml:space="preserve">5</w:t>
            </w:r>
            <w:r/>
          </w:p>
        </w:tc>
      </w:tr>
      <w:tr>
        <w:trPr>
          <w:trHeight w:val="15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2.1.2. Удельный вес численности обучающихся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программам, соответствующим федеральным государственным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 стандартам начального общего, основного общего,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 общего образования, в общей численности обучающихся по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образования.***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10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2.1.3.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продолживших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образовательным программам среднего общего образования, в общей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обучающихся, получивших аттестат об основном общем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итогам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учебного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года,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предшествующего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отчетному.*</w:t>
            </w:r>
            <w:r>
              <w:rPr>
                <w:highlight w:val="white"/>
              </w:rPr>
              <w:t xml:space="preserve">**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t xml:space="preserve">40,50</w:t>
            </w:r>
            <w:r/>
          </w:p>
        </w:tc>
      </w:tr>
      <w:tr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2.1.4.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Наполняемость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классов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уровням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организации:***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начальное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(1-4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17,71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основное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(5-9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18,04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(10-11(12)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14,40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начальное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(1-4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25,34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основное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(5-9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24,61</w:t>
            </w:r>
            <w:r/>
          </w:p>
        </w:tc>
      </w:tr>
      <w:tr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(10-11(12)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22,20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сельская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начальное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(1-4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10,20</w:t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основное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(5-9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11,31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(10-11(12)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7,07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firstLine="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firstLine="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начальное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(1-4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16,22</w:t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основное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(5-9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15,45</w:t>
            </w:r>
            <w:r/>
          </w:p>
        </w:tc>
      </w:tr>
      <w:tr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(10-11(12)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4,67</w:t>
            </w:r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начальное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(1-4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16,22</w:t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основное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(5-9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15,45</w:t>
            </w:r>
            <w:r/>
          </w:p>
        </w:tc>
      </w:tr>
      <w:tr>
        <w:trPr>
          <w:trHeight w:val="1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(10-11(12)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4,67</w:t>
            </w:r>
            <w:r/>
          </w:p>
        </w:tc>
      </w:tr>
      <w:tr>
        <w:trPr>
          <w:trHeight w:val="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сельская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firstLine="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начальное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(1-4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основное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(5-9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(10-11(12)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9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2.1.5. Удельный вес численности обучающихся, охваченных подвозом,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 численности обучающихся, нуждающихся в подвозе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образовательные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реализующие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образования.*</w:t>
            </w:r>
            <w:r>
              <w:rPr>
                <w:highlight w:val="white"/>
              </w:rPr>
              <w:t xml:space="preserve">**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firstLine="4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r/>
            <w:r/>
          </w:p>
        </w:tc>
      </w:tr>
      <w:tr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91,82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90,64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92,15</w:t>
            </w:r>
            <w:r/>
          </w:p>
        </w:tc>
      </w:tr>
      <w:tr>
        <w:trPr>
          <w:trHeight w:val="72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2.2. Содержание образовательной деятельности и организация образовательного процесса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2.2.1. Удельный вес численности обучающихся в первую смену в общей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обучающихся по образовательным программам начального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очной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форме </w:t>
            </w:r>
            <w:r>
              <w:rPr>
                <w:highlight w:val="white"/>
              </w:rPr>
              <w:t xml:space="preserve">обучения.*</w:t>
            </w:r>
            <w:r>
              <w:rPr>
                <w:highlight w:val="white"/>
              </w:rPr>
              <w:t xml:space="preserve">**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 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76,3</w:t>
            </w:r>
            <w:r>
              <w:t xml:space="preserve">3</w:t>
            </w:r>
            <w:r/>
          </w:p>
        </w:tc>
      </w:tr>
      <w:tr>
        <w:trPr>
          <w:trHeight w:val="2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69,</w:t>
            </w:r>
            <w:r>
              <w:t xml:space="preserve">07</w:t>
            </w:r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93,09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2.2.2.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углубленно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изучающих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отдельные учебные предметы, в общей численности обучающихся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 программам начального общего, основного общего,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tabs>
                <w:tab w:val="left" w:pos="6941" w:leader="none"/>
                <w:tab w:val="left" w:pos="7650" w:leader="none"/>
                <w:tab w:val="left" w:pos="7792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21,81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26</w:t>
            </w:r>
            <w:r>
              <w:rPr>
                <w:color w:val="000000"/>
                <w:highlight w:val="white"/>
              </w:rPr>
              <w:t xml:space="preserve">,97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9,94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ind w:left="57" w:firstLine="652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 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firstLine="8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ind w:left="57" w:firstLine="652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 и поселки городского типа, сельская 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firstLine="8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4,24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ind w:left="57" w:firstLine="652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 и поселки городского 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firstLine="8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4,24</w:t>
            </w:r>
            <w:r/>
          </w:p>
        </w:tc>
      </w:tr>
      <w:tr>
        <w:trPr>
          <w:trHeight w:val="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ind w:left="57" w:firstLine="652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сельская 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ind w:firstLine="8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/>
          </w:p>
        </w:tc>
      </w:tr>
      <w:tr>
        <w:trPr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2.2.3. Удельный вес численности обучающихся в классах (группах)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профильного обучения в общей численности обучающихся в 10-11(12)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классах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 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88,32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  <w:highlight w:val="white"/>
              </w:rPr>
              <w:t xml:space="preserve">8,70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87</w:t>
            </w:r>
            <w:r>
              <w:rPr>
                <w:color w:val="000000"/>
                <w:highlight w:val="white"/>
              </w:rPr>
              <w:t xml:space="preserve">,21</w:t>
            </w:r>
            <w:r/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  <w:highlight w:val="white"/>
              </w:rPr>
              <w:t xml:space="preserve">,00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  <w:highlight w:val="white"/>
              </w:rPr>
              <w:t xml:space="preserve">,00</w:t>
            </w:r>
            <w:r/>
          </w:p>
        </w:tc>
      </w:tr>
      <w:tr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/>
          </w:p>
        </w:tc>
      </w:tr>
      <w:tr>
        <w:trPr>
          <w:trHeight w:val="11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2.2.4. Удельный вес численности обучающихся с использованием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дистанционных образовательных технологий в общей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 по образовательным программам начального общего,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 с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умственной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нарушениями)*2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ind w:firstLine="8"/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  <w:highlight w:val="white"/>
              </w:rPr>
              <w:t xml:space="preserve">,43</w:t>
            </w:r>
            <w:r/>
          </w:p>
        </w:tc>
      </w:tr>
      <w:tr>
        <w:trPr>
          <w:trHeight w:val="106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2.3. Кадровое обеспечение общеобразовательных организаций, иных организаций,</w:t>
            </w:r>
            <w:r>
              <w:rPr>
                <w:b/>
                <w:highlight w:val="white"/>
              </w:rPr>
              <w:t xml:space="preserve"> осуществляющих образовательную деятельность в части реализации основных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общеобразовательных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программ,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а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также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оценка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уровня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заработной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платы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педагогических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работников</w:t>
            </w:r>
            <w:r/>
          </w:p>
        </w:tc>
      </w:tr>
      <w:tr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2.3.1. Численность обучающихся по образовательным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 общего, основного общего, среднего общего образования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умственной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 педагогического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работника.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tabs>
                <w:tab w:val="left" w:pos="7808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18,23</w:t>
            </w:r>
            <w:r/>
          </w:p>
        </w:tc>
      </w:tr>
      <w:tr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26,53</w:t>
            </w:r>
            <w:r/>
          </w:p>
        </w:tc>
      </w:tr>
      <w:tr>
        <w:trPr>
          <w:trHeight w:val="1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10,48</w:t>
            </w:r>
            <w:r/>
          </w:p>
        </w:tc>
      </w:tr>
      <w:tr>
        <w:trPr>
          <w:trHeight w:val="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6,01</w:t>
            </w:r>
            <w:r/>
          </w:p>
        </w:tc>
      </w:tr>
      <w:tr>
        <w:trPr>
          <w:trHeight w:val="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6,01</w:t>
            </w:r>
            <w:r/>
          </w:p>
        </w:tc>
      </w:tr>
      <w:tr>
        <w:trPr>
          <w:trHeight w:val="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>
          <w:trHeight w:val="1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2.3.2. Удельный вес численности учителей в возрасте до 35 лет в общей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учителей (без внешних совместителей и работающих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 гражданско-правового характера) организаций,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 деятельность по образовательным программам начального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 основного общего, среднего общего образования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 образования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умственной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17,70</w:t>
            </w:r>
            <w:r/>
          </w:p>
        </w:tc>
      </w:tr>
      <w:tr>
        <w:trPr>
          <w:trHeight w:val="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21,43</w:t>
            </w:r>
            <w:r/>
          </w:p>
        </w:tc>
      </w:tr>
      <w:tr>
        <w:trPr>
          <w:trHeight w:val="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13,85</w:t>
            </w:r>
            <w:r/>
          </w:p>
        </w:tc>
      </w:tr>
      <w:tr>
        <w:trPr>
          <w:trHeight w:val="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2,78</w:t>
            </w:r>
            <w:r/>
          </w:p>
        </w:tc>
      </w:tr>
      <w:tr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2,78</w:t>
            </w:r>
            <w:r/>
          </w:p>
        </w:tc>
      </w:tr>
      <w:tr>
        <w:trPr>
          <w:trHeight w:val="1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/>
          </w:p>
        </w:tc>
      </w:tr>
      <w:tr>
        <w:trPr>
          <w:trHeight w:val="1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2.3.3. Отношение среднемесячной заработной платы педагогических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 государственных и муниципальных общеобразовательных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среднемесячной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начисленной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заработной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наемных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 в организациях, у индивидуальных предпринимателей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физических лиц (среднемесячному доходу от трудовой деятельности) 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субъекте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Российской Федерации:*3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98,70</w:t>
            </w:r>
            <w:r/>
          </w:p>
        </w:tc>
      </w:tr>
      <w:tr>
        <w:trPr>
          <w:trHeight w:val="15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2.3.4. Удельный вес численности педагогических работников в общей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работников (без внешних совместителей и работающих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 гражданско-правового характера) организаций,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 деятельность по образовательным программам начального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 основного общего, среднего общего образования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 образования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умственной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нарушениями)*2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59,24</w:t>
            </w:r>
            <w:r/>
          </w:p>
        </w:tc>
      </w:tr>
      <w:tr>
        <w:trPr>
          <w:trHeight w:val="15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2.3.5. Удельный вес числа организаций, имеющих в составе педагогических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 социальных педагогов, педагогов- психологов, учителей-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логопедов, в общем числе организаций, осуществляющих образовательную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 среднего общего образования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 образования обучающихся 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умственной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нарушениями):*2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социальных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педагогов: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</w:rPr>
              <w:t xml:space="preserve">4,86</w:t>
            </w:r>
            <w:r/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штате;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44,57</w:t>
            </w:r>
            <w:r/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педагогов-психологов: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2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36,57</w:t>
            </w:r>
            <w:r/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штате;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34,86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учителей-логопедов: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26,57</w:t>
            </w:r>
            <w:r/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штате.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26,00</w:t>
            </w:r>
            <w:r/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учителей-дефектологов: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1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8,57</w:t>
            </w:r>
            <w:r/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штате.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  <w:highlight w:val="white"/>
              </w:rPr>
              <w:t xml:space="preserve">,00</w:t>
            </w:r>
            <w:r/>
          </w:p>
        </w:tc>
      </w:tr>
      <w:tr>
        <w:trPr>
          <w:trHeight w:val="7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2.4. Материально-техническое и информационное обеспечение общеобразовательных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а</w:t>
            </w:r>
            <w:r>
              <w:rPr>
                <w:b/>
                <w:spacing w:val="-7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также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иных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образовательную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деятельность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в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части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реализации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основных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общеобразовательных</w:t>
            </w:r>
            <w:r>
              <w:rPr>
                <w:b/>
                <w:spacing w:val="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</w:t>
            </w:r>
            <w:r/>
          </w:p>
        </w:tc>
      </w:tr>
      <w:tr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2.4.1.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Учебная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площадь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обучающегося.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5,54</w:t>
            </w:r>
            <w:r/>
          </w:p>
        </w:tc>
      </w:tr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3,46</w:t>
            </w:r>
            <w:r/>
          </w:p>
        </w:tc>
      </w:tr>
      <w:tr>
        <w:trPr>
          <w:trHeight w:val="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  <w:highlight w:val="white"/>
              </w:rPr>
              <w:t xml:space="preserve">,13</w:t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7,17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7,17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/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2.4.2. Удельный вес числа зданий, имеющих все виды благоустройства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(водопровод,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центральное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отопление,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канализацию),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95,75</w:t>
            </w:r>
            <w:r/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95,83</w:t>
            </w:r>
            <w:r/>
          </w:p>
        </w:tc>
      </w:tr>
      <w:tr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95,71</w:t>
            </w:r>
            <w:r/>
          </w:p>
        </w:tc>
      </w:tr>
      <w:tr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2.4.3.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персональных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компьютеров,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используемых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учебных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целях,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100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 общеобразовательных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16,04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10,86</w:t>
            </w:r>
            <w:r/>
          </w:p>
        </w:tc>
      </w:tr>
      <w:tr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27,42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30,49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30,49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имеющих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доступ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"Интернет":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9,9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7,17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15,92</w:t>
            </w:r>
            <w:r/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30,49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30,49</w:t>
            </w:r>
            <w:r/>
          </w:p>
        </w:tc>
      </w:tr>
      <w:tr>
        <w:trPr>
          <w:trHeight w:val="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/>
          </w:p>
        </w:tc>
      </w:tr>
      <w:tr>
        <w:trPr>
          <w:trHeight w:val="1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2.4.4.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Доля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реализующих</w:t>
            </w:r>
            <w:r>
              <w:rPr>
                <w:spacing w:val="4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4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 обеспеченных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Интернет-соединением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 скоростью соединения не менее 100 Мб/с - для 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расположенных в городах, 50 Мб/с - для 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расположенных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поселках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 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 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также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гарантированным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Интернет-трафиком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—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100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Мб/с: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58,44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80</w:t>
            </w:r>
            <w:r>
              <w:rPr>
                <w:color w:val="000000"/>
                <w:highlight w:val="white"/>
              </w:rPr>
              <w:t xml:space="preserve">,21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сельская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—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50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Мб/с: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50</w:t>
            </w:r>
            <w:r>
              <w:rPr>
                <w:color w:val="000000"/>
                <w:highlight w:val="white"/>
              </w:rPr>
              <w:t xml:space="preserve">,00</w:t>
            </w:r>
            <w:r/>
          </w:p>
        </w:tc>
      </w:tr>
      <w:tr>
        <w:trPr>
          <w:trHeight w:val="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/>
          </w:p>
        </w:tc>
      </w:tr>
      <w:tr>
        <w:trPr>
          <w:trHeight w:val="7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2.4.5. Удельный вес числа общеобразовательных организаций,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использующих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электронный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журнал,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электронный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дневник,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89,59</w:t>
            </w:r>
            <w:r/>
          </w:p>
        </w:tc>
      </w:tr>
      <w:tr>
        <w:trPr>
          <w:trHeight w:val="49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2.5.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Условия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получения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 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лицами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 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инвалидами</w:t>
            </w:r>
            <w:r/>
          </w:p>
        </w:tc>
      </w:tr>
      <w:tr>
        <w:trPr>
          <w:trHeight w:val="6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2.5.1.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которых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созданы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условия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беспрепятственного доступа инвалидов, в общем числе зданий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43,00</w:t>
            </w:r>
            <w:r/>
          </w:p>
        </w:tc>
      </w:tr>
      <w:tr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59,88</w:t>
            </w:r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36,21</w:t>
            </w:r>
            <w:r/>
          </w:p>
        </w:tc>
      </w:tr>
      <w:tr>
        <w:trPr>
          <w:trHeight w:val="1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2.5.2. Распределение численности обучающихся с ОВЗ и инвалидностью по реализации 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формах: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совместного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(инклюзии),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отдельных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классах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или в отдельных образовательных организациях,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реализацию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адаптированных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6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отдельных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организациях,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адаптированным</w:t>
            </w:r>
            <w:r>
              <w:rPr>
                <w:spacing w:val="4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всего;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22,45</w:t>
            </w:r>
            <w:r/>
          </w:p>
        </w:tc>
      </w:tr>
      <w:tr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инвалидов,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детей-инвалидов.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13,22</w:t>
            </w:r>
            <w:r/>
          </w:p>
        </w:tc>
      </w:tr>
      <w:tr>
        <w:trPr>
          <w:trHeight w:val="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отдельных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классах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(кроме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организованных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отдельных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организациях),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 образовательную деятельность по адаптированным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основным общеобразовательным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всего;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1"/>
                <w:highlight w:val="white"/>
              </w:rPr>
            </w:pPr>
            <w:r>
              <w:rPr>
                <w:b/>
                <w:sz w:val="21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18,96</w:t>
            </w:r>
            <w:r/>
          </w:p>
        </w:tc>
      </w:tr>
      <w:tr>
        <w:trPr>
          <w:trHeight w:val="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инвалидов,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детей-инвалидов.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  <w:highlight w:val="white"/>
              </w:rPr>
              <w:t xml:space="preserve">,84</w:t>
            </w:r>
            <w:r/>
          </w:p>
        </w:tc>
      </w:tr>
      <w:tr>
        <w:trPr>
          <w:trHeight w:val="1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формате</w:t>
            </w:r>
            <w:r>
              <w:rPr>
                <w:spacing w:val="4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совместного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(инклюзии)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всего;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58,59</w:t>
            </w:r>
            <w:r/>
          </w:p>
        </w:tc>
      </w:tr>
      <w:tr>
        <w:trPr>
          <w:trHeight w:val="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инвалидов,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детей-инвалидов.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16,77</w:t>
            </w:r>
            <w:r/>
          </w:p>
        </w:tc>
      </w:tr>
      <w:tr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2.5.3. Удельный вес численности обучающихся в соответствии 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федеральным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государственным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стандартом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 образования обучающихся с ОВЗ в общей численности обучающихся по адаптированным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начального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образования.*</w:t>
            </w:r>
            <w:r>
              <w:rPr>
                <w:highlight w:val="white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16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2.5.4. Удельный вес численности обучающихся в соответствии 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федеральным государственным образовательным стандартом образования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умственной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нарушениями) </w:t>
            </w:r>
            <w:r>
              <w:rPr>
                <w:highlight w:val="white"/>
              </w:rPr>
              <w:t xml:space="preserve">в общей численности обучающихся по адаптированным основным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 программам для обучающихся с умственной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 нарушениями</w:t>
            </w:r>
            <w:r>
              <w:rPr>
                <w:highlight w:val="white"/>
              </w:rPr>
              <w:t xml:space="preserve">).*</w:t>
            </w:r>
            <w:r>
              <w:rPr>
                <w:highlight w:val="white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30"/>
                <w:highlight w:val="white"/>
              </w:rPr>
            </w:pPr>
            <w:r>
              <w:rPr>
                <w:b/>
                <w:sz w:val="30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35"/>
                <w:highlight w:val="white"/>
              </w:rPr>
            </w:pPr>
            <w:r>
              <w:rPr>
                <w:b/>
                <w:sz w:val="35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t xml:space="preserve">3,37</w:t>
            </w:r>
            <w:r/>
          </w:p>
        </w:tc>
      </w:tr>
      <w:tr>
        <w:trPr>
          <w:trHeight w:val="7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Merge w:val="restart"/>
            <w:textDirection w:val="lrTb"/>
            <w:noWrap w:val="false"/>
          </w:tcPr>
          <w:p>
            <w:pPr>
              <w:pStyle w:val="1179"/>
              <w:ind w:left="57"/>
              <w:rPr>
                <w:highlight w:val="white"/>
              </w:rPr>
            </w:pPr>
            <w:r>
              <w:rPr>
                <w:highlight w:val="white"/>
              </w:rPr>
              <w:t xml:space="preserve"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учителя-дефектолога;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9,68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highlight w:val="white"/>
              </w:rPr>
            </w:pPr>
            <w:r>
              <w:rPr>
                <w:highlight w:val="white"/>
              </w:rPr>
              <w:t xml:space="preserve">педагога-психолога;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44,70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учителя-логопеда;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34,10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социального педагога;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58,06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Merge w:val="restart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тьютора,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ассистента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(помощника).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5,10</w:t>
            </w:r>
            <w:r/>
          </w:p>
        </w:tc>
      </w:tr>
      <w:tr>
        <w:trPr>
          <w:trHeight w:val="7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2.5.6. Численность обучающихся по адаптированным основным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начального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 1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работника:*</w:t>
            </w:r>
            <w:r>
              <w:rPr>
                <w:highlight w:val="white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учителя-дефектолога;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146,98</w:t>
            </w:r>
            <w:r/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учителя-логопеда;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64,47</w:t>
            </w:r>
            <w:r/>
          </w:p>
        </w:tc>
      </w:tr>
      <w:tr>
        <w:trPr>
          <w:trHeight w:val="1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педагога-психолога;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52,26</w:t>
            </w:r>
            <w:r/>
          </w:p>
        </w:tc>
      </w:tr>
      <w:tr>
        <w:trPr>
          <w:trHeight w:val="1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тьютора,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ассистента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(помощника).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516,32</w:t>
            </w:r>
            <w:r/>
          </w:p>
        </w:tc>
      </w:tr>
      <w:tr>
        <w:trPr>
          <w:trHeight w:val="106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2.6.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Состояние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здоровья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лиц,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обучающихся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основным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программам,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здоровье сберегающие условия, условия организации физкультурно-оздоровительной и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спортивной работы в общеобразовательных организациях, а также в иных организациях,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 образовательную деятельность в части реализации основных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общеобразовательных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</w:t>
            </w:r>
            <w:r/>
          </w:p>
        </w:tc>
      </w:tr>
      <w:tr>
        <w:trPr>
          <w:trHeight w:val="3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2.6.1.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обеспеченных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горячим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питанием,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75,59</w:t>
            </w:r>
            <w:r/>
          </w:p>
        </w:tc>
      </w:tr>
      <w:tr>
        <w:trPr>
          <w:trHeight w:val="4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2.6.2.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логопедический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пункт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или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логопедический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кабинет,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4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32,46</w:t>
            </w:r>
            <w:r/>
          </w:p>
        </w:tc>
      </w:tr>
      <w:tr>
        <w:trPr>
          <w:trHeight w:val="5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2.6.3.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спортивные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залы,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 общеобразовательных</w:t>
            </w:r>
            <w:r>
              <w:rPr>
                <w:spacing w:val="5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96,28</w:t>
            </w:r>
            <w:r/>
          </w:p>
        </w:tc>
      </w:tr>
      <w:tr>
        <w:trPr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2.6.4.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закрытые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плавательные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бассейны,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5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0,37</w:t>
            </w:r>
            <w:r/>
          </w:p>
        </w:tc>
      </w:tr>
      <w:tr>
        <w:trPr>
          <w:trHeight w:val="56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2.7. Изменение сети организаций, осуществляющих образовательную деятельность по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основным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общеобразовательным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(в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том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числе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ликвидация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реорганизация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образовательную</w:t>
            </w:r>
            <w:r>
              <w:rPr>
                <w:b/>
                <w:spacing w:val="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деятельность)</w:t>
            </w:r>
            <w:r/>
          </w:p>
        </w:tc>
      </w:tr>
      <w:tr>
        <w:trPr>
          <w:trHeight w:val="10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2.7.1. Темп роста числа организаций (филиалов),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 деятельность по образовательным программам начального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общего, основного общего, среднего общего образования и образования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умственной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отсталостью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(интеллектуальными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нарушениями)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tabs>
                <w:tab w:val="left" w:pos="7366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97,36</w:t>
            </w:r>
            <w:r/>
          </w:p>
        </w:tc>
      </w:tr>
      <w:tr>
        <w:trPr>
          <w:trHeight w:val="1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98,84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96,93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негосударственные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/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/>
          </w:p>
        </w:tc>
      </w:tr>
      <w:tr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</w:t>
            </w:r>
            <w:r/>
          </w:p>
        </w:tc>
      </w:tr>
      <w:tr>
        <w:trPr>
          <w:trHeight w:val="68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2.8.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Финансово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экономическая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деятельность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общеобразовательных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а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также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иных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 осуществляющих образовательную деятельность в части реализации основных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общеобразовательных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</w:t>
            </w:r>
            <w:r/>
          </w:p>
        </w:tc>
      </w:tr>
      <w:tr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2.8.1. Общий объем финансовых средств, поступивших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обучающегося.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тыс.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рублей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140,89</w:t>
            </w:r>
            <w:r/>
          </w:p>
        </w:tc>
      </w:tr>
      <w:tr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не</w:t>
            </w: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57" w:firstLine="4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тыс.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рублей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328,24</w:t>
            </w:r>
            <w:r/>
          </w:p>
        </w:tc>
      </w:tr>
      <w:tr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2.8.2.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финансовых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приносящей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доход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объеме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финансовых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1,16</w:t>
            </w:r>
            <w:r/>
          </w:p>
        </w:tc>
      </w:tr>
      <w:tr>
        <w:trPr>
          <w:trHeight w:val="4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2.9.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Создание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безопасных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условий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процесса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</w:t>
            </w:r>
            <w:r/>
          </w:p>
        </w:tc>
      </w:tr>
      <w:tr>
        <w:trPr>
          <w:trHeight w:val="5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2.9.1. Удельный вес числа зданий общеобразовательных организаций,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охрану,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right="198" w:firstLine="8"/>
              <w:rPr>
                <w:sz w:val="24"/>
                <w:highlight w:val="white"/>
              </w:rPr>
            </w:pPr>
            <w:r>
              <w:t xml:space="preserve">44</w:t>
            </w:r>
            <w:r>
              <w:rPr>
                <w:highlight w:val="white"/>
              </w:rPr>
              <w:t xml:space="preserve">,33</w:t>
            </w:r>
            <w:r/>
          </w:p>
        </w:tc>
      </w:tr>
      <w:tr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2.9.2.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находящихся в аварийном состоянии, в общем числе зданий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firstLine="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0,67</w:t>
            </w:r>
            <w:r/>
          </w:p>
        </w:tc>
      </w:tr>
      <w:tr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  <w:highlight w:val="white"/>
              </w:rPr>
              <w:t xml:space="preserve">,74</w:t>
            </w:r>
            <w:r/>
          </w:p>
        </w:tc>
      </w:tr>
      <w:tr>
        <w:trPr>
          <w:trHeight w:val="2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0,23</w:t>
            </w:r>
            <w:r/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2.9.3.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требующих капитального ремонта, в общем числе зданий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сельская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37</w:t>
            </w:r>
            <w:r>
              <w:rPr>
                <w:color w:val="000000"/>
                <w:highlight w:val="white"/>
              </w:rPr>
              <w:t xml:space="preserve">,00</w:t>
            </w:r>
            <w:r/>
          </w:p>
        </w:tc>
      </w:tr>
      <w:tr>
        <w:trPr>
          <w:trHeight w:val="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города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поселки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городского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36</w:t>
            </w:r>
            <w:r>
              <w:rPr>
                <w:color w:val="000000"/>
                <w:highlight w:val="white"/>
              </w:rPr>
              <w:t xml:space="preserve">,63</w:t>
            </w:r>
            <w:r/>
          </w:p>
        </w:tc>
      </w:tr>
      <w:tr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сельская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местность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280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37,15</w:t>
            </w:r>
            <w:r/>
          </w:p>
        </w:tc>
      </w:tr>
      <w:tr>
        <w:trPr>
          <w:trHeight w:val="26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II.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Среднее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профессиональное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образование</w:t>
            </w:r>
            <w:r/>
          </w:p>
        </w:tc>
      </w:tr>
      <w:tr>
        <w:trPr>
          <w:trHeight w:val="27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3.</w:t>
            </w:r>
            <w:r>
              <w:rPr>
                <w:b/>
                <w:color w:val="25272e"/>
                <w:spacing w:val="-5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Сведения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развитии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среднего</w:t>
            </w:r>
            <w:r>
              <w:rPr>
                <w:b/>
                <w:color w:val="25272e"/>
                <w:spacing w:val="-5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профессионального</w:t>
            </w:r>
            <w:r>
              <w:rPr>
                <w:b/>
                <w:color w:val="25272e"/>
                <w:spacing w:val="-1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42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3.1.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Уровень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доступности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численность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населения,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получающего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среднее профессиональное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образование</w:t>
            </w:r>
            <w:r/>
          </w:p>
        </w:tc>
      </w:tr>
      <w:tr>
        <w:trPr>
          <w:trHeight w:val="10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3.1.1. Охват молодежи образовательными программами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образования - программами подготовки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(отношение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 по программам подготовки квалифицированных рабочих,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населения 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15-17 лет).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15,</w:t>
            </w:r>
            <w:r>
              <w:rPr>
                <w:color w:val="000000"/>
              </w:rPr>
              <w:t xml:space="preserve">73</w:t>
            </w:r>
            <w:r/>
          </w:p>
        </w:tc>
      </w:tr>
      <w:tr>
        <w:trPr>
          <w:trHeight w:val="10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3.1.2. Охват молодежи образовательными программами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программами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 звена (отношение численности студентов, обучающихся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подготовки специалистов среднего звена, к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населения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возрасте 15-19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лет).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</w:rPr>
              <w:t xml:space="preserve">37,67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3.1.3.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поданных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заявлений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приеме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 за счет бюджетных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ассигнований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расчете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100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бюджетных мест.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1"/>
                <w:highlight w:val="white"/>
              </w:rPr>
            </w:pPr>
            <w:r>
              <w:rPr>
                <w:b/>
                <w:sz w:val="21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</w:rPr>
              <w:t xml:space="preserve">180,87</w:t>
            </w:r>
            <w:r/>
          </w:p>
        </w:tc>
      </w:tr>
      <w:tr>
        <w:trPr>
          <w:trHeight w:val="58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3.2.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Содержание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образовательной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процесса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образовательным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 профессионального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82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3.2.1. Удельный вес численности лиц, освоивших образовательные программы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образования с использованием электронного обучения, дистанционных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технологий,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сетевой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формы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реализации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выпускников,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получивших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профессиональное образование:</w:t>
            </w:r>
            <w:r/>
          </w:p>
        </w:tc>
      </w:tr>
      <w:tr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использованием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электронного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19,28</w:t>
            </w:r>
            <w:r/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использованием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дистанционных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технологий.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color w:val="000000"/>
                <w:highlight w:val="white"/>
              </w:rPr>
              <w:t xml:space="preserve">22,67</w:t>
            </w:r>
            <w:r/>
          </w:p>
        </w:tc>
      </w:tr>
      <w:tr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использованием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сетевой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реализации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color w:val="000000"/>
                <w:highlight w:val="white"/>
              </w:rPr>
              <w:t xml:space="preserve">17,23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использованием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электронного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color w:val="000000"/>
              </w:rPr>
              <w:t xml:space="preserve">25,91</w:t>
            </w:r>
            <w:r/>
          </w:p>
        </w:tc>
      </w:tr>
      <w:tr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использованием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дистанционных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технологий.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color w:val="000000"/>
              </w:rPr>
              <w:t xml:space="preserve">40,73</w:t>
            </w:r>
            <w:r/>
          </w:p>
        </w:tc>
      </w:tr>
      <w:tr>
        <w:trPr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использованием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сетевой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реализации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color w:val="000000"/>
                <w:highlight w:val="white"/>
              </w:rPr>
              <w:t xml:space="preserve">19,53</w:t>
            </w:r>
            <w:r/>
          </w:p>
        </w:tc>
      </w:tr>
      <w:tr>
        <w:trPr>
          <w:trHeight w:val="1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3.2.2. Удельный вес численности лиц, обучающихся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 -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 квалифицированных рабочих, служащих на базе основного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или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студентов, обучающихся по образовательным программам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образования - программам подготовки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3.2.3.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 -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 специалистов среднего звена на базе основного общего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 или среднего общего образования, в общей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 обучающихся по образовательным программам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образования - программам подготовки специалистов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0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highlight w:val="white"/>
              </w:rPr>
              <w:suppressLineNumbers w:val="0"/>
            </w:pPr>
            <w:r>
              <w:rPr>
                <w:color w:val="000000"/>
              </w:rPr>
              <w:t xml:space="preserve">83,19</w:t>
            </w:r>
            <w:r/>
          </w:p>
        </w:tc>
      </w:tr>
      <w:tr>
        <w:trPr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highlight w:val="white"/>
              </w:rPr>
              <w:suppressLineNumbers w:val="0"/>
            </w:pPr>
            <w:r>
              <w:rPr>
                <w:color w:val="000000"/>
                <w:highlight w:val="white"/>
              </w:rPr>
              <w:t xml:space="preserve">16,81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highlight w:val="white"/>
              </w:rPr>
              <w:suppressLineNumbers w:val="0"/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основного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0" w:hanging="37"/>
              <w:jc w:val="center"/>
              <w:rPr>
                <w:sz w:val="24"/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rPr>
                <w:color w:val="000000"/>
                <w:highlight w:val="white"/>
              </w:rPr>
              <w:suppressLineNumbers w:val="0"/>
            </w:pPr>
            <w:r>
              <w:rPr>
                <w:color w:val="000000"/>
              </w:rPr>
              <w:t xml:space="preserve">91</w:t>
            </w:r>
            <w:r>
              <w:rPr>
                <w:color w:val="000000"/>
                <w:highlight w:val="white"/>
              </w:rPr>
              <w:t xml:space="preserve">,30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на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базе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  <w:highlight w:val="white"/>
              </w:rPr>
              <w:t xml:space="preserve">,70</w:t>
            </w:r>
            <w:r/>
          </w:p>
        </w:tc>
      </w:tr>
      <w:tr>
        <w:trPr>
          <w:trHeight w:val="1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3.2.4.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Структура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 -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 квалифицированных рабочих, служащих, по формам обучения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(удельный вес численности студентов соответствующей формы обучения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 численности студентов, обучающихся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 -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очно-заочная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заочная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очно-заочная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заочная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3.2.5. Структура численности студентов, обучающихся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 -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(удельный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студентов соответствующей формы обучения в общей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студентов, обучающихся по образовательным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 профессионального образования - программам подготовки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86,53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очно-заочная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2,34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заочная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11,13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65</w:t>
            </w:r>
            <w:r>
              <w:rPr>
                <w:color w:val="000000"/>
                <w:highlight w:val="white"/>
              </w:rPr>
              <w:t xml:space="preserve">,22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очно-заочная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заочная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34</w:t>
            </w:r>
            <w:r>
              <w:rPr>
                <w:color w:val="000000"/>
                <w:highlight w:val="white"/>
              </w:rPr>
              <w:t xml:space="preserve">,78</w:t>
            </w:r>
            <w:r/>
          </w:p>
        </w:tc>
      </w:tr>
      <w:tr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3.2.6. Удельный вес численности лиц, обучающихся по договорам об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оказании платных образовательных услуг, в общей численности студентов,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24,30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  <w:highlight w:val="white"/>
              </w:rPr>
              <w:t xml:space="preserve">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30,01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с</w:t>
            </w:r>
            <w:r>
              <w:rPr>
                <w:highlight w:val="white"/>
              </w:rPr>
              <w:t xml:space="preserve">лужащих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/>
          </w:p>
        </w:tc>
      </w:tr>
      <w:tr>
        <w:trPr>
          <w:trHeight w:val="1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3.2.7. Удельный вес числа образовательных организаций, в которых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осуществляется подготовка кадров по 50 наиболее перспективным и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востребованным</w:t>
            </w:r>
            <w:r>
              <w:rPr>
                <w:color w:val="000009"/>
                <w:spacing w:val="-7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на</w:t>
            </w:r>
            <w:r>
              <w:rPr>
                <w:color w:val="000009"/>
                <w:spacing w:val="-4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рынке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труда</w:t>
            </w:r>
            <w:r>
              <w:rPr>
                <w:color w:val="000009"/>
                <w:spacing w:val="-6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профессиям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и</w:t>
            </w:r>
            <w:r>
              <w:rPr>
                <w:color w:val="000009"/>
                <w:spacing w:val="-6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специальностям,</w:t>
            </w:r>
            <w:r>
              <w:rPr>
                <w:color w:val="000009"/>
                <w:spacing w:val="-4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требующим</w:t>
            </w:r>
            <w:r>
              <w:rPr>
                <w:color w:val="000009"/>
                <w:spacing w:val="-52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среднего профессионального образования, в общем числе организаций,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осуществляющих образовательную деятельность по образовательным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программам</w:t>
            </w:r>
            <w:r>
              <w:rPr>
                <w:color w:val="000009"/>
                <w:spacing w:val="-2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среднего</w:t>
            </w:r>
            <w:r>
              <w:rPr>
                <w:color w:val="000009"/>
                <w:spacing w:val="-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профессионального</w:t>
            </w:r>
            <w:r>
              <w:rPr>
                <w:color w:val="000009"/>
                <w:spacing w:val="-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образования.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t xml:space="preserve">96,67</w:t>
            </w:r>
            <w:r/>
          </w:p>
        </w:tc>
      </w:tr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08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3.3. Кадровое обеспечение профессиональных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образовательных организаций и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образовательных организаций высшего образования в части реализации образовательных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образования,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а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также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оценка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уровня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заработной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платы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педагогических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работников</w:t>
            </w:r>
            <w:r/>
          </w:p>
        </w:tc>
      </w:tr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3.3.1. Удельный вес численности лиц, имеющих высшее образование 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среднее профессиональное образование по программам подготовки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 среднего звена, в общей численности педагогических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 (без внешних совместителей и работающих по договорам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гражданско-правового характера) организаций,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highlight w:val="non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высшее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8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80,54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преподаватели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8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  <w:highlight w:val="white"/>
              </w:rPr>
              <w:t xml:space="preserve">9,56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мастера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производственного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8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32,43</w:t>
            </w:r>
            <w:r/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8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8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17,99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преподаватели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8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  <w:highlight w:val="white"/>
              </w:rPr>
              <w:t xml:space="preserve">,44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мастера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производственного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firstLine="8"/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61,26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высшее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преподаватели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мастера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производственного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преподаватели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Cs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мастера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производственного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3.3.2. Удельный вес численности лиц, имеющих квалификационную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категорию, в общей численности педагогических работников (без внешних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совместителей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работающих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гражданско-правового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характера)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высшую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квалификационную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категорию: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41,88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первую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квалификационную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категорию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18,63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высшую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квалификационную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категорию: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первую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квалификационную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категорию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3.3.3.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Численность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 профессионального образования, в расчете на 1 преподавателя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мастера производственного обучения в организациях,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 деятельность по образовательным программам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18,36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t xml:space="preserve">21,11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t xml:space="preserve">0,00</w:t>
            </w:r>
            <w:r/>
          </w:p>
        </w:tc>
      </w:tr>
      <w:tr>
        <w:trPr>
          <w:trHeight w:val="17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3.3.4. Отношение среднемесячной заработной платы преподавателей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мастеров производственного обучения государственных и муниципальных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 программам среднего профессионального образования, к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среднемесячной начисленной заработной плате наемных работников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организациях, у индивидуальных предпринимателей и физических лиц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(среднемесячному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доходу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трудовой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деятельности)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субъекте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Российской</w:t>
            </w:r>
            <w:r>
              <w:rPr>
                <w:spacing w:val="-52"/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Федерации.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ind w:firstLine="4"/>
              <w:jc w:val="center"/>
              <w:rPr>
                <w:b/>
                <w:sz w:val="28"/>
                <w:highlight w:val="white"/>
              </w:rPr>
            </w:pPr>
            <w:r>
              <w:rPr>
                <w:b/>
                <w:sz w:val="28"/>
                <w:highlight w:val="white"/>
              </w:rPr>
            </w:r>
            <w:r/>
          </w:p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ind w:firstLine="4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100,30</w:t>
            </w:r>
            <w:r/>
          </w:p>
        </w:tc>
      </w:tr>
      <w:tr>
        <w:trPr>
          <w:trHeight w:val="1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3.3.5.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педагогических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освоивших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дополнительные профессиональные программы в форме стажировки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 (предприятиях) реального сектора экономики в течение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последних 3-х лет, в общей численности педагогических работников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15,68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4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3.3.6. Удельный вес численности преподавателей и мастеров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производственного обучения из числа работников реального сектора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экономики,</w:t>
            </w:r>
            <w:r>
              <w:rPr>
                <w:color w:val="000009"/>
                <w:spacing w:val="-6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работающих</w:t>
            </w:r>
            <w:r>
              <w:rPr>
                <w:color w:val="000009"/>
                <w:spacing w:val="-6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на</w:t>
            </w:r>
            <w:r>
              <w:rPr>
                <w:color w:val="000009"/>
                <w:spacing w:val="-3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условиях</w:t>
            </w:r>
            <w:r>
              <w:rPr>
                <w:color w:val="000009"/>
                <w:spacing w:val="-6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внешнего</w:t>
            </w:r>
            <w:r>
              <w:rPr>
                <w:color w:val="000009"/>
                <w:spacing w:val="-4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совместительства,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в</w:t>
            </w:r>
            <w:r>
              <w:rPr>
                <w:color w:val="000009"/>
                <w:spacing w:val="-4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общей</w:t>
            </w:r>
            <w:r>
              <w:rPr>
                <w:color w:val="000009"/>
                <w:spacing w:val="-52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численности преподавателей и мастеров производственного обучения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организаций, осуществляющих образовательную деятельность по</w:t>
            </w:r>
            <w:r>
              <w:rPr>
                <w:color w:val="000009"/>
                <w:spacing w:val="1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образовательным</w:t>
            </w:r>
            <w:r>
              <w:rPr>
                <w:color w:val="000009"/>
                <w:spacing w:val="-6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программам</w:t>
            </w:r>
            <w:r>
              <w:rPr>
                <w:color w:val="000009"/>
                <w:spacing w:val="-4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среднего</w:t>
            </w:r>
            <w:r>
              <w:rPr>
                <w:color w:val="000009"/>
                <w:spacing w:val="-5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профессионального</w:t>
            </w:r>
            <w:r>
              <w:rPr>
                <w:color w:val="000009"/>
                <w:spacing w:val="-6"/>
                <w:highlight w:val="white"/>
              </w:rPr>
              <w:t xml:space="preserve"> </w:t>
            </w:r>
            <w:r>
              <w:rPr>
                <w:color w:val="000009"/>
                <w:highlight w:val="white"/>
              </w:rPr>
              <w:t xml:space="preserve">образования.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t xml:space="preserve">5</w:t>
            </w:r>
            <w:r>
              <w:rPr>
                <w:highlight w:val="white"/>
              </w:rPr>
              <w:t xml:space="preserve">,26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68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3.4. Материально-техническое и информационное обеспечение профессиональных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образовательных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образовательных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высшего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образования,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реализующих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образовательные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программы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9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3.4.1. Обеспеченность студентов, обучающихся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образования, общежитиями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(удельный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проживающих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общежитиях,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 нуждающихся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общежитиях):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3.4.2. Обеспеченность студентов, обучающихся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сетью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общественного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питания.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90,</w:t>
            </w:r>
            <w:r>
              <w:t xml:space="preserve">19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t xml:space="preserve">27</w:t>
            </w:r>
            <w:r>
              <w:rPr>
                <w:highlight w:val="white"/>
              </w:rPr>
              <w:t xml:space="preserve">7,78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3.4.3. Число персональных компьютеров, используемых в учебных целях,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расчете на 100 студентов организаций, осуществляющих образовательную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t xml:space="preserve">25,24</w:t>
            </w:r>
            <w:r/>
          </w:p>
        </w:tc>
      </w:tr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имеющих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доступ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"Интернет"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t xml:space="preserve">22,80</w:t>
            </w:r>
            <w:r/>
          </w:p>
        </w:tc>
      </w:tr>
      <w:tr>
        <w:trPr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t xml:space="preserve">74,07</w:t>
            </w:r>
            <w:r/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имеющих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доступ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"Интернет"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</w:pPr>
            <w:r>
              <w:t xml:space="preserve">74,07</w:t>
            </w:r>
            <w:r/>
          </w:p>
        </w:tc>
      </w:tr>
      <w:tr>
        <w:trPr>
          <w:trHeight w:val="2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3.4.4.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Доля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реализующих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образования, обеспеченных Интернет-соединением со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скоростью соединения не менее 100 Мб/с - для 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расположенных в городах, 50 Мб/с - для 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расположенных в сельской местности и поселках городского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типа, а также гарантированным Интернет-трафиком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 выше, в общем числе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 программам среднего профессионального образования,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подключенных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 сети "Интернет".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8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</w:t>
            </w:r>
            <w:r/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jc w:val="both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3.4.5. Площадь учебно-лабораторных зданий (корпусов) организаций,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среднего профессионального образования, в расчете на 1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студента.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 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12,34</w:t>
            </w:r>
            <w:r/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кв.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метр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t xml:space="preserve">20</w:t>
            </w:r>
            <w:r>
              <w:rPr>
                <w:highlight w:val="white"/>
              </w:rPr>
              <w:t xml:space="preserve">,89</w:t>
            </w:r>
            <w:r/>
          </w:p>
        </w:tc>
      </w:tr>
      <w:tr>
        <w:trPr>
          <w:trHeight w:val="25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3.5.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Условия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получения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лицами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ОВЗ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 инвалидами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3.5.1. Удельный вес числа зданий, доступных для маломобильных групп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населения, в общем числе зданий организаций,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100,00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/>
          </w:p>
        </w:tc>
      </w:tr>
      <w:tr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3.5.2.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 и студентов, имеющих инвалидность, в общей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 обучающихся по образовательным программам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студенты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0,39</w:t>
            </w:r>
            <w:r/>
          </w:p>
        </w:tc>
      </w:tr>
      <w:tr>
        <w:trPr>
          <w:trHeight w:val="2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инвалиды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дети-инвалиды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0,33</w:t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t xml:space="preserve"> </w:t>
            </w:r>
            <w:r>
              <w:rPr>
                <w:highlight w:val="white"/>
              </w:rPr>
              <w:t xml:space="preserve">студенты,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инвалидность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(кроме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0,87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студенты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инвалиды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дети-инвалиды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студенты,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инвалидность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(кроме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3.5.3. Структура численности студентов с ОВЗ и студентов, имеющих инвалидность, обучающихся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t xml:space="preserve">97,01</w:t>
            </w:r>
            <w:r/>
          </w:p>
        </w:tc>
      </w:tr>
      <w:tr>
        <w:trPr>
          <w:trHeight w:val="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очно-заочная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0,85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заочная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t xml:space="preserve">2</w:t>
            </w:r>
            <w:r>
              <w:rPr>
                <w:highlight w:val="white"/>
              </w:rPr>
              <w:t xml:space="preserve">,14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очная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очно-заочная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заочная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1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3.5.4.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 и студентов, имеющих инвалидность, обучающихся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адаптированным образовательным программам, в общей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 с ОВЗ и студентов, имеющих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инвалидность, обучающихся по образовательным программам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t xml:space="preserve">7</w:t>
            </w:r>
            <w:r>
              <w:rPr>
                <w:highlight w:val="white"/>
              </w:rPr>
              <w:t xml:space="preserve">,26</w:t>
            </w:r>
            <w:r/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10,71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t xml:space="preserve">6</w:t>
            </w:r>
            <w:r>
              <w:rPr>
                <w:highlight w:val="white"/>
              </w:rPr>
              <w:t xml:space="preserve">,18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tabs>
                <w:tab w:val="left" w:pos="7808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/>
          </w:p>
        </w:tc>
      </w:tr>
      <w:tr>
        <w:trPr>
          <w:trHeight w:val="4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3.6. Учебные и внеучебные достижения обучающихся лиц и профессиональные достижения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выпускников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реализующих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программы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10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3.6.1.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получающих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академические стипендии, в общей численности студентов очной формы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обучения, обучающихся по образовательным программам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бюджетных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ассигнований: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51,35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40</w:t>
            </w:r>
            <w:r>
              <w:rPr>
                <w:color w:val="000000"/>
                <w:highlight w:val="white"/>
              </w:rPr>
              <w:t xml:space="preserve">,52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56,43</w:t>
            </w:r>
            <w:r/>
          </w:p>
        </w:tc>
      </w:tr>
      <w:tr>
        <w:trPr>
          <w:trHeight w:val="1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3.6.2.</w:t>
            </w:r>
            <w:r>
              <w:rPr>
                <w:color w:val="000009"/>
                <w:spacing w:val="-5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Удельный</w:t>
            </w:r>
            <w:r>
              <w:rPr>
                <w:color w:val="000009"/>
                <w:spacing w:val="-5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вес</w:t>
            </w:r>
            <w:r>
              <w:rPr>
                <w:color w:val="000009"/>
                <w:spacing w:val="-5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численности</w:t>
            </w:r>
            <w:r>
              <w:rPr>
                <w:color w:val="000009"/>
                <w:spacing w:val="-4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лиц,</w:t>
            </w:r>
            <w:r>
              <w:rPr>
                <w:color w:val="000009"/>
                <w:spacing w:val="-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обучающихся</w:t>
            </w:r>
            <w:r>
              <w:rPr>
                <w:color w:val="000009"/>
                <w:spacing w:val="-4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по</w:t>
            </w:r>
            <w:r>
              <w:rPr>
                <w:color w:val="000009"/>
                <w:spacing w:val="-4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50</w:t>
            </w:r>
            <w:r>
              <w:rPr>
                <w:color w:val="000009"/>
                <w:spacing w:val="-5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наиболее</w:t>
            </w:r>
            <w:r>
              <w:rPr>
                <w:color w:val="000009"/>
                <w:spacing w:val="-5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перспективным</w:t>
            </w:r>
            <w:r>
              <w:rPr>
                <w:color w:val="000009"/>
                <w:spacing w:val="-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и</w:t>
            </w:r>
            <w:r>
              <w:rPr>
                <w:color w:val="000009"/>
                <w:spacing w:val="-3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востребованным</w:t>
            </w:r>
            <w:r>
              <w:rPr>
                <w:color w:val="000009"/>
                <w:spacing w:val="-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на</w:t>
            </w:r>
            <w:r>
              <w:rPr>
                <w:color w:val="000009"/>
                <w:spacing w:val="-3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рынке</w:t>
            </w:r>
            <w:r>
              <w:rPr>
                <w:color w:val="000009"/>
                <w:spacing w:val="-3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труда</w:t>
            </w:r>
            <w:r>
              <w:rPr>
                <w:color w:val="000009"/>
                <w:spacing w:val="-3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профессиям</w:t>
            </w:r>
            <w:r>
              <w:rPr>
                <w:color w:val="000009"/>
                <w:spacing w:val="-3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и</w:t>
            </w:r>
            <w:r>
              <w:rPr>
                <w:highlight w:val="white"/>
              </w:rPr>
            </w:r>
            <w:r/>
          </w:p>
          <w:p>
            <w:pPr>
              <w:pStyle w:val="1179"/>
              <w:ind w:left="57" w:right="57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специальностям,</w:t>
            </w:r>
            <w:r>
              <w:rPr>
                <w:color w:val="000009"/>
                <w:spacing w:val="-8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требующим</w:t>
            </w:r>
            <w:r>
              <w:rPr>
                <w:color w:val="000009"/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среднего</w:t>
            </w:r>
            <w:r>
              <w:rPr>
                <w:color w:val="000009"/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профессионального</w:t>
            </w:r>
            <w:r>
              <w:rPr>
                <w:color w:val="000009"/>
                <w:spacing w:val="-9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образования,</w:t>
            </w:r>
            <w:r>
              <w:rPr>
                <w:color w:val="000009"/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в</w:t>
            </w:r>
            <w:r>
              <w:rPr>
                <w:color w:val="000009"/>
                <w:spacing w:val="-5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общей численности студентов, обучающихся по образовательным</w:t>
            </w:r>
            <w:r>
              <w:rPr>
                <w:color w:val="000009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программам</w:t>
            </w:r>
            <w:r>
              <w:rPr>
                <w:color w:val="000009"/>
                <w:spacing w:val="-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среднего</w:t>
            </w:r>
            <w:r>
              <w:rPr>
                <w:color w:val="000009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профессионального</w:t>
            </w:r>
            <w:r>
              <w:rPr>
                <w:color w:val="000009"/>
                <w:spacing w:val="-1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образования.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государственные</w:t>
            </w:r>
            <w:r>
              <w:rPr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и</w:t>
            </w:r>
            <w:r>
              <w:rPr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муниципальные</w:t>
            </w:r>
            <w:r>
              <w:rPr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организации*2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63,42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частные</w:t>
            </w:r>
            <w:r>
              <w:rPr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организации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0,00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9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3.6.3. Удельный вес численности лиц, участвующих в региональных</w:t>
            </w:r>
            <w:r>
              <w:rPr>
                <w:color w:val="000009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чемпионатах «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рофессионалы»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,</w:t>
            </w:r>
            <w:r>
              <w:rPr>
                <w:color w:val="000009"/>
                <w:spacing w:val="-5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bidi="en-US"/>
              </w:rPr>
              <w:t xml:space="preserve">«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bidi="en-US"/>
              </w:rPr>
              <w:t xml:space="preserve">Абилимпикс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bidi="en-US"/>
              </w:rPr>
              <w:t xml:space="preserve">»</w:t>
            </w:r>
            <w:r>
              <w:rPr>
                <w:color w:val="000009"/>
                <w:spacing w:val="-5"/>
                <w:sz w:val="22"/>
                <w:szCs w:val="22"/>
                <w:highlight w:val="none"/>
              </w:rPr>
              <w:t xml:space="preserve">,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отраслевых</w:t>
            </w:r>
            <w:r>
              <w:rPr>
                <w:color w:val="000009"/>
                <w:sz w:val="22"/>
                <w:szCs w:val="22"/>
                <w:highlight w:val="white"/>
                <w:lang w:val="en-US"/>
              </w:rPr>
              <w:t xml:space="preserve"> </w:t>
            </w:r>
            <w:r>
              <w:rPr>
                <w:color w:val="000009"/>
                <w:spacing w:val="-5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чемпионатах, в общей численности студентов, обучающихся по</w:t>
            </w:r>
            <w:r>
              <w:rPr>
                <w:color w:val="000009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образовательным</w:t>
            </w:r>
            <w:r>
              <w:rPr>
                <w:color w:val="000009"/>
                <w:spacing w:val="-4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программам</w:t>
            </w:r>
            <w:r>
              <w:rPr>
                <w:color w:val="000009"/>
                <w:spacing w:val="-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среднего</w:t>
            </w:r>
            <w:r>
              <w:rPr>
                <w:color w:val="000009"/>
                <w:spacing w:val="-3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профессионального</w:t>
            </w:r>
            <w:r>
              <w:rPr>
                <w:color w:val="000009"/>
                <w:spacing w:val="-4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образования.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государственные</w:t>
            </w:r>
            <w:r>
              <w:rPr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и</w:t>
            </w:r>
            <w:r>
              <w:rPr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муниципальные</w:t>
            </w:r>
            <w:r>
              <w:rPr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организации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1,70</w:t>
            </w:r>
            <w:r>
              <w:rPr>
                <w:highlight w:val="white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частные</w:t>
            </w:r>
            <w:r>
              <w:rPr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организации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/>
          </w:p>
        </w:tc>
      </w:tr>
      <w:tr>
        <w:trPr>
          <w:trHeight w:val="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3.6.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4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. Удельный вес численности лиц, участвующих в национальных</w:t>
            </w:r>
            <w:r>
              <w:rPr>
                <w:color w:val="000009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чемпионатах «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рофессионалы», 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bidi="en-US"/>
              </w:rPr>
              <w:t xml:space="preserve">«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bidi="en-US"/>
              </w:rPr>
              <w:t xml:space="preserve">Абилимпикс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bidi="en-US"/>
              </w:rPr>
              <w:t xml:space="preserve">»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 в общей численности студентов,</w:t>
            </w:r>
            <w:r>
              <w:rPr>
                <w:color w:val="000009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обучающихся</w:t>
            </w:r>
            <w:r>
              <w:rPr>
                <w:color w:val="000009"/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по</w:t>
            </w:r>
            <w:r>
              <w:rPr>
                <w:color w:val="000009"/>
                <w:spacing w:val="-8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образовательным</w:t>
            </w:r>
            <w:r>
              <w:rPr>
                <w:color w:val="000009"/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программам</w:t>
            </w:r>
            <w:r>
              <w:rPr>
                <w:color w:val="000009"/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среднего</w:t>
            </w:r>
            <w:r>
              <w:rPr>
                <w:color w:val="000009"/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профессионального</w:t>
            </w:r>
            <w:r>
              <w:rPr>
                <w:color w:val="000009"/>
                <w:spacing w:val="-52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9"/>
                <w:sz w:val="22"/>
                <w:szCs w:val="22"/>
                <w:highlight w:val="white"/>
              </w:rPr>
              <w:t xml:space="preserve">образования.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государственные</w:t>
            </w:r>
            <w:r>
              <w:rPr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и</w:t>
            </w:r>
            <w:r>
              <w:rPr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муниципальные</w:t>
            </w:r>
            <w:r>
              <w:rPr>
                <w:spacing w:val="-6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организации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0,03</w:t>
            </w:r>
            <w:r>
              <w:rPr>
                <w:highlight w:val="white"/>
              </w:rPr>
            </w:r>
            <w:r/>
          </w:p>
        </w:tc>
      </w:tr>
      <w:tr>
        <w:trPr>
          <w:trHeight w:val="1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частные</w:t>
            </w:r>
            <w:r>
              <w:rPr>
                <w:spacing w:val="-7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организации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9"/>
                <w:sz w:val="22"/>
                <w:szCs w:val="22"/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/>
          </w:p>
        </w:tc>
      </w:tr>
      <w:tr>
        <w:trPr>
          <w:trHeight w:val="64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3.7. Изменение сети организаций, осуществляющих образовательную деятельность по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образовательным программам среднего профессионального образования (в том числе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ликвидация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7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реорганизация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образовательную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деятельность)</w:t>
            </w:r>
            <w:r>
              <w:rPr>
                <w:highlight w:val="white"/>
              </w:rPr>
            </w:r>
            <w:r/>
          </w:p>
        </w:tc>
      </w:tr>
      <w:tr>
        <w:trPr>
          <w:trHeight w:val="7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3.7.1. Темп роста числа организаций (филиалов),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96,77</w:t>
            </w:r>
            <w:r>
              <w:rPr>
                <w:highlight w:val="white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43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3.8. Структура профессиональных образовательных организаций, реализующих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образовательные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программы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 (в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том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числе</w:t>
            </w:r>
            <w:r>
              <w:rPr>
                <w:b/>
                <w:spacing w:val="-52"/>
                <w:highlight w:val="white"/>
              </w:rPr>
              <w:t xml:space="preserve">  </w:t>
            </w:r>
            <w:r>
              <w:rPr>
                <w:b/>
                <w:highlight w:val="white"/>
              </w:rPr>
              <w:t xml:space="preserve">характеристика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филиалов)</w:t>
            </w:r>
            <w:r/>
          </w:p>
        </w:tc>
      </w:tr>
      <w:tr>
        <w:trPr>
          <w:trHeight w:val="10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3.8.1. Удельный вес числа организаций, имеющих филиалы, которые 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реализуют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52"/>
                <w:highlight w:val="white"/>
              </w:rPr>
              <w:t xml:space="preserve">  </w:t>
            </w:r>
            <w:r>
              <w:rPr>
                <w:highlight w:val="white"/>
              </w:rPr>
              <w:t xml:space="preserve">образования, в общем числе профессиональных 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реализующих образовательные программы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105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105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35,0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firstLine="105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firstLine="105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73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3.9.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Создание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безопасных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условий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при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организации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образовательного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процесса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в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организациях,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 образовательную деятельность в части реализации образовательных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среднего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9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3.9.1. Удельный вес площади зданий, оборудованной охранно-пожарной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сигнализацией, в общей площади зданий организаций, осуществляющих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91,11</w:t>
            </w:r>
            <w:r/>
          </w:p>
        </w:tc>
      </w:tr>
      <w:tr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96,80</w:t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100,00</w:t>
            </w:r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10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3.9.2.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площади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находящейся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аварийном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состоянии,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 площади зданий организаций, осуществляющих образовательную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 по образовательным программам среднего профессионального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8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3.9.3. Удельный вес площади зданий, требующей капитального ремонта,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 площади зданий организаций, осуществляющих образовательную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образовательным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61,23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56,10</w:t>
            </w:r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частные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учебно-лабораторные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(корпуса)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1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здания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общежитий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14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III.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Дополнительное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образование</w:t>
            </w:r>
            <w:r/>
          </w:p>
        </w:tc>
      </w:tr>
      <w:tr>
        <w:trPr>
          <w:trHeight w:val="17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4.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Сведения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развитии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дополнительного</w:t>
            </w:r>
            <w:r>
              <w:rPr>
                <w:b/>
                <w:color w:val="25272e"/>
                <w:spacing w:val="-1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детей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и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взрослых</w:t>
            </w:r>
            <w:r/>
          </w:p>
        </w:tc>
      </w:tr>
      <w:tr>
        <w:trPr>
          <w:trHeight w:val="4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4.1.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Численность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населения,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обучающегося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дополнительным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общеобразовательным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</w:t>
            </w:r>
            <w:r/>
          </w:p>
        </w:tc>
      </w:tr>
      <w:tr>
        <w:trPr>
          <w:trHeight w:val="10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4.1.1. Охват детей дополнительными общеобразовательными программами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(отношение численности обучающихся по дополнительным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5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18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лет).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ind w:right="123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85,0</w:t>
            </w:r>
            <w:r/>
          </w:p>
        </w:tc>
      </w:tr>
      <w:tr>
        <w:trPr>
          <w:trHeight w:val="55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4.1.2.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Структура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направлениям:*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техническое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,</w:t>
            </w:r>
            <w:r>
              <w:rPr>
                <w:lang w:val="en-US"/>
              </w:rPr>
              <w:t xml:space="preserve">66</w:t>
            </w:r>
            <w:r/>
          </w:p>
        </w:tc>
      </w:tr>
      <w:tr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естественно-научное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9</w:t>
            </w:r>
            <w:r>
              <w:t xml:space="preserve">,</w:t>
            </w:r>
            <w:r>
              <w:rPr>
                <w:lang w:val="en-US"/>
              </w:rPr>
              <w:t xml:space="preserve">73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туристско-краеведческое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3</w:t>
            </w:r>
            <w:r>
              <w:t xml:space="preserve">,</w:t>
            </w:r>
            <w:r>
              <w:rPr>
                <w:lang w:val="en-US"/>
              </w:rPr>
              <w:t xml:space="preserve">38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социально-гуманитарное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28</w:t>
            </w:r>
            <w:r>
              <w:t xml:space="preserve">,</w:t>
            </w:r>
            <w:r>
              <w:rPr>
                <w:lang w:val="en-US"/>
              </w:rPr>
              <w:t xml:space="preserve">04</w:t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общеобразовательные программы в области искусств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22</w:t>
            </w:r>
            <w:r>
              <w:t xml:space="preserve">,</w:t>
            </w:r>
            <w:r>
              <w:rPr>
                <w:lang w:val="en-US"/>
              </w:rPr>
              <w:t xml:space="preserve">56</w:t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предпрофессиональные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области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искусств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3</w:t>
            </w:r>
            <w:r>
              <w:t xml:space="preserve">,</w:t>
            </w:r>
            <w:r>
              <w:rPr>
                <w:lang w:val="en-US"/>
              </w:rPr>
              <w:t xml:space="preserve">27</w:t>
            </w:r>
            <w:r/>
          </w:p>
        </w:tc>
      </w:tr>
      <w:tr>
        <w:trPr>
          <w:trHeight w:val="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общеразвивающие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физкультурно-спортивной</w:t>
            </w:r>
            <w:r/>
          </w:p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направленности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21,85</w:t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предпрофессиональные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области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физической</w:t>
            </w:r>
            <w:r/>
          </w:p>
          <w:p>
            <w:pPr>
              <w:pStyle w:val="1179"/>
              <w:ind w:left="57" w:right="57" w:firstLine="710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культуры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спорта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3,51</w:t>
            </w:r>
            <w:r/>
          </w:p>
        </w:tc>
      </w:tr>
      <w:tr>
        <w:trPr>
          <w:trHeight w:val="9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4.1.3.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4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 программам по договорам об оказании платных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 услуг, в общей численности детей, обучающихся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 общеобразовательным программам.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b/>
                <w:sz w:val="32"/>
                <w:highlight w:val="white"/>
              </w:rPr>
            </w:pPr>
            <w:r>
              <w:rPr>
                <w:b/>
                <w:sz w:val="32"/>
                <w:highlight w:val="white"/>
              </w:rPr>
            </w:r>
            <w:r/>
          </w:p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7,26</w:t>
            </w:r>
            <w:r/>
          </w:p>
        </w:tc>
      </w:tr>
      <w:tr>
        <w:trPr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техническое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6,26</w:t>
            </w:r>
            <w:r/>
          </w:p>
        </w:tc>
      </w:tr>
      <w:tr>
        <w:trPr>
          <w:trHeight w:val="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естественно-научное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3,77</w:t>
            </w:r>
            <w:r/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туристско-краеведческое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</w:tr>
      <w:tr>
        <w:trPr>
          <w:trHeight w:val="1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color w:val="000009"/>
                <w:sz w:val="24"/>
                <w:highlight w:val="white"/>
              </w:rPr>
            </w:pPr>
            <w:r>
              <w:rPr>
                <w:color w:val="000009"/>
                <w:highlight w:val="white"/>
              </w:rPr>
              <w:t xml:space="preserve">социально-педагогическое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9,35</w:t>
            </w:r>
            <w:r/>
          </w:p>
        </w:tc>
      </w:tr>
      <w:tr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общеразвивающие программы художественной направленности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11,74</w:t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предпрофессиональные программы в области искусств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1,31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общеразвивающие программы физкультурно-спортивной направленности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0,95</w:t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предпрофессиональные программы в области физической культуры и спорта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color w:val="000009"/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6,7</w:t>
            </w:r>
            <w:r/>
          </w:p>
        </w:tc>
      </w:tr>
      <w:tr>
        <w:trPr>
          <w:trHeight w:val="37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4.2.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Содержание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образовательной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процесса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дополнительным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общеобразовательным программам</w:t>
            </w:r>
            <w:r/>
          </w:p>
        </w:tc>
      </w:tr>
      <w:tr>
        <w:trPr>
          <w:trHeight w:val="5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tabs>
                <w:tab w:val="left" w:pos="7808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4.2.1.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ОВЗ</w:t>
            </w:r>
            <w:r>
              <w:rPr>
                <w:highlight w:val="white"/>
              </w:rPr>
              <w:t xml:space="preserve"> в общей численности обучающихся в организациях,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 программам.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3,69</w:t>
            </w:r>
            <w:r/>
          </w:p>
        </w:tc>
      </w:tr>
      <w:tr>
        <w:trPr>
          <w:trHeight w:val="8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tabs>
                <w:tab w:val="left" w:pos="7650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4.2.2.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 (за исключением детей-инвалидов) в общей численности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 в организациях, осуществляющих образовательную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4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highlight w:val="white"/>
              </w:rPr>
            </w:pPr>
            <w:r>
              <w:t xml:space="preserve">2,50</w:t>
            </w:r>
            <w:r/>
          </w:p>
        </w:tc>
      </w:tr>
      <w:tr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tabs>
                <w:tab w:val="left" w:pos="7650" w:leader="none"/>
              </w:tabs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4.2.3.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детей-инвалидов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 в организациях, осуществляющих образовательную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4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1,29</w:t>
            </w:r>
            <w:r/>
          </w:p>
        </w:tc>
      </w:tr>
      <w:tr>
        <w:trPr>
          <w:trHeight w:val="4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4.3.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Кадровое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обеспечение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образовательную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деятельность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в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части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реализации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дополнительных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общеобразовательных программ</w:t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4.3.1. Отношение среднемесячной заработной платы педагогических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 государственных и муниципальных организаций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дополнительного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среднемесячной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заработной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учителей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субъекте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Российской Федерации.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t xml:space="preserve">100,5</w:t>
            </w:r>
            <w:r/>
          </w:p>
        </w:tc>
      </w:tr>
      <w:tr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4.3.2.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педагогов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дополнительного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общей численности педагогических работников организаций,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 образовательную деятельность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общеобразовательным программам: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t xml:space="preserve">22,03</w:t>
            </w:r>
            <w:r/>
          </w:p>
        </w:tc>
      </w:tr>
      <w:tr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внешние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совместители.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t xml:space="preserve">6,58</w:t>
            </w:r>
            <w:r/>
          </w:p>
        </w:tc>
      </w:tr>
      <w:tr>
        <w:trPr>
          <w:trHeight w:val="19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4.3.3. Удельный вес численности педагогов дополнительного образования,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получивших образование по укрупненным группам специальностей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направлений подготовки высшего образования "Образование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педагогические науки" и укрупненной группе специальностей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образования "Образование и педагогические науки",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 численности педагогов дополнительного образования (без внешних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совместителей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работающих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гражданско-правового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характера)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 реализующих дополнительные общеобразовательные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1179"/>
              <w:ind w:right="123"/>
              <w:jc w:val="center"/>
              <w:rPr>
                <w:sz w:val="24"/>
                <w:highlight w:val="white"/>
              </w:rPr>
            </w:pPr>
            <w:r>
              <w:t xml:space="preserve">72,51</w:t>
            </w:r>
            <w:r/>
          </w:p>
        </w:tc>
      </w:tr>
      <w:tr>
        <w:trPr>
          <w:trHeight w:val="12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4.3.4.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педагогов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дополнительного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 моложе 35 лет в общей численности педагогов дополнительного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 (без внешних совместителей и работающих по договорам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гражданско-правового характера) организаций, реализующих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общеобразовательные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для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b/>
                <w:sz w:val="19"/>
                <w:highlight w:val="white"/>
              </w:rPr>
            </w:pPr>
            <w:r>
              <w:rPr>
                <w:b/>
                <w:sz w:val="19"/>
                <w:highlight w:val="white"/>
              </w:rPr>
            </w:r>
            <w:r/>
          </w:p>
          <w:p>
            <w:pPr>
              <w:pStyle w:val="1179"/>
              <w:ind w:right="123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28,63</w:t>
            </w:r>
            <w:r/>
          </w:p>
        </w:tc>
      </w:tr>
      <w:tr>
        <w:trPr>
          <w:trHeight w:val="33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sz w:val="24"/>
                <w:highlight w:val="white"/>
              </w:rPr>
            </w:pPr>
            <w:r>
              <w:rPr>
                <w:b/>
                <w:highlight w:val="white"/>
              </w:rPr>
              <w:t xml:space="preserve">4.4. Учебные и внеучебные достижения лиц, обучающихся по программам дополнительного образования детей</w:t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4.4.1. Результаты занятий детей в организациях доп</w:t>
            </w:r>
            <w:r>
              <w:rPr>
                <w:color w:val="000000"/>
                <w:highlight w:val="white"/>
              </w:rPr>
              <w:t xml:space="preserve">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81,30</w:t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jc w:val="both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приобретение актуальных знаний, умений, практических навыков обучающимися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39,20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jc w:val="both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выявление и развитие таланта и способностей обучающихся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50,60</w:t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jc w:val="both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профессиональная ориентация, освоение значимых для профессиональной деятельности навыков обучающимися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</w:rPr>
              <w:t xml:space="preserve">8,60</w:t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vAlign w:val="center"/>
            <w:textDirection w:val="lrTb"/>
            <w:noWrap w:val="false"/>
          </w:tcPr>
          <w:p>
            <w:pPr>
              <w:ind w:left="57" w:right="57" w:firstLine="652"/>
              <w:jc w:val="both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улучшение знаний в рамках основной общеобразовательной программы обучающимися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6,30</w:t>
            </w:r>
            <w:r/>
          </w:p>
        </w:tc>
      </w:tr>
      <w:tr>
        <w:trPr>
          <w:trHeight w:val="12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IV.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Профессиональное</w:t>
            </w:r>
            <w:r>
              <w:rPr>
                <w:b/>
                <w:color w:val="25272e"/>
                <w:spacing w:val="-1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обучение</w:t>
            </w:r>
            <w:r/>
          </w:p>
        </w:tc>
      </w:tr>
      <w:tr>
        <w:trPr>
          <w:trHeight w:val="16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5.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Сведения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</w:t>
            </w:r>
            <w:r>
              <w:rPr>
                <w:b/>
                <w:color w:val="25272e"/>
                <w:spacing w:val="-5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развитии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профессионального</w:t>
            </w:r>
            <w:r>
              <w:rPr>
                <w:b/>
                <w:color w:val="25272e"/>
                <w:spacing w:val="-1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обучения</w:t>
            </w:r>
            <w:r/>
          </w:p>
        </w:tc>
      </w:tr>
      <w:tr>
        <w:trPr>
          <w:trHeight w:val="21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5.1.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Численность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населения,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обучающегося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обучения</w:t>
            </w:r>
            <w:r/>
          </w:p>
        </w:tc>
      </w:tr>
      <w:tr>
        <w:trPr>
          <w:trHeight w:val="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5.1.1.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Структура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слушателей,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завершивших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</w:t>
            </w:r>
            <w:r>
              <w:rPr>
                <w:highlight w:val="white"/>
              </w:rPr>
              <w:t xml:space="preserve">обучения:*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профессиям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должностям служащих;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71,12</w:t>
            </w:r>
            <w:r/>
          </w:p>
        </w:tc>
      </w:tr>
      <w:tr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переподготовки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14,75</w:t>
            </w:r>
            <w:r/>
          </w:p>
        </w:tc>
      </w:tr>
      <w:tr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повышения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квалификации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14,13</w:t>
            </w:r>
            <w:r/>
          </w:p>
        </w:tc>
      </w:tr>
      <w:tr>
        <w:trPr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5.1.2. Охват населения программами профессионального обучения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возрастным группам (отношение численности слушателей определенной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возрастной группы, завершивших обучение по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обучения,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населения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соответствующей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возрастной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группы):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1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18-64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5,34</w:t>
            </w:r>
            <w:r/>
          </w:p>
        </w:tc>
      </w:tr>
      <w:tr>
        <w:trPr>
          <w:trHeight w:val="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18-34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10,52</w:t>
            </w:r>
            <w:r/>
          </w:p>
        </w:tc>
      </w:tr>
      <w:tr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35-64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3,43</w:t>
            </w:r>
            <w:r/>
          </w:p>
        </w:tc>
      </w:tr>
      <w:tr>
        <w:trPr>
          <w:trHeight w:val="35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5.2.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Содержание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образовательной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деятельности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образовательного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процесса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по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основным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программам профессионального обучения</w:t>
            </w:r>
            <w:r/>
          </w:p>
        </w:tc>
      </w:tr>
      <w:tr>
        <w:trPr>
          <w:trHeight w:val="1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5.2.1. Удельный вес численности слушателей, завершивших обучение 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применением электронного обучения, дистанционных образовательных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технологий,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сетевой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формы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реализации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слушателей, завершивших обучение по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применением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электронного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5,</w:t>
            </w:r>
            <w:r>
              <w:rPr>
                <w:color w:val="000000"/>
              </w:rPr>
              <w:t xml:space="preserve">64</w:t>
            </w:r>
            <w:r/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применением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дистанционных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технологий.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32</w:t>
            </w:r>
            <w:r>
              <w:rPr>
                <w:color w:val="000000"/>
                <w:highlight w:val="white"/>
              </w:rPr>
              <w:t xml:space="preserve">,46</w:t>
            </w:r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применением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сетевой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формы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реализации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2,67</w:t>
            </w:r>
            <w:r/>
          </w:p>
        </w:tc>
      </w:tr>
      <w:tr>
        <w:trPr>
          <w:trHeight w:val="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5.2.2. Структура численности слушателей, завершивших обучение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источникам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финансирования: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профессиям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должностям служащих: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1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бюджетных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ассигнований;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31,29</w:t>
            </w:r>
            <w:r/>
          </w:p>
        </w:tc>
      </w:tr>
      <w:tr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оказании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услуг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физических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55,22</w:t>
            </w:r>
            <w:r/>
          </w:p>
        </w:tc>
      </w:tr>
      <w:tr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оказании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услуг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юридических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1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13,49</w:t>
            </w:r>
            <w:r/>
          </w:p>
        </w:tc>
      </w:tr>
      <w:tr>
        <w:trPr>
          <w:trHeight w:val="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переподготовки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бюджетных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ассигнований;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24,15</w:t>
            </w:r>
            <w:r/>
          </w:p>
        </w:tc>
      </w:tr>
      <w:tr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оказании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услуг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физических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42,47</w:t>
            </w:r>
            <w:r/>
          </w:p>
        </w:tc>
      </w:tr>
      <w:tr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оказании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услуг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юридических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33,38</w:t>
            </w:r>
            <w:r/>
          </w:p>
        </w:tc>
      </w:tr>
      <w:tr>
        <w:trPr>
          <w:trHeight w:val="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повышения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квалификации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за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бюджетных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ассигнований;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  <w:highlight w:val="white"/>
              </w:rPr>
              <w:t xml:space="preserve">2,55</w:t>
            </w:r>
            <w:r/>
          </w:p>
        </w:tc>
      </w:tr>
      <w:tr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оказании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услуг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физических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29,59</w:t>
            </w:r>
            <w:r/>
          </w:p>
        </w:tc>
      </w:tr>
      <w:tr>
        <w:trPr>
          <w:trHeight w:val="4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оказании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платных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образовательных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услуг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юридических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лиц.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17,86</w:t>
            </w:r>
            <w:r/>
          </w:p>
        </w:tc>
      </w:tr>
      <w:tr>
        <w:trPr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5.2.3. Удельный вес числа программ профессионального обучения,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прошедших профессионально-общественную аккредитацию работодателями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их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объединениями,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профессиям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должностям служащих;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</w:t>
            </w:r>
            <w:r>
              <w:rPr>
                <w:color w:val="000000"/>
              </w:rPr>
              <w:t xml:space="preserve">42</w:t>
            </w:r>
            <w:r/>
          </w:p>
        </w:tc>
      </w:tr>
      <w:tr>
        <w:trPr>
          <w:trHeight w:val="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переподготовки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1,44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программы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повышения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квалификации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2,46</w:t>
            </w:r>
            <w:r/>
          </w:p>
        </w:tc>
      </w:tr>
      <w:tr>
        <w:trPr>
          <w:trHeight w:val="5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5.3.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Кадровое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обеспечение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образовательную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деятельность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в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части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реализации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основных</w:t>
            </w:r>
            <w:r>
              <w:rPr>
                <w:b/>
                <w:spacing w:val="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программ профессионального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обучения</w:t>
            </w:r>
            <w:r/>
          </w:p>
        </w:tc>
      </w:tr>
      <w:tr>
        <w:trPr>
          <w:trHeight w:val="1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5.3.1. Удельный вес численности лиц, имеющих высшее образование 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среднее профессиональное образование по программам подготовки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 среднего звена, в общей численности преподавателей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мастеров производственного обучения (без внешних совместителей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работающих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договорам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гражданско-правового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характера)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организациях,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 образовательную деятельность по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обучения:*1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высшее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63,21</w:t>
            </w:r>
            <w:r/>
          </w:p>
        </w:tc>
      </w:tr>
      <w:tr>
        <w:trPr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профилю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33,16</w:t>
            </w:r>
            <w:r/>
          </w:p>
        </w:tc>
      </w:tr>
      <w:tr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среднее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  <w:highlight w:val="white"/>
              </w:rPr>
              <w:t xml:space="preserve">,87</w:t>
            </w:r>
            <w:r/>
          </w:p>
        </w:tc>
      </w:tr>
      <w:tr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соответствующее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профилю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  <w:highlight w:val="white"/>
              </w:rPr>
              <w:t xml:space="preserve">,44</w:t>
            </w:r>
            <w:r/>
          </w:p>
        </w:tc>
      </w:tr>
      <w:tr>
        <w:trPr>
          <w:trHeight w:val="158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5.3.2. Удельный вес численности лиц, завершивших обучение 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дополнительным профессиональным программам в форме стажировки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организациях (предприятиях) реального сектора экономики в течение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последних 3-х лет, в общей численности преподавателей и мастеров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производственного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(без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внешних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совместителей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работающих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договорам гражданско-правового характера) в организациях,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осуществляющих</w:t>
            </w:r>
            <w:r>
              <w:rPr>
                <w:spacing w:val="-9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образовательную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деятельность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/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преподаватели;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19,61</w:t>
            </w:r>
            <w:r/>
          </w:p>
        </w:tc>
      </w:tr>
      <w:tr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мастера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производственного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2,88</w:t>
            </w:r>
            <w:r/>
          </w:p>
        </w:tc>
      </w:tr>
      <w:tr>
        <w:trPr>
          <w:trHeight w:val="2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5.4.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Условия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профессионального</w:t>
            </w:r>
            <w:r>
              <w:rPr>
                <w:b/>
                <w:spacing w:val="-1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обучения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лиц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ОВЗ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 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инвалидов</w:t>
            </w:r>
            <w:r/>
          </w:p>
        </w:tc>
      </w:tr>
      <w:tr>
        <w:trPr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5.4.1. Удельный вес численности слушателей с ОВЗ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слушателей,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инвалидность,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 слушателей, завершивших обучение по 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обучения:*</w:t>
            </w:r>
            <w:r>
              <w:rPr>
                <w:highlight w:val="white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слушатели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0,37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из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них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инвалидов,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детей-инвалидов;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0,11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652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слушатели,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имеющие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инвалидность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(кроме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слушателей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ОВЗ)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/>
          </w:p>
        </w:tc>
      </w:tr>
      <w:tr>
        <w:trPr>
          <w:trHeight w:val="4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5.5.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Трудоустройство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(изменение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условий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профессиональной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деятельности)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выпускников</w:t>
            </w:r>
            <w:r>
              <w:rPr>
                <w:b/>
                <w:spacing w:val="-5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организаций,</w:t>
            </w:r>
            <w:r>
              <w:rPr>
                <w:b/>
                <w:spacing w:val="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осуществляющих</w:t>
            </w:r>
            <w:r>
              <w:rPr>
                <w:b/>
                <w:spacing w:val="-3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образовательную</w:t>
            </w:r>
            <w:r>
              <w:rPr>
                <w:b/>
                <w:spacing w:val="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деятельность</w:t>
            </w:r>
            <w:r/>
          </w:p>
        </w:tc>
      </w:tr>
      <w:tr>
        <w:trPr>
          <w:trHeight w:val="6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5.5.1.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работников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организаций,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завершивших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счет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средств работодателя, в общей численности слушателей, завершивших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обучения.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1"/>
                <w:highlight w:val="white"/>
              </w:rPr>
            </w:pPr>
            <w:r>
              <w:rPr>
                <w:b/>
                <w:sz w:val="21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1"/>
                <w:highlight w:val="white"/>
              </w:rPr>
            </w:pPr>
            <w:r>
              <w:rPr>
                <w:b/>
                <w:sz w:val="21"/>
                <w:highlight w:val="white"/>
              </w:rPr>
            </w:r>
            <w:r/>
          </w:p>
          <w:p>
            <w:pPr>
              <w:pStyle w:val="1179"/>
              <w:ind w:right="123"/>
              <w:jc w:val="center"/>
              <w:rPr>
                <w:sz w:val="24"/>
                <w:highlight w:val="white"/>
              </w:rPr>
            </w:pPr>
            <w:r>
              <w:t xml:space="preserve">13,56</w:t>
            </w:r>
            <w:r/>
          </w:p>
        </w:tc>
      </w:tr>
      <w:tr>
        <w:trPr>
          <w:trHeight w:val="20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V.</w:t>
            </w:r>
            <w:r>
              <w:rPr>
                <w:b/>
                <w:color w:val="25272e"/>
                <w:spacing w:val="-5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Дополнительная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информация</w:t>
            </w:r>
            <w:r>
              <w:rPr>
                <w:b/>
                <w:color w:val="25272e"/>
                <w:spacing w:val="-1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</w:t>
            </w:r>
            <w:r>
              <w:rPr>
                <w:b/>
                <w:color w:val="25272e"/>
                <w:spacing w:val="-6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системе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образования</w:t>
            </w:r>
            <w:r/>
          </w:p>
        </w:tc>
      </w:tr>
      <w:tr>
        <w:trPr>
          <w:trHeight w:val="20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6.</w:t>
            </w:r>
            <w:r>
              <w:rPr>
                <w:b/>
                <w:color w:val="25272e"/>
                <w:spacing w:val="-5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Сведения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интеграции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российского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мировым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образовательным</w:t>
            </w:r>
            <w:r>
              <w:rPr>
                <w:b/>
                <w:color w:val="25272e"/>
                <w:spacing w:val="-5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пространством</w:t>
            </w:r>
            <w:r/>
          </w:p>
        </w:tc>
      </w:tr>
      <w:tr>
        <w:trPr>
          <w:trHeight w:val="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6.1.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Удельный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вес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иностранных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общей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студентов, обучающихся по образовательным программам среднего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 образования - программам подготовки специалистов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государственные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муниципальные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организации:*2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ind w:left="28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0,77</w:t>
            </w:r>
            <w:r/>
          </w:p>
        </w:tc>
      </w:tr>
      <w:tr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граждане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СНГ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hanging="37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0,77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 xml:space="preserve">6.2.</w:t>
            </w:r>
            <w:r>
              <w:rPr>
                <w:i/>
                <w:spacing w:val="-3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Численность</w:t>
            </w:r>
            <w:r>
              <w:rPr>
                <w:i/>
                <w:spacing w:val="-4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иностранных</w:t>
            </w:r>
            <w:r>
              <w:rPr>
                <w:i/>
                <w:spacing w:val="-2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педагогических</w:t>
            </w:r>
            <w:r>
              <w:rPr>
                <w:i/>
                <w:spacing w:val="-3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и</w:t>
            </w:r>
            <w:r>
              <w:rPr>
                <w:i/>
                <w:spacing w:val="-3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научных</w:t>
            </w:r>
            <w:r>
              <w:rPr>
                <w:i/>
                <w:spacing w:val="-3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работников</w:t>
            </w:r>
            <w:r>
              <w:rPr>
                <w:i/>
                <w:spacing w:val="-2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по</w:t>
            </w:r>
            <w:r>
              <w:rPr>
                <w:i/>
                <w:spacing w:val="-52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программам</w:t>
            </w:r>
            <w:r>
              <w:rPr>
                <w:i/>
                <w:spacing w:val="-1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среднего</w:t>
            </w:r>
            <w:r>
              <w:rPr>
                <w:i/>
                <w:spacing w:val="-2"/>
                <w:highlight w:val="white"/>
              </w:rPr>
              <w:t xml:space="preserve"> </w:t>
            </w:r>
            <w:r>
              <w:rPr>
                <w:i/>
                <w:highlight w:val="white"/>
              </w:rPr>
              <w:t xml:space="preserve">профессионального образования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ind w:left="37" w:hanging="37"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t xml:space="preserve">0</w:t>
            </w:r>
            <w:r/>
          </w:p>
        </w:tc>
      </w:tr>
      <w:tr>
        <w:trPr>
          <w:trHeight w:val="43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color w:val="25272e"/>
                <w:highlight w:val="white"/>
              </w:rPr>
              <w:t xml:space="preserve">7.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Сведения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создании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условий</w:t>
            </w:r>
            <w:r>
              <w:rPr>
                <w:b/>
                <w:color w:val="25272e"/>
                <w:spacing w:val="-1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социализации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и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самореализации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молодежи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(в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том</w:t>
            </w:r>
            <w:r>
              <w:rPr>
                <w:b/>
                <w:color w:val="25272e"/>
                <w:spacing w:val="-3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числе</w:t>
            </w:r>
            <w:r>
              <w:rPr>
                <w:b/>
                <w:color w:val="25272e"/>
                <w:spacing w:val="-4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лиц,</w:t>
            </w:r>
            <w:r>
              <w:rPr>
                <w:b/>
                <w:color w:val="25272e"/>
                <w:spacing w:val="-5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обучающихся</w:t>
            </w:r>
            <w:r>
              <w:rPr>
                <w:b/>
                <w:color w:val="25272e"/>
                <w:spacing w:val="-2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по уровням и</w:t>
            </w:r>
            <w:r>
              <w:rPr>
                <w:b/>
                <w:color w:val="25272e"/>
                <w:spacing w:val="-1"/>
                <w:highlight w:val="white"/>
              </w:rPr>
              <w:t xml:space="preserve"> </w:t>
            </w:r>
            <w:r>
              <w:rPr>
                <w:b/>
                <w:color w:val="25272e"/>
                <w:highlight w:val="white"/>
              </w:rPr>
              <w:t xml:space="preserve">видам образования)</w:t>
            </w:r>
            <w:r/>
          </w:p>
        </w:tc>
      </w:tr>
      <w:tr>
        <w:trPr>
          <w:trHeight w:val="2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7.1.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Социально-демографические</w:t>
            </w:r>
            <w:r>
              <w:rPr>
                <w:b/>
                <w:spacing w:val="-2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характеристики</w:t>
            </w:r>
            <w:r>
              <w:rPr>
                <w:b/>
                <w:spacing w:val="-5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</w:t>
            </w:r>
            <w:r>
              <w:rPr>
                <w:b/>
                <w:spacing w:val="-6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социальная</w:t>
            </w:r>
            <w:r>
              <w:rPr>
                <w:b/>
                <w:spacing w:val="-4"/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 xml:space="preserve">интеграция</w:t>
            </w:r>
            <w:r/>
          </w:p>
        </w:tc>
      </w:tr>
      <w:tr>
        <w:trPr>
          <w:trHeight w:val="7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7.1.1. Охват образованием детей в возрасте от 5 до 18 лет (отношение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обучающихся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5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18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лет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детей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возрасте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5 до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18 лет).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1"/>
                <w:highlight w:val="white"/>
              </w:rPr>
            </w:pPr>
            <w:r>
              <w:rPr>
                <w:b/>
                <w:sz w:val="21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b/>
                <w:sz w:val="21"/>
                <w:highlight w:val="white"/>
              </w:rPr>
            </w:pPr>
            <w:r>
              <w:rPr>
                <w:b/>
                <w:sz w:val="21"/>
                <w:highlight w:val="white"/>
              </w:rPr>
            </w:r>
            <w:r/>
          </w:p>
          <w:p>
            <w:pPr>
              <w:pStyle w:val="1179"/>
              <w:jc w:val="center"/>
              <w:rPr>
                <w:sz w:val="24"/>
                <w:highlight w:val="yellow"/>
              </w:rPr>
            </w:pPr>
            <w:r>
              <w:t xml:space="preserve">98,40</w:t>
            </w:r>
            <w:r/>
          </w:p>
        </w:tc>
      </w:tr>
      <w:tr>
        <w:trPr>
          <w:trHeight w:val="102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7.1.2. Структура подготовки кадров по профессиональным образовательным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программам (удельный вес численности выпускников, освоивших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профессиональные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образовательные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соответствующего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уровня,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 общей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численности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выпускников):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/>
          </w:p>
        </w:tc>
      </w:tr>
      <w:tr>
        <w:trPr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образовательные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квалифицированных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рабочих,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служащих;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24,</w:t>
            </w:r>
            <w:r>
              <w:t xml:space="preserve">30</w:t>
            </w:r>
            <w:r/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pStyle w:val="1179"/>
              <w:ind w:left="57" w:right="57" w:firstLine="710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образовательные</w:t>
            </w:r>
            <w:r>
              <w:rPr>
                <w:spacing w:val="-8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профессионального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образования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программы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подготовки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специалистов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среднего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звена.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1179"/>
              <w:jc w:val="center"/>
              <w:rPr>
                <w:sz w:val="24"/>
                <w:highlight w:val="white"/>
              </w:rPr>
            </w:pPr>
            <w:r>
              <w:rPr>
                <w:highlight w:val="white"/>
              </w:rPr>
              <w:t xml:space="preserve">75,</w:t>
            </w:r>
            <w:r>
              <w:t xml:space="preserve">70</w:t>
            </w:r>
            <w:r/>
          </w:p>
        </w:tc>
      </w:tr>
      <w:tr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19" w:type="dxa"/>
            <w:textDirection w:val="lrTb"/>
            <w:noWrap w:val="false"/>
          </w:tcPr>
          <w:p>
            <w:pPr>
              <w:pStyle w:val="1179"/>
              <w:ind w:left="57" w:right="57"/>
              <w:rPr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  <w:lang w:eastAsia="ru-RU"/>
              </w:rPr>
              <w:t xml:space="preserve">7.2. Ценностные ориентации молодежи и ее участие в общественных достижениях</w:t>
            </w:r>
            <w:r/>
          </w:p>
        </w:tc>
      </w:tr>
      <w:tr>
        <w:trPr>
          <w:trHeight w:val="6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/>
              <w:jc w:val="both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лет:*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r/>
            <w:r/>
          </w:p>
        </w:tc>
      </w:tr>
      <w:tr>
        <w:trPr>
          <w:trHeight w:val="5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общественные объединения, включенные в реестр детских и молодежных объединений, пользующихся государственной поддержкой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9,00</w:t>
            </w:r>
            <w:r/>
          </w:p>
        </w:tc>
      </w:tr>
      <w:tr>
        <w:trPr>
          <w:trHeight w:val="7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объединения, включенные в перечень партнеров органа исполнительной власти, реализующего государственную молодежную политику/работающего с молодежью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19,00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политические молодежные общественные объединения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1,00</w:t>
            </w:r>
            <w:r/>
          </w:p>
        </w:tc>
      </w:tr>
      <w:tr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9" w:type="dxa"/>
            <w:textDirection w:val="lrTb"/>
            <w:noWrap w:val="false"/>
          </w:tcPr>
          <w:p>
            <w:pPr>
              <w:ind w:left="57" w:right="57"/>
              <w:widowControl/>
              <w:rPr>
                <w:color w:val="000000"/>
                <w:highlight w:val="white"/>
              </w:rPr>
            </w:pPr>
            <w:r>
              <w:rPr>
                <w:b/>
                <w:bCs/>
                <w:color w:val="000000"/>
                <w:highlight w:val="white"/>
                <w:lang w:eastAsia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  <w:r/>
          </w:p>
        </w:tc>
      </w:tr>
      <w:tr>
        <w:trPr>
          <w:trHeight w:val="4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/>
              <w:jc w:val="both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7.3.1. Удельный вес численности молодых людей в возрасте 14 - 30 лет в общей численности населения в возрасте 14 - 30 лет, участвующих:*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textDirection w:val="lrTb"/>
            <w:noWrap/>
          </w:tcPr>
          <w:p>
            <w:pPr>
              <w:ind w:left="280"/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/>
          </w:tcPr>
          <w:p>
            <w:pPr>
              <w:ind w:left="280"/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highlight w:val="white"/>
              </w:rPr>
            </w:r>
            <w:r/>
          </w:p>
        </w:tc>
      </w:tr>
      <w:tr>
        <w:trPr>
          <w:trHeight w:val="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инновационной деятельности и научно-техническом творчестве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lang w:eastAsia="ru-RU"/>
              </w:rPr>
              <w:t xml:space="preserve">0,70</w:t>
            </w:r>
            <w:r/>
          </w:p>
        </w:tc>
      </w:tr>
      <w:tr>
        <w:trPr>
          <w:trHeight w:val="2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работе в средствах массовой информации (молодежные медиа)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0,05</w:t>
            </w:r>
            <w:r/>
          </w:p>
        </w:tc>
      </w:tr>
      <w:tr>
        <w:trPr>
          <w:trHeight w:val="4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содействии подготовке и переподготовке специалистов в сфере государственной молодежной политики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0,10</w:t>
            </w:r>
            <w:r/>
          </w:p>
        </w:tc>
      </w:tr>
      <w:tr>
        <w:trPr>
          <w:trHeight w:val="2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международном и межрегиональном молодежном сотрудничестве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0,25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занятиях творческой деятельностью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lang w:eastAsia="ru-RU"/>
              </w:rPr>
              <w:t xml:space="preserve">0</w:t>
            </w:r>
            <w:r>
              <w:rPr>
                <w:color w:val="000000"/>
                <w:highlight w:val="white"/>
                <w:lang w:eastAsia="ru-RU"/>
              </w:rPr>
              <w:t xml:space="preserve">,50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профориентации и карьерных устремлениях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lang w:eastAsia="ru-RU"/>
              </w:rPr>
              <w:t xml:space="preserve">7</w:t>
            </w:r>
            <w:r>
              <w:rPr>
                <w:color w:val="000000"/>
                <w:highlight w:val="white"/>
                <w:lang w:eastAsia="ru-RU"/>
              </w:rPr>
              <w:t xml:space="preserve">,30</w:t>
            </w:r>
            <w:r/>
          </w:p>
        </w:tc>
      </w:tr>
      <w:tr>
        <w:trPr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поддержке и взаимодействии с общественными организациями и движениями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lang w:eastAsia="ru-RU"/>
              </w:rPr>
              <w:t xml:space="preserve">61,16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формировании семейных ценностей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1,01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патриотическом воспитании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lang w:eastAsia="ru-RU"/>
              </w:rPr>
              <w:t xml:space="preserve">4</w:t>
            </w:r>
            <w:r>
              <w:rPr>
                <w:color w:val="000000"/>
                <w:highlight w:val="white"/>
                <w:lang w:eastAsia="ru-RU"/>
              </w:rPr>
              <w:t xml:space="preserve">,40</w:t>
            </w:r>
            <w:r/>
          </w:p>
        </w:tc>
      </w:tr>
      <w:tr>
        <w:trPr>
          <w:trHeight w:val="4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формировании российской идентичности, единства российской нации, содействии межкультурному и межконфессиональному диалогу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lang w:eastAsia="ru-RU"/>
              </w:rPr>
              <w:t xml:space="preserve">3</w:t>
            </w:r>
            <w:r>
              <w:rPr>
                <w:color w:val="000000"/>
                <w:highlight w:val="white"/>
                <w:lang w:eastAsia="ru-RU"/>
              </w:rPr>
              <w:t xml:space="preserve">,01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волонтерской деятельности; 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lang w:eastAsia="ru-RU"/>
              </w:rPr>
              <w:t xml:space="preserve">31</w:t>
            </w:r>
            <w:r>
              <w:rPr>
                <w:color w:val="000000"/>
                <w:highlight w:val="white"/>
                <w:lang w:eastAsia="ru-RU"/>
              </w:rPr>
              <w:t xml:space="preserve">,8</w:t>
            </w:r>
            <w:r/>
          </w:p>
        </w:tc>
      </w:tr>
      <w:tr>
        <w:trPr>
          <w:trHeight w:val="5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спортивных занятиях, популяризации культуры безопасности в молодежной среде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15,3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51" w:type="dxa"/>
            <w:textDirection w:val="lrTb"/>
            <w:noWrap w:val="false"/>
          </w:tcPr>
          <w:p>
            <w:pPr>
              <w:ind w:left="57" w:right="57" w:firstLine="652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развитии молодежного самоуправления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процент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31,1</w:t>
            </w:r>
            <w:r/>
          </w:p>
        </w:tc>
      </w:tr>
    </w:tbl>
    <w:p>
      <w:pPr>
        <w:pStyle w:val="1155"/>
        <w:ind w:left="280" w:firstLine="710"/>
        <w:jc w:val="left"/>
        <w:rPr>
          <w:b/>
          <w:sz w:val="10"/>
          <w:highlight w:val="white"/>
        </w:rPr>
      </w:pPr>
      <w:r>
        <w:rPr>
          <w:b/>
          <w:sz w:val="10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7145" distB="17145" distL="17145" distR="17145" simplePos="0" relativeHeight="164" behindDoc="1" locked="0" layoutInCell="0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104140</wp:posOffset>
                </wp:positionV>
                <wp:extent cx="1625600" cy="635"/>
                <wp:effectExtent l="0" t="0" r="0" b="0"/>
                <wp:wrapTopAndBottom/>
                <wp:docPr id="10" name="Изображение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2504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" o:spid="_x0000_s8" style="position:absolute;left:0;text-align:left;z-index:-164;mso-wrap-distance-left:1.3pt;mso-wrap-distance-top:1.3pt;mso-wrap-distance-right:1.3pt;mso-wrap-distance-bottom:1.3pt;visibility:visible;" from="100.6pt,8.2pt" to="228.6pt,8.2pt" filled="f" strokecolor="#000000" strokeweight="0.91pt">
                <v:stroke dashstyle="dash"/>
                <w10:wrap type="topAndBottom"/>
              </v:line>
            </w:pict>
          </mc:Fallback>
        </mc:AlternateContent>
      </w:r>
      <w:r/>
    </w:p>
    <w:p>
      <w:pPr>
        <w:pStyle w:val="1155"/>
        <w:ind w:left="0" w:right="0" w:firstLine="709"/>
        <w:jc w:val="both"/>
        <w:rPr>
          <w:color w:val="000009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&lt;*&gt;</w:t>
      </w:r>
      <w:r>
        <w:rPr>
          <w:spacing w:val="6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-</w:t>
      </w:r>
      <w:r>
        <w:rPr>
          <w:spacing w:val="4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сбор</w:t>
      </w:r>
      <w:r>
        <w:rPr>
          <w:spacing w:val="5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данных</w:t>
      </w:r>
      <w:r>
        <w:rPr>
          <w:spacing w:val="6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осуществляется</w:t>
      </w:r>
      <w:r>
        <w:rPr>
          <w:spacing w:val="7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в</w:t>
      </w:r>
      <w:r>
        <w:rPr>
          <w:spacing w:val="5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целом</w:t>
      </w:r>
      <w:r>
        <w:rPr>
          <w:spacing w:val="6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по</w:t>
      </w:r>
      <w:r>
        <w:rPr>
          <w:spacing w:val="5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Российской</w:t>
      </w:r>
      <w:r>
        <w:rPr>
          <w:spacing w:val="8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Федерации</w:t>
      </w:r>
      <w:r>
        <w:rPr>
          <w:spacing w:val="7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без</w:t>
      </w:r>
      <w:r>
        <w:rPr>
          <w:spacing w:val="5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детализации</w:t>
      </w:r>
      <w:r>
        <w:rPr>
          <w:spacing w:val="7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по</w:t>
      </w:r>
      <w:r>
        <w:rPr>
          <w:spacing w:val="-57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субъектам Российской</w:t>
      </w:r>
      <w:r>
        <w:rPr>
          <w:spacing w:val="3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Федерации;</w:t>
      </w:r>
      <w:r/>
    </w:p>
    <w:p>
      <w:pPr>
        <w:pStyle w:val="1155"/>
        <w:ind w:left="0" w:right="0"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*1</w:t>
      </w:r>
      <w:r>
        <w:rPr>
          <w:spacing w:val="-3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—</w:t>
      </w:r>
      <w:r>
        <w:rPr>
          <w:spacing w:val="-5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все</w:t>
      </w:r>
      <w:r>
        <w:rPr>
          <w:spacing w:val="-3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виды</w:t>
      </w:r>
      <w:r>
        <w:rPr>
          <w:spacing w:val="-2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собственности</w:t>
      </w:r>
      <w:r/>
    </w:p>
    <w:p>
      <w:pPr>
        <w:pStyle w:val="1155"/>
        <w:ind w:left="0" w:right="0"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*2</w:t>
      </w:r>
      <w:r>
        <w:rPr>
          <w:spacing w:val="-4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—</w:t>
      </w:r>
      <w:r>
        <w:rPr>
          <w:spacing w:val="-6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собственность</w:t>
      </w:r>
      <w:r>
        <w:rPr>
          <w:spacing w:val="-2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субъекта</w:t>
      </w:r>
      <w:r>
        <w:rPr>
          <w:spacing w:val="-4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и</w:t>
      </w:r>
      <w:r>
        <w:rPr>
          <w:spacing w:val="-5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муниципальная</w:t>
      </w:r>
      <w:r>
        <w:rPr>
          <w:spacing w:val="-1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собственность</w:t>
      </w:r>
      <w:r/>
    </w:p>
    <w:p>
      <w:pPr>
        <w:pStyle w:val="1155"/>
        <w:ind w:left="0" w:right="0"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*3 – государственная и муниципальная форма собственности</w:t>
      </w:r>
      <w:r/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pStyle w:val="1155"/>
        <w:ind w:left="280" w:firstLine="710"/>
        <w:jc w:val="lef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1155"/>
        <w:ind w:left="280" w:firstLine="710"/>
        <w:jc w:val="lef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1155"/>
        <w:ind w:left="280" w:firstLine="710"/>
        <w:jc w:val="lef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1155"/>
        <w:ind w:left="280" w:firstLine="71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1155"/>
        <w:ind w:left="280" w:firstLine="71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1155"/>
        <w:ind w:left="280" w:firstLine="710"/>
        <w:jc w:val="lef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1155"/>
        <w:ind w:left="280" w:firstLine="710"/>
        <w:jc w:val="lef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1155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</w:t>
      </w:r>
      <w:r>
        <w:rPr>
          <w:b/>
          <w:sz w:val="26"/>
          <w:szCs w:val="26"/>
        </w:rPr>
        <w:t xml:space="preserve"> Заключение</w:t>
      </w:r>
      <w:r>
        <w:rPr>
          <w:sz w:val="26"/>
          <w:szCs w:val="26"/>
        </w:rPr>
      </w:r>
      <w:r/>
    </w:p>
    <w:p>
      <w:pPr>
        <w:pStyle w:val="1155"/>
        <w:ind w:left="280" w:firstLine="710"/>
      </w:pPr>
      <w:r>
        <w:tab/>
      </w:r>
      <w:r/>
    </w:p>
    <w:p>
      <w:pPr>
        <w:pStyle w:val="1155"/>
        <w:ind w:left="280" w:firstLine="710"/>
        <w:spacing w:line="276" w:lineRule="auto"/>
      </w:pPr>
      <w:r>
        <w:t xml:space="preserve">Система образования Курганской области развивается динамично. Создается необходимая инфраструктура для воспитания и о</w:t>
      </w:r>
      <w:r>
        <w:t xml:space="preserve">бучения детей, в том числе с ОВЗ. Продолжается внедрение адаптированных образовательных программ, что способствует полноценной социализации детей с ОВЗ и детей-инвалидов. Полностью реализован комплекс мер по обеспечению доступности дошкольного образования.</w:t>
      </w:r>
      <w:r/>
    </w:p>
    <w:p>
      <w:pPr>
        <w:pStyle w:val="1155"/>
        <w:ind w:left="280" w:firstLine="710"/>
        <w:spacing w:line="276" w:lineRule="auto"/>
      </w:pPr>
      <w:r>
        <w:t xml:space="preserve">Развивается современная инфраструктура подготовки высококвалифицированных специалистов и рабочих кадров в соответствии с мировыми стандартами и передовыми технолог</w:t>
      </w:r>
      <w:r>
        <w:t xml:space="preserve">иями на базе специализированных центров компетенций и центров демонстрационного экзамена. Повышенное внимание уделяется реализации требований ФГОС, выявлению и поддержке одаренных детей, и совершенствованию условий для профессионального развития педагогов.</w:t>
      </w:r>
      <w:r/>
    </w:p>
    <w:p>
      <w:pPr>
        <w:pStyle w:val="1155"/>
        <w:ind w:left="280" w:firstLine="710"/>
        <w:spacing w:line="276" w:lineRule="auto"/>
      </w:pPr>
      <w:r>
        <w:t xml:space="preserve">Ключевые задачи и перспективы системы образования на 2025 и последующие годы можно сформулировать по следующим направлениям:</w:t>
      </w:r>
      <w:r/>
    </w:p>
    <w:p>
      <w:pPr>
        <w:pStyle w:val="1155"/>
        <w:ind w:left="280" w:firstLine="710"/>
        <w:spacing w:line="276" w:lineRule="auto"/>
      </w:pPr>
      <w:r>
        <w:t xml:space="preserve">В сфере дошкольного образования:</w:t>
      </w:r>
      <w:r/>
    </w:p>
    <w:p>
      <w:pPr>
        <w:pStyle w:val="1155"/>
        <w:ind w:left="280" w:firstLine="710"/>
        <w:spacing w:line="276" w:lineRule="auto"/>
      </w:pPr>
      <w:r>
        <w:t xml:space="preserve">- сохранение 100 % доступности дошкольного образования для детей в возрасте от 2 месяцев до 7 лет; </w:t>
      </w:r>
      <w:r/>
    </w:p>
    <w:p>
      <w:pPr>
        <w:pStyle w:val="1155"/>
        <w:ind w:left="280" w:firstLine="710"/>
        <w:spacing w:line="276" w:lineRule="auto"/>
        <w:rPr>
          <w:color w:val="000000"/>
          <w:highlight w:val="white"/>
        </w:rPr>
      </w:pPr>
      <w:r>
        <w:t xml:space="preserve"> - сохранение сети дошкольных образовательных организаций;</w:t>
      </w:r>
      <w:r>
        <w:rPr>
          <w:color w:val="000000"/>
          <w:highlight w:val="white"/>
        </w:rPr>
        <w:t xml:space="preserve"> </w:t>
      </w:r>
      <w:r/>
    </w:p>
    <w:p>
      <w:pPr>
        <w:pStyle w:val="1155"/>
        <w:ind w:left="280" w:firstLine="710"/>
        <w:spacing w:line="276" w:lineRule="auto"/>
      </w:pPr>
      <w:r>
        <w:rPr>
          <w:color w:val="000000"/>
          <w:highlight w:val="white"/>
        </w:rPr>
        <w:t xml:space="preserve">- о</w:t>
      </w:r>
      <w:r>
        <w:rPr>
          <w:color w:val="000000"/>
          <w:highlight w:val="white"/>
        </w:rPr>
        <w:t xml:space="preserve">беспечение полноты, достоверности и актуальности информации, передаваемой из региональной информационной системы доступности дошкольного образования в федеральную информационную систему</w:t>
      </w:r>
      <w:r>
        <w:rPr>
          <w:color w:val="000000"/>
          <w:highlight w:val="white"/>
        </w:rPr>
        <w:t xml:space="preserve">;</w:t>
      </w:r>
      <w:r/>
    </w:p>
    <w:p>
      <w:pPr>
        <w:pStyle w:val="1155"/>
        <w:ind w:left="280" w:firstLine="710"/>
        <w:spacing w:line="276" w:lineRule="auto"/>
        <w:rPr>
          <w:color w:val="000000"/>
          <w:highlight w:val="white"/>
        </w:rPr>
      </w:pPr>
      <w:r>
        <w:t xml:space="preserve">- </w:t>
      </w:r>
      <w:r>
        <w:rPr>
          <w:color w:val="000000"/>
          <w:highlight w:val="white"/>
        </w:rPr>
        <w:t xml:space="preserve">п</w:t>
      </w:r>
      <w:r>
        <w:rPr>
          <w:color w:val="000000"/>
          <w:highlight w:val="white"/>
        </w:rPr>
        <w:t xml:space="preserve">овышение качества дошкольного образования через реализацию ФГОС дошкольного образования и федеральной образовательной программы дошкольного образования в дошкольных образовательных организациях Курганской области.</w:t>
      </w:r>
      <w:r/>
    </w:p>
    <w:p>
      <w:pPr>
        <w:pStyle w:val="1155"/>
        <w:ind w:left="280" w:firstLine="710"/>
        <w:spacing w:line="276" w:lineRule="auto"/>
      </w:pPr>
      <w:r>
        <w:t xml:space="preserve">В сфере общего образования:</w:t>
      </w:r>
      <w:r/>
    </w:p>
    <w:p>
      <w:pPr>
        <w:pStyle w:val="1155"/>
        <w:ind w:left="280" w:firstLine="710"/>
        <w:spacing w:line="276" w:lineRule="auto"/>
      </w:pPr>
      <w:r>
        <w:t xml:space="preserve">- обеспечение перехода региональной системы общего образования на обновлённые ФГОС, в том числе создание необходимого комплекса условий для успешного перехода;</w:t>
      </w:r>
      <w:r/>
    </w:p>
    <w:p>
      <w:pPr>
        <w:pStyle w:val="1155"/>
        <w:ind w:left="280" w:firstLine="710"/>
        <w:spacing w:line="276" w:lineRule="auto"/>
      </w:pPr>
      <w:r>
        <w:t xml:space="preserve">- продолжение работы по обеспечению равного доступа к качественному образованию для всех детей, проживающих на территории Курганской области, по дальнейшей модернизации содержания, механизмов и технологий общего образования;</w:t>
      </w:r>
      <w:r/>
    </w:p>
    <w:p>
      <w:pPr>
        <w:pStyle w:val="1155"/>
        <w:ind w:left="280" w:firstLine="710"/>
        <w:spacing w:line="276" w:lineRule="auto"/>
      </w:pPr>
      <w:r>
        <w:t xml:space="preserve">- обеспечения 100,0% охвата горячим питанием обучающихся 1-4 классов и повышение качества организации питания;</w:t>
      </w:r>
      <w:r/>
    </w:p>
    <w:p>
      <w:pPr>
        <w:pStyle w:val="1155"/>
        <w:ind w:left="280" w:firstLine="710"/>
        <w:spacing w:line="276" w:lineRule="auto"/>
      </w:pPr>
      <w:r>
        <w:t xml:space="preserve">- обеспечение особых образовательных потребностей детей с инвалидностью и ОВЗ при получении общего и дополнительного образования;</w:t>
      </w:r>
      <w:r/>
    </w:p>
    <w:p>
      <w:pPr>
        <w:pStyle w:val="1155"/>
        <w:ind w:left="280" w:firstLine="710"/>
        <w:spacing w:line="276" w:lineRule="auto"/>
      </w:pPr>
      <w:r>
        <w:t xml:space="preserve">- обеспечение реализации в муниципальных образованиях со значительной долей малокомплектных школ комплексов мер по созданию оптимальной школьной сети путем приоритетного использования модели крупных образовательных комплексов;</w:t>
      </w:r>
      <w:r/>
    </w:p>
    <w:p>
      <w:pPr>
        <w:pStyle w:val="1155"/>
        <w:ind w:left="280" w:firstLine="710"/>
        <w:spacing w:line="276" w:lineRule="auto"/>
      </w:pPr>
      <w:r>
        <w:t xml:space="preserve">- продолжение работы по обеспечению равного доступа к качественному образован</w:t>
      </w:r>
      <w:r>
        <w:t xml:space="preserve">ию для всех детей, проживающих на территории Курганской области, по дальнейшей модернизации содержания, механизмов и технологий общего образования путем реализации региональных и муниципальных комплексов мер, направленных на повышение качества образования;</w:t>
      </w:r>
      <w:r/>
    </w:p>
    <w:p>
      <w:pPr>
        <w:pStyle w:val="1155"/>
        <w:ind w:left="280" w:firstLine="710"/>
        <w:spacing w:line="276" w:lineRule="auto"/>
      </w:pPr>
      <w:r>
        <w:t xml:space="preserve">- увеличение численности педагогических работников и специалистов, владеющих специальными методиками и технологиями работы с обучающимися с инвалидностью и ОВЗ.</w:t>
      </w:r>
      <w:r/>
    </w:p>
    <w:p>
      <w:pPr>
        <w:pStyle w:val="1155"/>
        <w:ind w:left="280" w:firstLine="710"/>
        <w:spacing w:line="276" w:lineRule="auto"/>
      </w:pPr>
      <w:r>
        <w:t xml:space="preserve">В сфере профессионального образования:</w:t>
      </w:r>
      <w:r/>
    </w:p>
    <w:p>
      <w:pPr>
        <w:pStyle w:val="1155"/>
        <w:ind w:left="280" w:firstLine="710"/>
        <w:spacing w:line="276" w:lineRule="auto"/>
      </w:pPr>
      <w:r>
        <w:t xml:space="preserve">- развитие инфраструктуры профессиональных образовательных организаций: Курганской области в рамках Федерального проекта «</w:t>
      </w:r>
      <w:r>
        <w:rPr>
          <w:bCs/>
          <w:sz w:val="24"/>
          <w:szCs w:val="24"/>
        </w:rPr>
        <w:t xml:space="preserve">Профессионалитет</w:t>
      </w:r>
      <w:r>
        <w:t xml:space="preserve">».</w:t>
      </w:r>
      <w:r/>
    </w:p>
    <w:p>
      <w:pPr>
        <w:pStyle w:val="1155"/>
        <w:ind w:left="280" w:firstLine="710"/>
        <w:spacing w:line="276" w:lineRule="auto"/>
      </w:pPr>
      <w:r>
        <w:t xml:space="preserve">- повышение качества профессионального образования, в том числе увеличение доли обучающихся образовательных организаций, реализующих программы среднего </w:t>
      </w:r>
      <w:r>
        <w:t xml:space="preserve">профессионального образования, </w:t>
      </w:r>
      <w:r>
        <w:t xml:space="preserve">прошедших демонстрационный экзамен профильного уровня</w:t>
      </w:r>
      <w:r>
        <w:t xml:space="preserve">.</w:t>
      </w:r>
      <w:r/>
    </w:p>
    <w:p>
      <w:pPr>
        <w:pStyle w:val="1155"/>
        <w:ind w:left="280" w:firstLine="710"/>
        <w:spacing w:line="276" w:lineRule="auto"/>
      </w:pPr>
      <w:r>
        <w:t xml:space="preserve">- выполнение целевого показателя занятости выпускников в 202</w:t>
      </w:r>
      <w:r>
        <w:t xml:space="preserve">5</w:t>
      </w:r>
      <w:r>
        <w:t xml:space="preserve"> году – 62,</w:t>
      </w:r>
      <w:r>
        <w:t xml:space="preserve">8</w:t>
      </w:r>
      <w:bookmarkStart w:id="57" w:name="_GoBack"/>
      <w:r/>
      <w:bookmarkEnd w:id="57"/>
      <w:r>
        <w:t xml:space="preserve">%.</w:t>
      </w:r>
      <w:r/>
    </w:p>
    <w:p>
      <w:pPr>
        <w:pStyle w:val="1155"/>
        <w:ind w:left="280" w:firstLine="710"/>
        <w:spacing w:line="276" w:lineRule="auto"/>
      </w:pPr>
      <w:r>
        <w:t xml:space="preserve">- обеспечение участия студентов и педагогов профессиональных образовательных организаций во Всероссийских профессиональных и творческих конкурсах. </w:t>
      </w:r>
      <w:r/>
    </w:p>
    <w:p>
      <w:pPr>
        <w:pStyle w:val="1155"/>
        <w:ind w:left="280" w:firstLine="710"/>
        <w:spacing w:line="276" w:lineRule="auto"/>
      </w:pPr>
      <w:r>
        <w:t xml:space="preserve">В сфере дополнительного образования:</w:t>
      </w:r>
      <w:r/>
    </w:p>
    <w:p>
      <w:pPr>
        <w:pStyle w:val="1155"/>
        <w:ind w:left="280" w:firstLine="710"/>
        <w:spacing w:line="276" w:lineRule="auto"/>
      </w:pPr>
      <w:r>
        <w:t xml:space="preserve">- обеспечение доступности и расширение спектра дополнительных общеобразовательных программ;</w:t>
      </w:r>
      <w:r/>
    </w:p>
    <w:p>
      <w:pPr>
        <w:pStyle w:val="1155"/>
        <w:ind w:left="280" w:firstLine="710"/>
        <w:spacing w:line="276" w:lineRule="auto"/>
      </w:pPr>
      <w:r>
        <w:t xml:space="preserve">- развитие кадрового потенциала системы дополнительного образования детей;</w:t>
      </w:r>
      <w:r/>
    </w:p>
    <w:p>
      <w:pPr>
        <w:pStyle w:val="1155"/>
        <w:ind w:left="280" w:firstLine="710"/>
        <w:spacing w:line="276" w:lineRule="auto"/>
      </w:pPr>
      <w:r>
        <w:t xml:space="preserve">- повышать качество и доступность дополнительного образования, в том числе для детей, находящихся в трудной жизненной ситуации, детей с ОВЗ;</w:t>
      </w:r>
      <w:r/>
    </w:p>
    <w:p>
      <w:pPr>
        <w:pStyle w:val="1155"/>
        <w:ind w:left="280" w:firstLine="710"/>
        <w:spacing w:line="276" w:lineRule="auto"/>
      </w:pPr>
      <w:r>
        <w:t xml:space="preserve">- расширение участия негосударственного сектора в оказании услуг дополнительного образования;</w:t>
      </w:r>
      <w:r/>
    </w:p>
    <w:p>
      <w:pPr>
        <w:pStyle w:val="1155"/>
        <w:ind w:left="280" w:firstLine="710"/>
        <w:spacing w:line="276" w:lineRule="auto"/>
      </w:pPr>
      <w:r>
        <w:t xml:space="preserve">- обеспечить достижение показателей охвата дополнительным образованием детей в возрасте от 5 до 18 лет по персонифицированному учету – не менее 83,1%, по персонифицированному финансированию – не менее 25,0%.</w:t>
      </w:r>
      <w:r/>
    </w:p>
    <w:p>
      <w:pPr>
        <w:pStyle w:val="1155"/>
        <w:ind w:left="280" w:firstLine="710"/>
        <w:jc w:val="left"/>
      </w:pPr>
      <w:r/>
      <w:r/>
    </w:p>
    <w:p>
      <w:pPr>
        <w:pStyle w:val="1155"/>
        <w:ind w:left="280" w:firstLine="710"/>
        <w:jc w:val="left"/>
      </w:pPr>
      <w:r/>
      <w:r/>
    </w:p>
    <w:sectPr>
      <w:footerReference w:type="default" r:id="rId23"/>
      <w:footnotePr/>
      <w:endnotePr/>
      <w:type w:val="nextPage"/>
      <w:pgSz w:w="11906" w:h="16838" w:orient="portrait"/>
      <w:pgMar w:top="1134" w:right="567" w:bottom="1134" w:left="1134" w:header="0" w:footer="79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Liberation Serif">
    <w:panose1 w:val="02020603050405020304"/>
  </w:font>
  <w:font w:name="Roboto">
    <w:panose1 w:val="02000000000000000000"/>
  </w:font>
  <w:font w:name="Times">
    <w:panose1 w:val="02020603050405020304"/>
  </w:font>
  <w:font w:name="simsun;宋体">
    <w:panose1 w:val="02010600030101010101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WenQuanYi Micro Hei">
    <w:panose1 w:val="05050102010205020202"/>
  </w:font>
  <w:font w:name="Lucida Sans Unicode">
    <w:panose1 w:val="020B0602030504020204"/>
  </w:font>
  <w:font w:name="Lohit Devanagari">
    <w:panose1 w:val="05050102010205020202"/>
  </w:font>
  <w:font w:name="Courier New">
    <w:panose1 w:val="02070309020205020404"/>
  </w:font>
  <w:font w:name="OpenSymbol">
    <w:panose1 w:val="05010000000000000000"/>
  </w:font>
  <w:font w:name="Open Sans">
    <w:panose1 w:val="020B0606030504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5"/>
      <w:ind w:left="0"/>
      <w:jc w:val="left"/>
      <w:spacing w:line="7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page">
                <wp:posOffset>3954780</wp:posOffset>
              </wp:positionH>
              <wp:positionV relativeFrom="page">
                <wp:posOffset>10187400</wp:posOffset>
              </wp:positionV>
              <wp:extent cx="229870" cy="27622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29869" cy="27622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55"/>
                            <w:ind w:left="60"/>
                            <w:jc w:val="left"/>
                            <w:spacing w:before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page;margin-left:311.4pt;mso-position-horizontal:absolute;mso-position-vertical-relative:page;margin-top:802.2pt;mso-position-vertical:absolute;width:18.1pt;height:21.8pt;mso-wrap-distance-left:0.0pt;mso-wrap-distance-top:0.0pt;mso-wrap-distance-right:0.0pt;mso-wrap-distance-bottom:0.0pt;v-text-anchor:top;visibility:visible;" filled="f" stroked="f" strokeweight="0.00pt">
              <v:textbox inset="0,0,0,0">
                <w:txbxContent>
                  <w:p>
                    <w:pPr>
                      <w:pStyle w:val="1155"/>
                      <w:ind w:left="60"/>
                      <w:jc w:val="left"/>
                      <w:spacing w:before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1</w:t>
                    </w:r>
                    <w:r>
                      <w:rPr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fldSimple w:instr="PAGE \* MERGEFORMAT">
      <w:r>
        <w:t xml:space="preserve">1</w:t>
      </w:r>
    </w:fldSimple>
    <w:r/>
    <w:r/>
  </w:p>
  <w:p>
    <w:pPr>
      <w:pStyle w:val="1181"/>
    </w:pPr>
    <w:r/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fldSimple w:instr="PAGE \* MERGEFORMAT">
      <w:r>
        <w:t xml:space="preserve">1</w:t>
      </w:r>
    </w:fldSimple>
    <w:r/>
    <w:r/>
  </w:p>
  <w:p>
    <w:pPr>
      <w:pStyle w:val="1181"/>
    </w:pPr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fldSimple w:instr="PAGE \* MERGEFORMAT">
      <w:r>
        <w:t xml:space="preserve">1</w:t>
      </w:r>
    </w:fldSimple>
    <w:r/>
    <w:r/>
  </w:p>
  <w:p>
    <w:pPr>
      <w:pStyle w:val="1181"/>
    </w:pPr>
    <w:r/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fldSimple w:instr="PAGE \* MERGEFORMAT">
      <w:r>
        <w:t xml:space="preserve">1</w:t>
      </w:r>
    </w:fldSimple>
    <w:r/>
    <w:r/>
  </w:p>
  <w:p>
    <w:pPr>
      <w:pStyle w:val="1181"/>
    </w:pPr>
    <w:r/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5"/>
      <w:ind w:left="0"/>
      <w:jc w:val="left"/>
      <w:spacing w:line="7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7" behindDoc="1" locked="0" layoutInCell="0" allowOverlap="1">
              <wp:simplePos x="0" y="0"/>
              <wp:positionH relativeFrom="page">
                <wp:posOffset>3954780</wp:posOffset>
              </wp:positionH>
              <wp:positionV relativeFrom="page">
                <wp:posOffset>10225500</wp:posOffset>
              </wp:positionV>
              <wp:extent cx="170520" cy="295275"/>
              <wp:effectExtent l="0" t="0" r="0" b="0"/>
              <wp:wrapNone/>
              <wp:docPr id="6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70519" cy="29527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55"/>
                            <w:ind w:left="60"/>
                            <w:jc w:val="left"/>
                            <w:spacing w:before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75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shape 5" o:spid="_x0000_s5" o:spt="1" type="#_x0000_t1" style="position:absolute;z-index:-127;o:allowoverlap:true;o:allowincell:false;mso-position-horizontal-relative:page;margin-left:311.4pt;mso-position-horizontal:absolute;mso-position-vertical-relative:page;margin-top:805.2pt;mso-position-vertical:absolute;width:13.4pt;height:23.2pt;mso-wrap-distance-left:0.0pt;mso-wrap-distance-top:0.0pt;mso-wrap-distance-right:0.0pt;mso-wrap-distance-bottom:0.0pt;v-text-anchor:top;visibility:visible;" filled="f" stroked="f" strokeweight="0.00pt">
              <v:textbox inset="0,0,0,0">
                <w:txbxContent>
                  <w:p>
                    <w:pPr>
                      <w:pStyle w:val="1155"/>
                      <w:ind w:left="60"/>
                      <w:jc w:val="left"/>
                      <w:spacing w:before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75</w:t>
                    </w:r>
                    <w:r>
                      <w:rPr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19</w:t>
    </w:r>
    <w:r>
      <w:fldChar w:fldCharType="end"/>
    </w:r>
    <w:r/>
  </w:p>
  <w:p>
    <w:pPr>
      <w:pStyle w:val="118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5"/>
      <w:ind w:left="0"/>
      <w:jc w:val="left"/>
      <w:spacing w:line="7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" behindDoc="1" locked="0" layoutInCell="0" allowOverlap="1">
              <wp:simplePos x="0" y="0"/>
              <wp:positionH relativeFrom="page">
                <wp:posOffset>3888105</wp:posOffset>
              </wp:positionH>
              <wp:positionV relativeFrom="page">
                <wp:posOffset>10183495</wp:posOffset>
              </wp:positionV>
              <wp:extent cx="229870" cy="195580"/>
              <wp:effectExtent l="0" t="0" r="0" b="0"/>
              <wp:wrapNone/>
              <wp:docPr id="2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29869" cy="195579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55"/>
                            <w:ind w:left="60"/>
                            <w:jc w:val="left"/>
                            <w:spacing w:before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6;o:allowoverlap:true;o:allowincell:false;mso-position-horizontal-relative:page;margin-left:306.1pt;mso-position-horizontal:absolute;mso-position-vertical-relative:page;margin-top:801.8pt;mso-position-vertical:absolute;width:18.1pt;height:15.4pt;mso-wrap-distance-left:0.0pt;mso-wrap-distance-top:0.0pt;mso-wrap-distance-right:0.0pt;mso-wrap-distance-bottom:0.0pt;v-text-anchor:top;visibility:visible;" filled="f" stroked="f" strokeweight="0.00pt">
              <v:textbox inset="0,0,0,0">
                <w:txbxContent>
                  <w:p>
                    <w:pPr>
                      <w:pStyle w:val="1155"/>
                      <w:ind w:left="60"/>
                      <w:jc w:val="left"/>
                      <w:spacing w:before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2</w:t>
                    </w:r>
                    <w:r>
                      <w:rPr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5"/>
      <w:ind w:left="0"/>
      <w:jc w:val="left"/>
      <w:spacing w:line="12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page">
                <wp:posOffset>3954780</wp:posOffset>
              </wp:positionH>
              <wp:positionV relativeFrom="page">
                <wp:posOffset>9809480</wp:posOffset>
              </wp:positionV>
              <wp:extent cx="228600" cy="194310"/>
              <wp:effectExtent l="0" t="0" r="0" b="0"/>
              <wp:wrapNone/>
              <wp:docPr id="3" name="Поле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55"/>
                            <w:ind w:left="60"/>
                            <w:jc w:val="left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 xml:space="preserve">3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51659264;o:allowoverlap:true;o:allowincell:false;mso-position-horizontal-relative:page;margin-left:311.4pt;mso-position-horizontal:absolute;mso-position-vertical-relative:page;margin-top:772.4pt;mso-position-vertical:absolute;width:18.0pt;height:15.3pt;mso-wrap-distance-left:9.0pt;mso-wrap-distance-top:0.0pt;mso-wrap-distance-right:9.0pt;mso-wrap-distance-bottom:0.0pt;v-text-anchor:top;visibility:visible;" fillcolor="#FFFFFF">
              <v:fill opacity="100f"/>
              <v:textbox inset="0,0,0,0">
                <w:txbxContent>
                  <w:p>
                    <w:pPr>
                      <w:pStyle w:val="1155"/>
                      <w:ind w:left="60"/>
                      <w:jc w:val="left"/>
                      <w:spacing w:before="10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 xml:space="preserve">3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5"/>
      <w:ind w:left="0"/>
      <w:jc w:val="left"/>
      <w:spacing w:line="7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8" behindDoc="1" locked="0" layoutInCell="0" allowOverlap="1">
              <wp:simplePos x="0" y="0"/>
              <wp:positionH relativeFrom="page">
                <wp:posOffset>3954780</wp:posOffset>
              </wp:positionH>
              <wp:positionV relativeFrom="page">
                <wp:posOffset>9809480</wp:posOffset>
              </wp:positionV>
              <wp:extent cx="229870" cy="195580"/>
              <wp:effectExtent l="0" t="0" r="0" b="0"/>
              <wp:wrapNone/>
              <wp:docPr id="4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293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55"/>
                            <w:ind w:left="60"/>
                            <w:jc w:val="left"/>
                            <w:spacing w:before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8;o:allowoverlap:true;o:allowincell:false;mso-position-horizontal-relative:page;margin-left:311.4pt;mso-position-horizontal:absolute;mso-position-vertical-relative:page;margin-top:772.4pt;mso-position-vertical:absolute;width:18.1pt;height:15.4pt;mso-wrap-distance-left:0.0pt;mso-wrap-distance-top:0.0pt;mso-wrap-distance-right:0.0pt;mso-wrap-distance-bottom:0.0pt;v-text-anchor:top;visibility:visible;" filled="f" stroked="f" strokeweight="0.00pt">
              <v:textbox inset="0,0,0,0">
                <w:txbxContent>
                  <w:p>
                    <w:pPr>
                      <w:pStyle w:val="1155"/>
                      <w:ind w:left="60"/>
                      <w:jc w:val="left"/>
                      <w:spacing w:before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4</w:t>
                    </w:r>
                    <w:r>
                      <w:rPr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5"/>
      <w:ind w:left="0"/>
      <w:jc w:val="left"/>
      <w:spacing w:line="7" w:lineRule="auto"/>
      <w:rPr>
        <w:sz w:val="20"/>
      </w:rPr>
    </w:pPr>
    <w:r>
      <w:rPr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page">
                <wp:posOffset>3954780</wp:posOffset>
              </wp:positionH>
              <wp:positionV relativeFrom="page">
                <wp:posOffset>9809480</wp:posOffset>
              </wp:positionV>
              <wp:extent cx="229870" cy="195580"/>
              <wp:effectExtent l="0" t="0" r="0" b="0"/>
              <wp:wrapNone/>
              <wp:docPr id="5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2932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55"/>
                            <w:ind w:left="60"/>
                            <w:jc w:val="left"/>
                            <w:spacing w:before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9;o:allowoverlap:true;o:allowincell:false;mso-position-horizontal-relative:page;margin-left:311.4pt;mso-position-horizontal:absolute;mso-position-vertical-relative:page;margin-top:772.4pt;mso-position-vertical:absolute;width:18.1pt;height:15.4pt;mso-wrap-distance-left:0.0pt;mso-wrap-distance-top:0.0pt;mso-wrap-distance-right:0.0pt;mso-wrap-distance-bottom:0.0pt;v-text-anchor:top;visibility:visible;" filled="f" stroked="f" strokeweight="0.00pt">
              <v:textbox inset="0,0,0,0">
                <w:txbxContent>
                  <w:p>
                    <w:pPr>
                      <w:pStyle w:val="1155"/>
                      <w:ind w:left="60"/>
                      <w:jc w:val="left"/>
                      <w:spacing w:before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 xml:space="preserve">5</w:t>
                    </w:r>
                    <w:r>
                      <w:rPr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1181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1181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fldSimple w:instr="PAGE \* MERGEFORMAT">
      <w:r>
        <w:t xml:space="preserve">1</w:t>
      </w:r>
    </w:fldSimple>
    <w:r/>
    <w:r/>
  </w:p>
  <w:p>
    <w:pPr>
      <w:pStyle w:val="11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140"/>
        <w:tabs>
          <w:tab w:val="num" w:pos="0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140"/>
        <w:tabs>
          <w:tab w:val="num" w:pos="0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" w:hanging="440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4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140"/>
        <w:tabs>
          <w:tab w:val="num" w:pos="0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32" w:hanging="516"/>
        <w:tabs>
          <w:tab w:val="num" w:pos="0" w:leader="none"/>
        </w:tabs>
      </w:pPr>
      <w:rPr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632" w:hanging="516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57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15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474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33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391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50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08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32" w:hanging="516"/>
        <w:tabs>
          <w:tab w:val="num" w:pos="0" w:leader="none"/>
        </w:tabs>
      </w:pPr>
      <w:rPr>
        <w:lang w:val="ru-RU" w:eastAsia="en-US" w:bidi="ar-SA"/>
      </w:rPr>
    </w:lvl>
    <w:lvl w:ilvl="1">
      <w:start w:val="2"/>
      <w:numFmt w:val="decimal"/>
      <w:isLgl w:val="false"/>
      <w:suff w:val="tab"/>
      <w:lvlText w:val="%1.%2."/>
      <w:lvlJc w:val="left"/>
      <w:pPr>
        <w:ind w:left="632" w:hanging="516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57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515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474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433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391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350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308" w:hanging="51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70" w:hanging="280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color w:val="000009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441" w:hanging="456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color w:val="000009"/>
        <w:spacing w:val="-3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5420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6021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6622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7222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823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424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9024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3" w:hanging="140"/>
        <w:tabs>
          <w:tab w:val="num" w:pos="981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2147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3154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4160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167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174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180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187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9193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" w:hanging="366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140"/>
        <w:tabs>
          <w:tab w:val="num" w:pos="0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2" w:hanging="200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342" w:hanging="240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1762" w:hanging="420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2818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3876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4934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5993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051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109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2" w:hanging="200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342" w:hanging="240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1762" w:hanging="420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2818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3876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4934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5993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051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109" w:hanging="4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140"/>
        <w:tabs>
          <w:tab w:val="num" w:pos="0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140"/>
        <w:tabs>
          <w:tab w:val="num" w:pos="0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7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9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1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3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7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9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3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pStyle w:val="13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3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13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13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236"/>
        <w:tabs>
          <w:tab w:val="num" w:pos="0" w:leader="none"/>
        </w:tabs>
      </w:pPr>
      <w:rPr>
        <w:rFonts w:hint="default" w:ascii="Times New Roman" w:hAnsi="Times New Roman" w:cs="Times New Roman"/>
        <w:color w:val="000009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23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" w:hanging="284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" w:hanging="284"/>
        <w:tabs>
          <w:tab w:val="num" w:pos="0" w:leader="none"/>
        </w:tabs>
      </w:pPr>
      <w:rPr>
        <w:rFonts w:ascii="Times New Roman" w:hAnsi="Times New Roman" w:eastAsia="Times New Roman" w:cs="Times New Roman"/>
        <w:color w:val="000009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28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" w:hanging="388"/>
        <w:tabs>
          <w:tab w:val="num" w:pos="0" w:leader="none"/>
        </w:tabs>
      </w:pPr>
      <w:rPr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388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140"/>
        <w:tabs>
          <w:tab w:val="num" w:pos="0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14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3" w:hanging="140"/>
        <w:tabs>
          <w:tab w:val="num" w:pos="981" w:leader="none"/>
        </w:tabs>
      </w:pPr>
      <w:rPr>
        <w:rFonts w:hint="default" w:ascii="OpenSymbol" w:hAnsi="OpenSymbol" w:cs="OpenSymbol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2147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3154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4160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167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174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180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187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9193" w:hanging="140"/>
        <w:tabs>
          <w:tab w:val="num" w:pos="981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2" w:hanging="330"/>
        <w:tabs>
          <w:tab w:val="num" w:pos="0" w:leader="none"/>
        </w:tabs>
      </w:pPr>
      <w:rPr>
        <w:rFonts w:hint="default" w:ascii="Times New Roman" w:hAnsi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33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02" w:hanging="250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color w:val="000009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1170" w:hanging="280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color w:val="000009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4709" w:hanging="456"/>
        <w:tabs>
          <w:tab w:val="num" w:pos="2976" w:leader="none"/>
        </w:tabs>
      </w:pPr>
      <w:rPr>
        <w:b/>
        <w:bCs/>
        <w:spacing w:val="-3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4660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455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250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045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840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635" w:hanging="45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" w:hanging="366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color w:val="000009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166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73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79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193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199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06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12" w:hanging="366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33"/>
  </w:num>
  <w:num w:numId="5">
    <w:abstractNumId w:val="20"/>
  </w:num>
  <w:num w:numId="6">
    <w:abstractNumId w:val="37"/>
  </w:num>
  <w:num w:numId="7">
    <w:abstractNumId w:val="29"/>
  </w:num>
  <w:num w:numId="8">
    <w:abstractNumId w:val="31"/>
  </w:num>
  <w:num w:numId="9">
    <w:abstractNumId w:val="34"/>
  </w:num>
  <w:num w:numId="10">
    <w:abstractNumId w:val="36"/>
  </w:num>
  <w:num w:numId="11">
    <w:abstractNumId w:val="11"/>
  </w:num>
  <w:num w:numId="12">
    <w:abstractNumId w:val="17"/>
  </w:num>
  <w:num w:numId="13">
    <w:abstractNumId w:val="25"/>
  </w:num>
  <w:num w:numId="14">
    <w:abstractNumId w:val="7"/>
  </w:num>
  <w:num w:numId="15">
    <w:abstractNumId w:val="30"/>
  </w:num>
  <w:num w:numId="16">
    <w:abstractNumId w:val="7"/>
    <w:lvlOverride w:ilvl="0">
      <w:startOverride w:val="1"/>
    </w:lvlOverride>
  </w:num>
  <w:num w:numId="17">
    <w:abstractNumId w:val="6"/>
  </w:num>
  <w:num w:numId="18">
    <w:abstractNumId w:val="18"/>
  </w:num>
  <w:num w:numId="19">
    <w:abstractNumId w:val="35"/>
  </w:num>
  <w:num w:numId="20">
    <w:abstractNumId w:val="23"/>
  </w:num>
  <w:num w:numId="21">
    <w:abstractNumId w:val="28"/>
  </w:num>
  <w:num w:numId="22">
    <w:abstractNumId w:val="19"/>
  </w:num>
  <w:num w:numId="23">
    <w:abstractNumId w:val="8"/>
  </w:num>
  <w:num w:numId="24">
    <w:abstractNumId w:val="27"/>
  </w:num>
  <w:num w:numId="25">
    <w:abstractNumId w:val="10"/>
  </w:num>
  <w:num w:numId="26">
    <w:abstractNumId w:val="14"/>
  </w:num>
  <w:num w:numId="27">
    <w:abstractNumId w:val="9"/>
  </w:num>
  <w:num w:numId="28">
    <w:abstractNumId w:val="26"/>
  </w:num>
  <w:num w:numId="29">
    <w:abstractNumId w:val="22"/>
  </w:num>
  <w:num w:numId="30">
    <w:abstractNumId w:val="2"/>
  </w:num>
  <w:num w:numId="31">
    <w:abstractNumId w:val="0"/>
  </w:num>
  <w:num w:numId="32">
    <w:abstractNumId w:val="13"/>
  </w:num>
  <w:num w:numId="33">
    <w:abstractNumId w:val="24"/>
  </w:num>
  <w:num w:numId="34">
    <w:abstractNumId w:val="32"/>
  </w:num>
  <w:num w:numId="35">
    <w:abstractNumId w:val="3"/>
  </w:num>
  <w:num w:numId="36">
    <w:abstractNumId w:val="1"/>
  </w:num>
  <w:num w:numId="37">
    <w:abstractNumId w:val="15"/>
  </w:num>
  <w:num w:numId="38">
    <w:abstractNumId w:val="2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64">
    <w:name w:val="Plain Table 1"/>
    <w:basedOn w:val="10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5">
    <w:name w:val="Plain Table 2"/>
    <w:basedOn w:val="10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6">
    <w:name w:val="Plain Table 3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7">
    <w:name w:val="Plain Table 4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Plain Table 5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9">
    <w:name w:val="Grid Table 1 Light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Grid Table 2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4"/>
    <w:basedOn w:val="10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3">
    <w:name w:val="Grid Table 5 Dark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4">
    <w:name w:val="Grid Table 6 Colorful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5">
    <w:name w:val="Grid Table 7 Colorful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List Table 1 Light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2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8">
    <w:name w:val="List Table 3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5 Dark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6 Colorful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2">
    <w:name w:val="List Table 7 Colorful"/>
    <w:basedOn w:val="10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083" w:default="1">
    <w:name w:val="Normal"/>
    <w:uiPriority w:val="1"/>
    <w:qFormat/>
    <w:pPr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1084">
    <w:name w:val="Heading 1"/>
    <w:basedOn w:val="1083"/>
    <w:uiPriority w:val="1"/>
    <w:qFormat/>
    <w:pPr>
      <w:ind w:left="151" w:hanging="280"/>
      <w:spacing w:before="77"/>
      <w:outlineLvl w:val="0"/>
    </w:pPr>
    <w:rPr>
      <w:b/>
      <w:bCs/>
      <w:sz w:val="28"/>
      <w:szCs w:val="28"/>
    </w:rPr>
  </w:style>
  <w:style w:type="paragraph" w:styleId="1085">
    <w:name w:val="Heading 2"/>
    <w:basedOn w:val="1083"/>
    <w:uiPriority w:val="1"/>
    <w:qFormat/>
    <w:pPr>
      <w:ind w:left="1194" w:hanging="454"/>
      <w:spacing w:before="77"/>
      <w:outlineLvl w:val="1"/>
    </w:pPr>
    <w:rPr>
      <w:b/>
      <w:bCs/>
      <w:sz w:val="26"/>
      <w:szCs w:val="26"/>
    </w:rPr>
  </w:style>
  <w:style w:type="paragraph" w:styleId="1086">
    <w:name w:val="Heading 3"/>
    <w:basedOn w:val="1083"/>
    <w:link w:val="1148"/>
    <w:uiPriority w:val="1"/>
    <w:qFormat/>
    <w:pPr>
      <w:ind w:left="151" w:hanging="420"/>
      <w:spacing w:before="76"/>
      <w:outlineLvl w:val="2"/>
    </w:pPr>
    <w:rPr>
      <w:b/>
      <w:bCs/>
      <w:sz w:val="24"/>
      <w:szCs w:val="24"/>
    </w:rPr>
  </w:style>
  <w:style w:type="paragraph" w:styleId="1087">
    <w:name w:val="Heading 4"/>
    <w:basedOn w:val="1083"/>
    <w:link w:val="1149"/>
    <w:uiPriority w:val="1"/>
    <w:qFormat/>
    <w:pPr>
      <w:ind w:left="492" w:right="231"/>
      <w:jc w:val="center"/>
      <w:outlineLvl w:val="3"/>
    </w:pPr>
    <w:rPr>
      <w:b/>
      <w:bCs/>
      <w:i/>
      <w:iCs/>
      <w:sz w:val="24"/>
      <w:szCs w:val="24"/>
    </w:rPr>
  </w:style>
  <w:style w:type="paragraph" w:styleId="1088">
    <w:name w:val="Heading 5"/>
    <w:basedOn w:val="1083"/>
    <w:next w:val="1083"/>
    <w:link w:val="11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89">
    <w:name w:val="Heading 6"/>
    <w:basedOn w:val="1083"/>
    <w:next w:val="1083"/>
    <w:link w:val="11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090">
    <w:name w:val="Heading 7"/>
    <w:basedOn w:val="1083"/>
    <w:next w:val="1083"/>
    <w:link w:val="11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091">
    <w:name w:val="Heading 8"/>
    <w:basedOn w:val="1083"/>
    <w:next w:val="1083"/>
    <w:link w:val="11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92">
    <w:name w:val="Heading 9"/>
    <w:basedOn w:val="1083"/>
    <w:next w:val="1083"/>
    <w:link w:val="11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93" w:default="1">
    <w:name w:val="Default Paragraph Font"/>
    <w:uiPriority w:val="1"/>
    <w:semiHidden/>
    <w:unhideWhenUsed/>
  </w:style>
  <w:style w:type="table" w:styleId="10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5" w:default="1">
    <w:name w:val="No List"/>
    <w:uiPriority w:val="99"/>
    <w:semiHidden/>
    <w:unhideWhenUsed/>
  </w:style>
  <w:style w:type="character" w:styleId="1096" w:customStyle="1">
    <w:name w:val="Title Char"/>
    <w:basedOn w:val="1093"/>
    <w:uiPriority w:val="10"/>
    <w:rPr>
      <w:sz w:val="48"/>
      <w:szCs w:val="48"/>
    </w:rPr>
  </w:style>
  <w:style w:type="character" w:styleId="1097" w:customStyle="1">
    <w:name w:val="Subtitle Char"/>
    <w:basedOn w:val="1093"/>
    <w:uiPriority w:val="11"/>
    <w:rPr>
      <w:sz w:val="24"/>
      <w:szCs w:val="24"/>
    </w:rPr>
  </w:style>
  <w:style w:type="character" w:styleId="1098" w:customStyle="1">
    <w:name w:val="Intense Quote Char"/>
    <w:uiPriority w:val="30"/>
    <w:rPr>
      <w:i/>
    </w:rPr>
  </w:style>
  <w:style w:type="character" w:styleId="1099" w:customStyle="1">
    <w:name w:val="Header Char"/>
    <w:basedOn w:val="1093"/>
    <w:uiPriority w:val="99"/>
  </w:style>
  <w:style w:type="character" w:styleId="1100" w:customStyle="1">
    <w:name w:val="Footnote Text Char"/>
    <w:uiPriority w:val="99"/>
    <w:rPr>
      <w:sz w:val="18"/>
    </w:rPr>
  </w:style>
  <w:style w:type="character" w:styleId="1101" w:customStyle="1">
    <w:name w:val="Endnote Text Char"/>
    <w:uiPriority w:val="99"/>
    <w:rPr>
      <w:sz w:val="20"/>
    </w:rPr>
  </w:style>
  <w:style w:type="character" w:styleId="1102" w:customStyle="1">
    <w:name w:val="Heading 5 Char"/>
    <w:basedOn w:val="1093"/>
    <w:uiPriority w:val="9"/>
    <w:rPr>
      <w:rFonts w:ascii="Arial" w:hAnsi="Arial" w:eastAsia="Arial" w:cs="Arial"/>
      <w:b/>
      <w:bCs/>
      <w:sz w:val="24"/>
      <w:szCs w:val="24"/>
    </w:rPr>
  </w:style>
  <w:style w:type="character" w:styleId="1103" w:customStyle="1">
    <w:name w:val="Heading 6 Char"/>
    <w:basedOn w:val="1093"/>
    <w:uiPriority w:val="9"/>
    <w:rPr>
      <w:rFonts w:ascii="Arial" w:hAnsi="Arial" w:eastAsia="Arial" w:cs="Arial"/>
      <w:b/>
      <w:bCs/>
      <w:sz w:val="22"/>
      <w:szCs w:val="22"/>
    </w:rPr>
  </w:style>
  <w:style w:type="character" w:styleId="1104" w:customStyle="1">
    <w:name w:val="Heading 7 Char"/>
    <w:basedOn w:val="10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05" w:customStyle="1">
    <w:name w:val="Heading 8 Char"/>
    <w:basedOn w:val="1093"/>
    <w:uiPriority w:val="9"/>
    <w:rPr>
      <w:rFonts w:ascii="Arial" w:hAnsi="Arial" w:eastAsia="Arial" w:cs="Arial"/>
      <w:i/>
      <w:iCs/>
      <w:sz w:val="22"/>
      <w:szCs w:val="22"/>
    </w:rPr>
  </w:style>
  <w:style w:type="character" w:styleId="1106" w:customStyle="1">
    <w:name w:val="Heading 9 Char"/>
    <w:basedOn w:val="1093"/>
    <w:uiPriority w:val="9"/>
    <w:rPr>
      <w:rFonts w:ascii="Arial" w:hAnsi="Arial" w:eastAsia="Arial" w:cs="Arial"/>
      <w:i/>
      <w:iCs/>
      <w:sz w:val="21"/>
      <w:szCs w:val="21"/>
    </w:rPr>
  </w:style>
  <w:style w:type="character" w:styleId="1107" w:customStyle="1">
    <w:name w:val="Заголовок Знак"/>
    <w:basedOn w:val="1093"/>
    <w:link w:val="1159"/>
    <w:uiPriority w:val="10"/>
    <w:rPr>
      <w:sz w:val="48"/>
      <w:szCs w:val="48"/>
    </w:rPr>
  </w:style>
  <w:style w:type="character" w:styleId="1108" w:customStyle="1">
    <w:name w:val="Подзаголовок Знак1"/>
    <w:basedOn w:val="1093"/>
    <w:link w:val="1160"/>
    <w:uiPriority w:val="11"/>
    <w:rPr>
      <w:sz w:val="24"/>
      <w:szCs w:val="24"/>
    </w:rPr>
  </w:style>
  <w:style w:type="character" w:styleId="1109" w:customStyle="1">
    <w:name w:val="Quote Char"/>
    <w:uiPriority w:val="29"/>
    <w:rPr>
      <w:i/>
    </w:rPr>
  </w:style>
  <w:style w:type="character" w:styleId="1110" w:customStyle="1">
    <w:name w:val="Выделенная цитата Знак1"/>
    <w:link w:val="1162"/>
    <w:uiPriority w:val="30"/>
    <w:rPr>
      <w:i/>
    </w:rPr>
  </w:style>
  <w:style w:type="character" w:styleId="1111" w:customStyle="1">
    <w:name w:val="Верхний колонтитул Знак1"/>
    <w:basedOn w:val="1093"/>
    <w:link w:val="1164"/>
    <w:uiPriority w:val="99"/>
  </w:style>
  <w:style w:type="character" w:styleId="1112" w:customStyle="1">
    <w:name w:val="Caption Char"/>
    <w:uiPriority w:val="99"/>
  </w:style>
  <w:style w:type="character" w:styleId="1113">
    <w:name w:val="Hyperlink"/>
    <w:uiPriority w:val="99"/>
    <w:unhideWhenUsed/>
    <w:rPr>
      <w:color w:val="0000ff" w:themeColor="hyperlink"/>
      <w:u w:val="single"/>
    </w:rPr>
  </w:style>
  <w:style w:type="character" w:styleId="1114" w:customStyle="1">
    <w:name w:val="Текст сноски Знак1"/>
    <w:link w:val="1165"/>
    <w:uiPriority w:val="99"/>
    <w:rPr>
      <w:sz w:val="18"/>
    </w:rPr>
  </w:style>
  <w:style w:type="character" w:styleId="1115">
    <w:name w:val="footnote reference"/>
    <w:basedOn w:val="1093"/>
    <w:uiPriority w:val="99"/>
    <w:unhideWhenUsed/>
    <w:rPr>
      <w:vertAlign w:val="superscript"/>
    </w:rPr>
  </w:style>
  <w:style w:type="character" w:styleId="1116" w:customStyle="1">
    <w:name w:val="Текст концевой сноски Знак1"/>
    <w:link w:val="1166"/>
    <w:uiPriority w:val="99"/>
    <w:rPr>
      <w:sz w:val="20"/>
    </w:rPr>
  </w:style>
  <w:style w:type="character" w:styleId="1117">
    <w:name w:val="endnote reference"/>
    <w:basedOn w:val="1093"/>
    <w:uiPriority w:val="99"/>
    <w:semiHidden/>
    <w:unhideWhenUsed/>
    <w:rPr>
      <w:vertAlign w:val="superscript"/>
    </w:rPr>
  </w:style>
  <w:style w:type="character" w:styleId="1118" w:customStyle="1">
    <w:name w:val="Heading 1 Char"/>
    <w:basedOn w:val="1093"/>
    <w:uiPriority w:val="9"/>
    <w:qFormat/>
    <w:rPr>
      <w:rFonts w:ascii="Arial" w:hAnsi="Arial" w:eastAsia="Arial" w:cs="Arial"/>
      <w:sz w:val="40"/>
      <w:szCs w:val="40"/>
    </w:rPr>
  </w:style>
  <w:style w:type="character" w:styleId="1119" w:customStyle="1">
    <w:name w:val="Heading 2 Char"/>
    <w:basedOn w:val="1093"/>
    <w:uiPriority w:val="9"/>
    <w:qFormat/>
    <w:rPr>
      <w:rFonts w:ascii="Arial" w:hAnsi="Arial" w:eastAsia="Arial" w:cs="Arial"/>
      <w:sz w:val="34"/>
    </w:rPr>
  </w:style>
  <w:style w:type="character" w:styleId="1120" w:customStyle="1">
    <w:name w:val="Heading 3 Char"/>
    <w:basedOn w:val="1093"/>
    <w:uiPriority w:val="9"/>
    <w:qFormat/>
    <w:rPr>
      <w:rFonts w:ascii="Arial" w:hAnsi="Arial" w:eastAsia="Arial" w:cs="Arial"/>
      <w:sz w:val="30"/>
      <w:szCs w:val="30"/>
    </w:rPr>
  </w:style>
  <w:style w:type="character" w:styleId="1121" w:customStyle="1">
    <w:name w:val="Heading 4 Char"/>
    <w:basedOn w:val="109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122" w:customStyle="1">
    <w:name w:val="Заголовок 5 Знак"/>
    <w:basedOn w:val="1093"/>
    <w:link w:val="108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123" w:customStyle="1">
    <w:name w:val="Заголовок 6 Знак"/>
    <w:basedOn w:val="1093"/>
    <w:link w:val="108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124" w:customStyle="1">
    <w:name w:val="Заголовок 7 Знак"/>
    <w:basedOn w:val="1093"/>
    <w:link w:val="10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125" w:customStyle="1">
    <w:name w:val="Заголовок 8 Знак"/>
    <w:basedOn w:val="1093"/>
    <w:link w:val="10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126" w:customStyle="1">
    <w:name w:val="Заголовок 9 Знак"/>
    <w:basedOn w:val="1093"/>
    <w:link w:val="109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27" w:customStyle="1">
    <w:name w:val="Название Знак"/>
    <w:basedOn w:val="1093"/>
    <w:uiPriority w:val="10"/>
    <w:qFormat/>
    <w:rPr>
      <w:sz w:val="48"/>
      <w:szCs w:val="48"/>
    </w:rPr>
  </w:style>
  <w:style w:type="character" w:styleId="1128" w:customStyle="1">
    <w:name w:val="Подзаголовок Знак"/>
    <w:basedOn w:val="1093"/>
    <w:uiPriority w:val="11"/>
    <w:qFormat/>
    <w:rPr>
      <w:sz w:val="24"/>
      <w:szCs w:val="24"/>
    </w:rPr>
  </w:style>
  <w:style w:type="character" w:styleId="1129" w:customStyle="1">
    <w:name w:val="Цитата 2 Знак"/>
    <w:link w:val="1129"/>
    <w:uiPriority w:val="29"/>
    <w:qFormat/>
    <w:rPr>
      <w:i/>
    </w:rPr>
  </w:style>
  <w:style w:type="character" w:styleId="1130" w:customStyle="1">
    <w:name w:val="Выделенная цитата Знак"/>
    <w:uiPriority w:val="30"/>
    <w:qFormat/>
    <w:rPr>
      <w:i/>
    </w:rPr>
  </w:style>
  <w:style w:type="character" w:styleId="1131" w:customStyle="1">
    <w:name w:val="Верхний колонтитул Знак"/>
    <w:basedOn w:val="1093"/>
    <w:uiPriority w:val="99"/>
    <w:qFormat/>
  </w:style>
  <w:style w:type="character" w:styleId="1132" w:customStyle="1">
    <w:name w:val="Footer Char"/>
    <w:basedOn w:val="1093"/>
    <w:uiPriority w:val="99"/>
    <w:qFormat/>
  </w:style>
  <w:style w:type="character" w:styleId="1133" w:customStyle="1">
    <w:name w:val="Нижний колонтитул Знак1"/>
    <w:link w:val="1181"/>
    <w:uiPriority w:val="99"/>
    <w:qFormat/>
  </w:style>
  <w:style w:type="character" w:styleId="1134" w:customStyle="1">
    <w:name w:val="Интернет-ссылка"/>
    <w:rPr>
      <w:color w:val="000080"/>
      <w:u w:val="single"/>
    </w:rPr>
  </w:style>
  <w:style w:type="character" w:styleId="1135" w:customStyle="1">
    <w:name w:val="Текст сноски Знак"/>
    <w:uiPriority w:val="99"/>
    <w:qFormat/>
    <w:rPr>
      <w:sz w:val="18"/>
    </w:rPr>
  </w:style>
  <w:style w:type="character" w:styleId="1136" w:customStyle="1">
    <w:name w:val="Привязка сноски"/>
    <w:rPr>
      <w:vertAlign w:val="superscript"/>
    </w:rPr>
  </w:style>
  <w:style w:type="character" w:styleId="1137" w:customStyle="1">
    <w:name w:val="Footnote Characters"/>
    <w:basedOn w:val="1093"/>
    <w:uiPriority w:val="99"/>
    <w:unhideWhenUsed/>
    <w:qFormat/>
    <w:rPr>
      <w:vertAlign w:val="superscript"/>
    </w:rPr>
  </w:style>
  <w:style w:type="character" w:styleId="1138" w:customStyle="1">
    <w:name w:val="Текст концевой сноски Знак"/>
    <w:uiPriority w:val="99"/>
    <w:qFormat/>
    <w:rPr>
      <w:sz w:val="20"/>
    </w:rPr>
  </w:style>
  <w:style w:type="character" w:styleId="1139" w:customStyle="1">
    <w:name w:val="Привязка концевой сноски"/>
    <w:rPr>
      <w:vertAlign w:val="superscript"/>
    </w:rPr>
  </w:style>
  <w:style w:type="character" w:styleId="1140" w:customStyle="1">
    <w:name w:val="Endnote Characters"/>
    <w:basedOn w:val="1093"/>
    <w:uiPriority w:val="99"/>
    <w:semiHidden/>
    <w:unhideWhenUsed/>
    <w:qFormat/>
    <w:rPr>
      <w:vertAlign w:val="superscript"/>
    </w:rPr>
  </w:style>
  <w:style w:type="character" w:styleId="1141" w:customStyle="1">
    <w:name w:val="Текст выноски Знак"/>
    <w:basedOn w:val="109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1142" w:customStyle="1">
    <w:name w:val="Без интервала Знак"/>
    <w:uiPriority w:val="1"/>
    <w:qFormat/>
    <w:rPr>
      <w:rFonts w:ascii="Calibri" w:hAnsi="Calibri" w:eastAsia="Times New Roman" w:cs="Times New Roman"/>
      <w:sz w:val="20"/>
      <w:szCs w:val="20"/>
      <w:lang w:val="ru-RU" w:eastAsia="ru-RU"/>
    </w:rPr>
  </w:style>
  <w:style w:type="character" w:styleId="1143" w:customStyle="1">
    <w:name w:val="Название отчета МСО Знак"/>
    <w:qFormat/>
    <w:rPr>
      <w:rFonts w:ascii="Times New Roman" w:hAnsi="Times New Roman" w:eastAsia="Times New Roman" w:cs="Times New Roman"/>
      <w:caps/>
      <w:sz w:val="32"/>
      <w:szCs w:val="26"/>
      <w:lang w:val="ru-RU" w:eastAsia="ru-RU"/>
    </w:rPr>
  </w:style>
  <w:style w:type="character" w:styleId="1144" w:customStyle="1">
    <w:name w:val="Замещаемый текст Знак"/>
    <w:qFormat/>
    <w:rPr>
      <w:rFonts w:ascii="Times New Roman" w:hAnsi="Times New Roman" w:eastAsia="Times New Roman" w:cs="Times New Roman"/>
      <w:color w:val="a6a6a6"/>
      <w:sz w:val="20"/>
      <w:szCs w:val="20"/>
      <w:lang w:val="ru-RU" w:eastAsia="ru-RU"/>
    </w:rPr>
  </w:style>
  <w:style w:type="character" w:styleId="1145" w:customStyle="1">
    <w:name w:val="Основной текст Знак"/>
    <w:basedOn w:val="1093"/>
    <w:uiPriority w:val="1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146" w:customStyle="1">
    <w:name w:val="Текст выноски Знак2"/>
    <w:basedOn w:val="1093"/>
    <w:link w:val="1180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styleId="1147" w:customStyle="1">
    <w:name w:val="Цитата 2 Знак1"/>
    <w:basedOn w:val="1093"/>
    <w:link w:val="1161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/>
    </w:rPr>
  </w:style>
  <w:style w:type="character" w:styleId="1148" w:customStyle="1">
    <w:name w:val="Заголовок 3 Знак"/>
    <w:basedOn w:val="1093"/>
    <w:link w:val="1086"/>
    <w:uiPriority w:val="1"/>
    <w:qFormat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1149" w:customStyle="1">
    <w:name w:val="Заголовок 4 Знак"/>
    <w:basedOn w:val="1093"/>
    <w:link w:val="1087"/>
    <w:uiPriority w:val="1"/>
    <w:qFormat/>
    <w:rPr>
      <w:rFonts w:ascii="Times New Roman" w:hAnsi="Times New Roman" w:eastAsia="Times New Roman" w:cs="Times New Roman"/>
      <w:b/>
      <w:bCs/>
      <w:i/>
      <w:iCs/>
      <w:sz w:val="24"/>
      <w:szCs w:val="24"/>
      <w:lang w:val="ru-RU"/>
    </w:rPr>
  </w:style>
  <w:style w:type="character" w:styleId="1150" w:customStyle="1">
    <w:name w:val="Текст выноски Знак1"/>
    <w:basedOn w:val="109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1151" w:customStyle="1">
    <w:name w:val="Нижний колонтитул Знак"/>
    <w:basedOn w:val="1093"/>
    <w:qFormat/>
    <w:rPr>
      <w:rFonts w:ascii="Times New Roman" w:hAnsi="Times New Roman" w:eastAsia="Times New Roman" w:cs="Times New Roman"/>
      <w:lang w:val="ru-RU"/>
    </w:rPr>
  </w:style>
  <w:style w:type="character" w:styleId="1152" w:customStyle="1">
    <w:name w:val="Основной шрифт абзаца1"/>
    <w:qFormat/>
  </w:style>
  <w:style w:type="character" w:styleId="1153" w:customStyle="1">
    <w:name w:val="Назв. рисунков Знак"/>
    <w:qFormat/>
    <w:rPr>
      <w:rFonts w:ascii="Times New Roman" w:hAnsi="Times New Roman" w:eastAsia="Calibri" w:cs="Times New Roman"/>
      <w:b/>
      <w:i/>
      <w:lang w:val="ru-RU"/>
    </w:rPr>
  </w:style>
  <w:style w:type="paragraph" w:styleId="1154" w:customStyle="1">
    <w:name w:val="Заголовок1"/>
    <w:basedOn w:val="1083"/>
    <w:next w:val="1155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55">
    <w:name w:val="Body Text"/>
    <w:basedOn w:val="1083"/>
    <w:uiPriority w:val="1"/>
    <w:qFormat/>
    <w:pPr>
      <w:ind w:left="151"/>
      <w:jc w:val="both"/>
    </w:pPr>
    <w:rPr>
      <w:sz w:val="24"/>
      <w:szCs w:val="24"/>
    </w:rPr>
  </w:style>
  <w:style w:type="paragraph" w:styleId="1156">
    <w:name w:val="List"/>
    <w:basedOn w:val="1155"/>
    <w:rPr>
      <w:rFonts w:cs="Lohit Devanagari"/>
    </w:rPr>
  </w:style>
  <w:style w:type="paragraph" w:styleId="1157">
    <w:name w:val="Caption"/>
    <w:basedOn w:val="108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1158">
    <w:name w:val="index heading"/>
    <w:basedOn w:val="1083"/>
    <w:qFormat/>
    <w:pPr>
      <w:suppressLineNumbers/>
    </w:pPr>
    <w:rPr>
      <w:rFonts w:cs="Lohit Devanagari"/>
    </w:rPr>
  </w:style>
  <w:style w:type="paragraph" w:styleId="1159">
    <w:name w:val="Title"/>
    <w:basedOn w:val="1083"/>
    <w:next w:val="1083"/>
    <w:link w:val="110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160">
    <w:name w:val="Subtitle"/>
    <w:basedOn w:val="1083"/>
    <w:next w:val="1083"/>
    <w:link w:val="1108"/>
    <w:uiPriority w:val="11"/>
    <w:qFormat/>
    <w:pPr>
      <w:spacing w:before="200" w:after="200"/>
    </w:pPr>
    <w:rPr>
      <w:sz w:val="24"/>
      <w:szCs w:val="24"/>
    </w:rPr>
  </w:style>
  <w:style w:type="paragraph" w:styleId="1161">
    <w:name w:val="Quote"/>
    <w:basedOn w:val="1083"/>
    <w:next w:val="1083"/>
    <w:link w:val="1147"/>
    <w:uiPriority w:val="29"/>
    <w:qFormat/>
    <w:pPr>
      <w:ind w:left="720" w:right="720"/>
    </w:pPr>
    <w:rPr>
      <w:i/>
    </w:rPr>
  </w:style>
  <w:style w:type="paragraph" w:styleId="1162">
    <w:name w:val="Intense Quote"/>
    <w:basedOn w:val="1083"/>
    <w:next w:val="1083"/>
    <w:link w:val="11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163" w:customStyle="1">
    <w:name w:val="Колонтитул"/>
    <w:basedOn w:val="1083"/>
    <w:qFormat/>
  </w:style>
  <w:style w:type="paragraph" w:styleId="1164">
    <w:name w:val="Header"/>
    <w:basedOn w:val="1083"/>
    <w:link w:val="111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1165">
    <w:name w:val="footnote text"/>
    <w:basedOn w:val="1083"/>
    <w:link w:val="1114"/>
    <w:uiPriority w:val="99"/>
    <w:semiHidden/>
    <w:unhideWhenUsed/>
    <w:pPr>
      <w:spacing w:after="40"/>
    </w:pPr>
    <w:rPr>
      <w:sz w:val="18"/>
    </w:rPr>
  </w:style>
  <w:style w:type="paragraph" w:styleId="1166">
    <w:name w:val="endnote text"/>
    <w:basedOn w:val="1083"/>
    <w:link w:val="1116"/>
    <w:uiPriority w:val="99"/>
    <w:semiHidden/>
    <w:unhideWhenUsed/>
    <w:rPr>
      <w:sz w:val="20"/>
    </w:rPr>
  </w:style>
  <w:style w:type="paragraph" w:styleId="1167">
    <w:name w:val="toc 4"/>
    <w:basedOn w:val="1083"/>
    <w:next w:val="1083"/>
    <w:uiPriority w:val="39"/>
    <w:unhideWhenUsed/>
    <w:pPr>
      <w:ind w:left="850"/>
      <w:spacing w:after="57"/>
    </w:pPr>
  </w:style>
  <w:style w:type="paragraph" w:styleId="1168">
    <w:name w:val="toc 5"/>
    <w:basedOn w:val="1083"/>
    <w:next w:val="1083"/>
    <w:uiPriority w:val="39"/>
    <w:unhideWhenUsed/>
    <w:pPr>
      <w:ind w:left="1134"/>
      <w:spacing w:after="57"/>
    </w:pPr>
  </w:style>
  <w:style w:type="paragraph" w:styleId="1169">
    <w:name w:val="toc 6"/>
    <w:basedOn w:val="1083"/>
    <w:next w:val="1083"/>
    <w:uiPriority w:val="39"/>
    <w:unhideWhenUsed/>
    <w:pPr>
      <w:ind w:left="1417"/>
      <w:spacing w:after="57"/>
    </w:pPr>
  </w:style>
  <w:style w:type="paragraph" w:styleId="1170">
    <w:name w:val="toc 7"/>
    <w:basedOn w:val="1083"/>
    <w:next w:val="1083"/>
    <w:uiPriority w:val="39"/>
    <w:unhideWhenUsed/>
    <w:pPr>
      <w:ind w:left="1701"/>
      <w:spacing w:after="57"/>
    </w:pPr>
  </w:style>
  <w:style w:type="paragraph" w:styleId="1171">
    <w:name w:val="toc 8"/>
    <w:basedOn w:val="1083"/>
    <w:next w:val="1083"/>
    <w:uiPriority w:val="39"/>
    <w:unhideWhenUsed/>
    <w:pPr>
      <w:ind w:left="1984"/>
      <w:spacing w:after="57"/>
    </w:pPr>
  </w:style>
  <w:style w:type="paragraph" w:styleId="1172">
    <w:name w:val="toc 9"/>
    <w:basedOn w:val="1083"/>
    <w:next w:val="1083"/>
    <w:uiPriority w:val="39"/>
    <w:unhideWhenUsed/>
    <w:pPr>
      <w:ind w:left="2268"/>
      <w:spacing w:after="57"/>
    </w:pPr>
  </w:style>
  <w:style w:type="paragraph" w:styleId="1173">
    <w:name w:val="TOC Heading"/>
    <w:uiPriority w:val="39"/>
    <w:unhideWhenUsed/>
  </w:style>
  <w:style w:type="paragraph" w:styleId="1174">
    <w:name w:val="table of figures"/>
    <w:basedOn w:val="1083"/>
    <w:next w:val="1083"/>
    <w:uiPriority w:val="99"/>
    <w:unhideWhenUsed/>
    <w:qFormat/>
  </w:style>
  <w:style w:type="paragraph" w:styleId="1175">
    <w:name w:val="toc 1"/>
    <w:basedOn w:val="1083"/>
    <w:uiPriority w:val="39"/>
    <w:qFormat/>
    <w:pPr>
      <w:ind w:left="151" w:hanging="281"/>
      <w:spacing w:before="140"/>
    </w:pPr>
    <w:rPr>
      <w:sz w:val="24"/>
      <w:szCs w:val="24"/>
    </w:rPr>
  </w:style>
  <w:style w:type="paragraph" w:styleId="1176">
    <w:name w:val="toc 2"/>
    <w:basedOn w:val="1083"/>
    <w:uiPriority w:val="39"/>
    <w:qFormat/>
    <w:pPr>
      <w:ind w:left="1342" w:hanging="241"/>
      <w:spacing w:before="142"/>
    </w:pPr>
    <w:rPr>
      <w:sz w:val="24"/>
      <w:szCs w:val="24"/>
    </w:rPr>
  </w:style>
  <w:style w:type="paragraph" w:styleId="1177">
    <w:name w:val="toc 3"/>
    <w:basedOn w:val="1083"/>
    <w:uiPriority w:val="39"/>
    <w:qFormat/>
    <w:pPr>
      <w:ind w:left="1762" w:hanging="420"/>
      <w:spacing w:before="140"/>
    </w:pPr>
    <w:rPr>
      <w:sz w:val="24"/>
      <w:szCs w:val="24"/>
    </w:rPr>
  </w:style>
  <w:style w:type="paragraph" w:styleId="1178">
    <w:name w:val="List Paragraph"/>
    <w:basedOn w:val="1083"/>
    <w:uiPriority w:val="1"/>
    <w:qFormat/>
    <w:pPr>
      <w:ind w:left="151" w:firstLine="710"/>
      <w:jc w:val="both"/>
      <w:spacing w:before="119"/>
    </w:pPr>
  </w:style>
  <w:style w:type="paragraph" w:styleId="1179" w:customStyle="1">
    <w:name w:val="Table Paragraph"/>
    <w:basedOn w:val="1083"/>
    <w:uiPriority w:val="1"/>
    <w:qFormat/>
  </w:style>
  <w:style w:type="paragraph" w:styleId="1180">
    <w:name w:val="Balloon Text"/>
    <w:basedOn w:val="1083"/>
    <w:link w:val="114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1181">
    <w:name w:val="Footer"/>
    <w:basedOn w:val="1163"/>
    <w:link w:val="1133"/>
  </w:style>
  <w:style w:type="paragraph" w:styleId="1182" w:customStyle="1">
    <w:name w:val="Содержимое врезки"/>
    <w:basedOn w:val="1083"/>
    <w:qFormat/>
  </w:style>
  <w:style w:type="paragraph" w:styleId="1183">
    <w:name w:val="No Spacing"/>
    <w:uiPriority w:val="1"/>
    <w:qFormat/>
    <w:rPr>
      <w:rFonts w:eastAsia="Times New Roman" w:cs="Times New Roman"/>
      <w:sz w:val="20"/>
      <w:szCs w:val="20"/>
      <w:lang w:val="ru-RU" w:eastAsia="ru-RU"/>
    </w:rPr>
  </w:style>
  <w:style w:type="paragraph" w:styleId="1184" w:customStyle="1">
    <w:name w:val="Название отчета МСО"/>
    <w:basedOn w:val="1083"/>
    <w:next w:val="1083"/>
    <w:qFormat/>
    <w:pPr>
      <w:jc w:val="center"/>
      <w:spacing w:after="120" w:line="360" w:lineRule="auto"/>
      <w:widowControl/>
    </w:pPr>
    <w:rPr>
      <w:caps/>
      <w:sz w:val="32"/>
      <w:szCs w:val="26"/>
      <w:lang w:eastAsia="ru-RU"/>
    </w:rPr>
  </w:style>
  <w:style w:type="paragraph" w:styleId="1185" w:customStyle="1">
    <w:name w:val="Замещаемый текст"/>
    <w:basedOn w:val="1183"/>
    <w:qFormat/>
    <w:pPr>
      <w:ind w:firstLine="709"/>
      <w:jc w:val="both"/>
    </w:pPr>
    <w:rPr>
      <w:rFonts w:ascii="Times New Roman" w:hAnsi="Times New Roman"/>
      <w:color w:val="a6a6a6"/>
    </w:rPr>
  </w:style>
  <w:style w:type="paragraph" w:styleId="1186">
    <w:name w:val="index 1"/>
    <w:basedOn w:val="1083"/>
    <w:next w:val="1083"/>
    <w:uiPriority w:val="99"/>
    <w:semiHidden/>
    <w:unhideWhenUsed/>
    <w:qFormat/>
    <w:pPr>
      <w:ind w:left="220" w:hanging="220"/>
    </w:pPr>
  </w:style>
  <w:style w:type="paragraph" w:styleId="1187" w:customStyle="1">
    <w:name w:val="Заголовок1"/>
    <w:basedOn w:val="1083"/>
    <w:next w:val="1155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88" w:customStyle="1">
    <w:name w:val="Standard"/>
    <w:qFormat/>
    <w:pPr>
      <w:widowControl w:val="off"/>
    </w:pPr>
    <w:rPr>
      <w:rFonts w:ascii="Arial" w:hAnsi="Arial" w:eastAsia="Lucida Sans Unicode" w:cs="Tahoma"/>
      <w:sz w:val="20"/>
      <w:szCs w:val="24"/>
      <w:lang w:val="ru-RU" w:eastAsia="ru-RU"/>
    </w:rPr>
  </w:style>
  <w:style w:type="paragraph" w:styleId="1189" w:customStyle="1">
    <w:name w:val="Содержимое таблицы"/>
    <w:basedOn w:val="1083"/>
    <w:qFormat/>
    <w:pPr>
      <w:suppressLineNumbers/>
    </w:pPr>
  </w:style>
  <w:style w:type="paragraph" w:styleId="1190" w:customStyle="1">
    <w:name w:val="Заголовок таблицы"/>
    <w:basedOn w:val="1189"/>
    <w:qFormat/>
    <w:pPr>
      <w:jc w:val="center"/>
    </w:pPr>
    <w:rPr>
      <w:b/>
      <w:bCs/>
    </w:rPr>
  </w:style>
  <w:style w:type="paragraph" w:styleId="1191" w:customStyle="1">
    <w:name w:val="Назв. рисунков"/>
    <w:basedOn w:val="1083"/>
    <w:next w:val="1083"/>
    <w:qFormat/>
    <w:pPr>
      <w:jc w:val="center"/>
      <w:spacing w:after="200" w:line="360" w:lineRule="auto"/>
      <w:widowControl/>
    </w:pPr>
    <w:rPr>
      <w:rFonts w:eastAsia="Calibri"/>
      <w:b/>
      <w:i/>
    </w:rPr>
  </w:style>
  <w:style w:type="table" w:styleId="1192">
    <w:name w:val="Table Grid"/>
    <w:basedOn w:val="10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93" w:customStyle="1">
    <w:name w:val="Table Grid Light"/>
    <w:basedOn w:val="10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94" w:customStyle="1">
    <w:name w:val="Таблица простая 11"/>
    <w:basedOn w:val="10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95" w:customStyle="1">
    <w:name w:val="Таблица простая 21"/>
    <w:basedOn w:val="10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96" w:customStyle="1">
    <w:name w:val="Таблица простая 31"/>
    <w:basedOn w:val="109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97" w:customStyle="1">
    <w:name w:val="Таблица простая 41"/>
    <w:basedOn w:val="109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 w:customStyle="1">
    <w:name w:val="Таблица простая 51"/>
    <w:basedOn w:val="109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99" w:customStyle="1">
    <w:name w:val="Таблица-сетка 1 светлая1"/>
    <w:basedOn w:val="10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 w:customStyle="1">
    <w:name w:val="Grid Table 1 Light - Accent 1"/>
    <w:basedOn w:val="109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 w:customStyle="1">
    <w:name w:val="Grid Table 1 Light - Accent 2"/>
    <w:basedOn w:val="109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2" w:customStyle="1">
    <w:name w:val="Grid Table 1 Light - Accent 3"/>
    <w:basedOn w:val="109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3" w:customStyle="1">
    <w:name w:val="Grid Table 1 Light - Accent 4"/>
    <w:basedOn w:val="109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4" w:customStyle="1">
    <w:name w:val="Grid Table 1 Light - Accent 5"/>
    <w:basedOn w:val="109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5" w:customStyle="1">
    <w:name w:val="Grid Table 1 Light - Accent 6"/>
    <w:basedOn w:val="109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6" w:customStyle="1">
    <w:name w:val="Таблица-сетка 21"/>
    <w:basedOn w:val="10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 w:customStyle="1">
    <w:name w:val="Grid Table 2 - Accent 1"/>
    <w:basedOn w:val="109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 w:customStyle="1">
    <w:name w:val="Grid Table 2 - Accent 2"/>
    <w:basedOn w:val="109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 w:customStyle="1">
    <w:name w:val="Grid Table 2 - Accent 3"/>
    <w:basedOn w:val="109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 w:customStyle="1">
    <w:name w:val="Grid Table 2 - Accent 4"/>
    <w:basedOn w:val="109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 w:customStyle="1">
    <w:name w:val="Grid Table 2 - Accent 5"/>
    <w:basedOn w:val="109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 w:customStyle="1">
    <w:name w:val="Grid Table 2 - Accent 6"/>
    <w:basedOn w:val="109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3" w:customStyle="1">
    <w:name w:val="Таблица-сетка 31"/>
    <w:basedOn w:val="10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4" w:customStyle="1">
    <w:name w:val="Grid Table 3 - Accent 1"/>
    <w:basedOn w:val="109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5" w:customStyle="1">
    <w:name w:val="Grid Table 3 - Accent 2"/>
    <w:basedOn w:val="109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6" w:customStyle="1">
    <w:name w:val="Grid Table 3 - Accent 3"/>
    <w:basedOn w:val="109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7" w:customStyle="1">
    <w:name w:val="Grid Table 3 - Accent 4"/>
    <w:basedOn w:val="109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8" w:customStyle="1">
    <w:name w:val="Grid Table 3 - Accent 5"/>
    <w:basedOn w:val="109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9" w:customStyle="1">
    <w:name w:val="Grid Table 3 - Accent 6"/>
    <w:basedOn w:val="109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0" w:customStyle="1">
    <w:name w:val="Таблица-сетка 41"/>
    <w:basedOn w:val="10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221" w:customStyle="1">
    <w:name w:val="Grid Table 4 - Accent 1"/>
    <w:basedOn w:val="109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222" w:customStyle="1">
    <w:name w:val="Grid Table 4 - Accent 2"/>
    <w:basedOn w:val="109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223" w:customStyle="1">
    <w:name w:val="Grid Table 4 - Accent 3"/>
    <w:basedOn w:val="109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224" w:customStyle="1">
    <w:name w:val="Grid Table 4 - Accent 4"/>
    <w:basedOn w:val="109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225" w:customStyle="1">
    <w:name w:val="Grid Table 4 - Accent 5"/>
    <w:basedOn w:val="109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226" w:customStyle="1">
    <w:name w:val="Grid Table 4 - Accent 6"/>
    <w:basedOn w:val="109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227" w:customStyle="1">
    <w:name w:val="Таблица-сетка 5 темная1"/>
    <w:basedOn w:val="10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228" w:customStyle="1">
    <w:name w:val="Grid Table 5 Dark- Accent 1"/>
    <w:basedOn w:val="10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229" w:customStyle="1">
    <w:name w:val="Grid Table 5 Dark - Accent 2"/>
    <w:basedOn w:val="10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230" w:customStyle="1">
    <w:name w:val="Grid Table 5 Dark - Accent 3"/>
    <w:basedOn w:val="10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231" w:customStyle="1">
    <w:name w:val="Grid Table 5 Dark- Accent 4"/>
    <w:basedOn w:val="10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232" w:customStyle="1">
    <w:name w:val="Grid Table 5 Dark - Accent 5"/>
    <w:basedOn w:val="10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233" w:customStyle="1">
    <w:name w:val="Grid Table 5 Dark - Accent 6"/>
    <w:basedOn w:val="10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234" w:customStyle="1">
    <w:name w:val="Таблица-сетка 6 цветная1"/>
    <w:basedOn w:val="10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235" w:customStyle="1">
    <w:name w:val="Grid Table 6 Colorful - Accent 1"/>
    <w:basedOn w:val="109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236" w:customStyle="1">
    <w:name w:val="Grid Table 6 Colorful - Accent 2"/>
    <w:basedOn w:val="109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237" w:customStyle="1">
    <w:name w:val="Grid Table 6 Colorful - Accent 3"/>
    <w:basedOn w:val="109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238" w:customStyle="1">
    <w:name w:val="Grid Table 6 Colorful - Accent 4"/>
    <w:basedOn w:val="109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239" w:customStyle="1">
    <w:name w:val="Grid Table 6 Colorful - Accent 5"/>
    <w:basedOn w:val="109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40" w:customStyle="1">
    <w:name w:val="Grid Table 6 Colorful - Accent 6"/>
    <w:basedOn w:val="109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41" w:customStyle="1">
    <w:name w:val="Таблица-сетка 7 цветная1"/>
    <w:basedOn w:val="10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42" w:customStyle="1">
    <w:name w:val="Grid Table 7 Colorful - Accent 1"/>
    <w:basedOn w:val="109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43" w:customStyle="1">
    <w:name w:val="Grid Table 7 Colorful - Accent 2"/>
    <w:basedOn w:val="109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44" w:customStyle="1">
    <w:name w:val="Grid Table 7 Colorful - Accent 3"/>
    <w:basedOn w:val="109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45" w:customStyle="1">
    <w:name w:val="Grid Table 7 Colorful - Accent 4"/>
    <w:basedOn w:val="109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46" w:customStyle="1">
    <w:name w:val="Grid Table 7 Colorful - Accent 5"/>
    <w:basedOn w:val="109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47" w:customStyle="1">
    <w:name w:val="Grid Table 7 Colorful - Accent 6"/>
    <w:basedOn w:val="109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48" w:customStyle="1">
    <w:name w:val="Список-таблица 1 светлая1"/>
    <w:basedOn w:val="1094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9" w:customStyle="1">
    <w:name w:val="List Table 1 Light - Accent 1"/>
    <w:basedOn w:val="1094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0" w:customStyle="1">
    <w:name w:val="List Table 1 Light - Accent 2"/>
    <w:basedOn w:val="1094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1" w:customStyle="1">
    <w:name w:val="List Table 1 Light - Accent 3"/>
    <w:basedOn w:val="1094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2" w:customStyle="1">
    <w:name w:val="List Table 1 Light - Accent 4"/>
    <w:basedOn w:val="1094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3" w:customStyle="1">
    <w:name w:val="List Table 1 Light - Accent 5"/>
    <w:basedOn w:val="1094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4" w:customStyle="1">
    <w:name w:val="List Table 1 Light - Accent 6"/>
    <w:basedOn w:val="1094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5" w:customStyle="1">
    <w:name w:val="Список-таблица 21"/>
    <w:basedOn w:val="10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56" w:customStyle="1">
    <w:name w:val="List Table 2 - Accent 1"/>
    <w:basedOn w:val="109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257" w:customStyle="1">
    <w:name w:val="List Table 2 - Accent 2"/>
    <w:basedOn w:val="109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258" w:customStyle="1">
    <w:name w:val="List Table 2 - Accent 3"/>
    <w:basedOn w:val="109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259" w:customStyle="1">
    <w:name w:val="List Table 2 - Accent 4"/>
    <w:basedOn w:val="109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260" w:customStyle="1">
    <w:name w:val="List Table 2 - Accent 5"/>
    <w:basedOn w:val="109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261" w:customStyle="1">
    <w:name w:val="List Table 2 - Accent 6"/>
    <w:basedOn w:val="109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262" w:customStyle="1">
    <w:name w:val="Список-таблица 31"/>
    <w:basedOn w:val="10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3" w:customStyle="1">
    <w:name w:val="List Table 3 - Accent 1"/>
    <w:basedOn w:val="109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4" w:customStyle="1">
    <w:name w:val="List Table 3 - Accent 2"/>
    <w:basedOn w:val="109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5" w:customStyle="1">
    <w:name w:val="List Table 3 - Accent 3"/>
    <w:basedOn w:val="109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6" w:customStyle="1">
    <w:name w:val="List Table 3 - Accent 4"/>
    <w:basedOn w:val="109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7" w:customStyle="1">
    <w:name w:val="List Table 3 - Accent 5"/>
    <w:basedOn w:val="109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8" w:customStyle="1">
    <w:name w:val="List Table 3 - Accent 6"/>
    <w:basedOn w:val="109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9" w:customStyle="1">
    <w:name w:val="Список-таблица 41"/>
    <w:basedOn w:val="10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0" w:customStyle="1">
    <w:name w:val="List Table 4 - Accent 1"/>
    <w:basedOn w:val="109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1" w:customStyle="1">
    <w:name w:val="List Table 4 - Accent 2"/>
    <w:basedOn w:val="109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2" w:customStyle="1">
    <w:name w:val="List Table 4 - Accent 3"/>
    <w:basedOn w:val="109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3" w:customStyle="1">
    <w:name w:val="List Table 4 - Accent 4"/>
    <w:basedOn w:val="109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4" w:customStyle="1">
    <w:name w:val="List Table 4 - Accent 5"/>
    <w:basedOn w:val="109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5" w:customStyle="1">
    <w:name w:val="List Table 4 - Accent 6"/>
    <w:basedOn w:val="109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6" w:customStyle="1">
    <w:name w:val="Список-таблица 5 темная1"/>
    <w:basedOn w:val="10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77" w:customStyle="1">
    <w:name w:val="List Table 5 Dark - Accent 1"/>
    <w:basedOn w:val="109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78" w:customStyle="1">
    <w:name w:val="List Table 5 Dark - Accent 2"/>
    <w:basedOn w:val="109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79" w:customStyle="1">
    <w:name w:val="List Table 5 Dark - Accent 3"/>
    <w:basedOn w:val="109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80" w:customStyle="1">
    <w:name w:val="List Table 5 Dark - Accent 4"/>
    <w:basedOn w:val="109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81" w:customStyle="1">
    <w:name w:val="List Table 5 Dark - Accent 5"/>
    <w:basedOn w:val="109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82" w:customStyle="1">
    <w:name w:val="List Table 5 Dark - Accent 6"/>
    <w:basedOn w:val="109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83" w:customStyle="1">
    <w:name w:val="Список-таблица 6 цветная1"/>
    <w:basedOn w:val="10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84" w:customStyle="1">
    <w:name w:val="List Table 6 Colorful - Accent 1"/>
    <w:basedOn w:val="109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85" w:customStyle="1">
    <w:name w:val="List Table 6 Colorful - Accent 2"/>
    <w:basedOn w:val="109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286" w:customStyle="1">
    <w:name w:val="List Table 6 Colorful - Accent 3"/>
    <w:basedOn w:val="109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287" w:customStyle="1">
    <w:name w:val="List Table 6 Colorful - Accent 4"/>
    <w:basedOn w:val="109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288" w:customStyle="1">
    <w:name w:val="List Table 6 Colorful - Accent 5"/>
    <w:basedOn w:val="109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289" w:customStyle="1">
    <w:name w:val="List Table 6 Colorful - Accent 6"/>
    <w:basedOn w:val="109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290" w:customStyle="1">
    <w:name w:val="Список-таблица 7 цветная1"/>
    <w:basedOn w:val="10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91" w:customStyle="1">
    <w:name w:val="List Table 7 Colorful - Accent 1"/>
    <w:basedOn w:val="109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92" w:customStyle="1">
    <w:name w:val="List Table 7 Colorful - Accent 2"/>
    <w:basedOn w:val="109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93" w:customStyle="1">
    <w:name w:val="List Table 7 Colorful - Accent 3"/>
    <w:basedOn w:val="109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94" w:customStyle="1">
    <w:name w:val="List Table 7 Colorful - Accent 4"/>
    <w:basedOn w:val="109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95" w:customStyle="1">
    <w:name w:val="List Table 7 Colorful - Accent 5"/>
    <w:basedOn w:val="109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96" w:customStyle="1">
    <w:name w:val="List Table 7 Colorful - Accent 6"/>
    <w:basedOn w:val="109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297" w:customStyle="1">
    <w:name w:val="Lined - Accent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298" w:customStyle="1">
    <w:name w:val="Lined - Accent 1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299" w:customStyle="1">
    <w:name w:val="Lined - Accent 2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300" w:customStyle="1">
    <w:name w:val="Lined - Accent 3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301" w:customStyle="1">
    <w:name w:val="Lined - Accent 4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302" w:customStyle="1">
    <w:name w:val="Lined - Accent 5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303" w:customStyle="1">
    <w:name w:val="Lined - Accent 6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304" w:customStyle="1">
    <w:name w:val="Bordered &amp; Lined - Accent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305" w:customStyle="1">
    <w:name w:val="Bordered &amp; Lined - Accent 1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306" w:customStyle="1">
    <w:name w:val="Bordered &amp; Lined - Accent 2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307" w:customStyle="1">
    <w:name w:val="Bordered &amp; Lined - Accent 3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308" w:customStyle="1">
    <w:name w:val="Bordered &amp; Lined - Accent 4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309" w:customStyle="1">
    <w:name w:val="Bordered &amp; Lined - Accent 5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310" w:customStyle="1">
    <w:name w:val="Bordered &amp; Lined - Accent 6"/>
    <w:basedOn w:val="109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311" w:customStyle="1">
    <w:name w:val="Bordered"/>
    <w:basedOn w:val="10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312" w:customStyle="1">
    <w:name w:val="Bordered - Accent 1"/>
    <w:basedOn w:val="109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313" w:customStyle="1">
    <w:name w:val="Bordered - Accent 2"/>
    <w:basedOn w:val="109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314" w:customStyle="1">
    <w:name w:val="Bordered - Accent 3"/>
    <w:basedOn w:val="109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315" w:customStyle="1">
    <w:name w:val="Bordered - Accent 4"/>
    <w:basedOn w:val="109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316" w:customStyle="1">
    <w:name w:val="Bordered - Accent 5"/>
    <w:basedOn w:val="109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317" w:customStyle="1">
    <w:name w:val="Bordered - Accent 6"/>
    <w:basedOn w:val="109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1318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319" w:customStyle="1">
    <w:name w:val="Table Normal1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320" w:customStyle="1">
    <w:name w:val="Обычный (веб)1"/>
    <w:uiPriority w:val="99"/>
    <w:unhideWhenUsed/>
    <w:qFormat/>
    <w:pPr>
      <w:spacing w:beforeAutospacing="1" w:after="119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321" w:customStyle="1">
    <w:name w:val="Абзац с отступом"/>
    <w:qFormat/>
    <w:pPr>
      <w:ind w:firstLine="709"/>
      <w:jc w:val="both"/>
      <w:widowControl w:val="off"/>
    </w:pPr>
    <w:rPr>
      <w:rFonts w:ascii="Arial" w:hAnsi="Arial" w:eastAsia="Lucida Sans Unicode" w:cs="Tahoma"/>
      <w:sz w:val="24"/>
      <w:szCs w:val="24"/>
      <w:lang w:val="ru-RU" w:eastAsia="ru-RU"/>
    </w:rPr>
  </w:style>
  <w:style w:type="paragraph" w:styleId="1322" w:customStyle="1">
    <w:name w:val="Table Contents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Lucida Sans Unicode" w:cs="Tahoma"/>
      <w:sz w:val="20"/>
      <w:szCs w:val="24"/>
      <w:lang w:val="ru-RU" w:eastAsia="ru-RU"/>
    </w:rPr>
  </w:style>
  <w:style w:type="character" w:styleId="1323" w:customStyle="1">
    <w:name w:val="Основной шрифт абзаца3"/>
    <w:qFormat/>
  </w:style>
  <w:style w:type="paragraph" w:styleId="1324" w:customStyle="1">
    <w:name w:val="Обычный (веб)2"/>
    <w:uiPriority w:val="99"/>
    <w:unhideWhenUsed/>
    <w:qFormat/>
    <w:pPr>
      <w:spacing w:beforeAutospacing="1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325" w:customStyle="1">
    <w:name w:val="Гиперссылка1"/>
    <w:rPr>
      <w:color w:val="000080"/>
      <w:u w:val="single"/>
    </w:rPr>
  </w:style>
  <w:style w:type="paragraph" w:styleId="1326" w:customStyle="1">
    <w:name w:val="Заголовок 11"/>
    <w:qFormat/>
    <w:pPr>
      <w:numPr>
        <w:numId w:val="33"/>
      </w:numPr>
      <w:keepLines/>
      <w:keepNext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outlineLvl w:val="0"/>
    </w:pPr>
    <w:rPr>
      <w:rFonts w:ascii="Times New Roman" w:hAnsi="Times New Roman" w:eastAsia="Calibri" w:cs="Times New Roman"/>
      <w:b/>
      <w:bCs/>
      <w:sz w:val="24"/>
      <w:szCs w:val="24"/>
      <w:lang w:val="de-DE" w:eastAsia="zh-CN"/>
    </w:rPr>
  </w:style>
  <w:style w:type="paragraph" w:styleId="1327" w:customStyle="1">
    <w:name w:val="Оглавление 11"/>
    <w:pPr>
      <w:ind w:firstLine="709"/>
      <w:jc w:val="both"/>
      <w:spacing w:after="100" w:line="36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  <w:lang w:val="ru-RU" w:eastAsia="zh-CN"/>
    </w:rPr>
  </w:style>
  <w:style w:type="paragraph" w:styleId="1328" w:customStyle="1">
    <w:name w:val="Оглавление 21"/>
    <w:pPr>
      <w:ind w:left="240"/>
      <w:jc w:val="both"/>
      <w:spacing w:after="100" w:line="36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  <w:lang w:val="ru-RU" w:eastAsia="zh-CN"/>
    </w:rPr>
  </w:style>
  <w:style w:type="paragraph" w:styleId="1329" w:customStyle="1">
    <w:name w:val="Оглавление 31"/>
    <w:pPr>
      <w:ind w:left="480"/>
      <w:jc w:val="both"/>
      <w:spacing w:after="100" w:line="36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</w:pPr>
    <w:rPr>
      <w:rFonts w:ascii="Times New Roman" w:hAnsi="Times New Roman" w:eastAsia="Calibri" w:cs="Times New Roman"/>
      <w:sz w:val="15"/>
      <w:szCs w:val="15"/>
      <w:lang w:val="ru-RU" w:eastAsia="zh-CN"/>
    </w:rPr>
  </w:style>
  <w:style w:type="paragraph" w:styleId="1330" w:customStyle="1">
    <w:name w:val="Заголовок 21"/>
    <w:qFormat/>
    <w:pPr>
      <w:numPr>
        <w:ilvl w:val="1"/>
        <w:numId w:val="33"/>
      </w:numPr>
      <w:jc w:val="both"/>
      <w:keepLines/>
      <w:keepNext/>
      <w:spacing w:line="36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bCs/>
      <w:sz w:val="24"/>
      <w:szCs w:val="26"/>
      <w:lang w:val="ru-RU" w:eastAsia="zh-CN"/>
    </w:rPr>
  </w:style>
  <w:style w:type="paragraph" w:styleId="1331" w:customStyle="1">
    <w:name w:val="Заголовок 31"/>
    <w:qFormat/>
    <w:pPr>
      <w:numPr>
        <w:ilvl w:val="2"/>
        <w:numId w:val="33"/>
      </w:numPr>
      <w:jc w:val="both"/>
      <w:keepLines/>
      <w:keepNext/>
      <w:spacing w:line="36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outlineLvl w:val="2"/>
    </w:pPr>
    <w:rPr>
      <w:rFonts w:ascii="Times New Roman" w:hAnsi="Times New Roman" w:eastAsia="Calibri" w:cs="Times New Roman"/>
      <w:b/>
      <w:bCs/>
      <w:sz w:val="24"/>
      <w:szCs w:val="24"/>
      <w:lang w:val="ru-RU" w:eastAsia="zh-CN"/>
    </w:rPr>
  </w:style>
  <w:style w:type="paragraph" w:styleId="1332" w:customStyle="1">
    <w:name w:val="Заголовок 41"/>
    <w:qFormat/>
    <w:pPr>
      <w:numPr>
        <w:ilvl w:val="3"/>
        <w:numId w:val="33"/>
      </w:numPr>
      <w:jc w:val="both"/>
      <w:keepLines/>
      <w:keepNext/>
      <w:spacing w:before="40" w:line="36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outlineLvl w:val="3"/>
    </w:pPr>
    <w:rPr>
      <w:rFonts w:ascii="Times New Roman" w:hAnsi="Times New Roman" w:eastAsia="Times New Roman" w:cs="Times New Roman"/>
      <w:i/>
      <w:iCs/>
      <w:sz w:val="24"/>
      <w:szCs w:val="24"/>
      <w:u w:val="single"/>
      <w:lang w:val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footer" Target="footer7.xml" /><Relationship Id="rId17" Type="http://schemas.openxmlformats.org/officeDocument/2006/relationships/footer" Target="footer8.xml" /><Relationship Id="rId18" Type="http://schemas.openxmlformats.org/officeDocument/2006/relationships/footer" Target="footer9.xml" /><Relationship Id="rId19" Type="http://schemas.openxmlformats.org/officeDocument/2006/relationships/footer" Target="footer10.xml" /><Relationship Id="rId20" Type="http://schemas.openxmlformats.org/officeDocument/2006/relationships/footer" Target="footer11.xml" /><Relationship Id="rId21" Type="http://schemas.openxmlformats.org/officeDocument/2006/relationships/footer" Target="footer12.xml" /><Relationship Id="rId22" Type="http://schemas.openxmlformats.org/officeDocument/2006/relationships/footer" Target="footer13.xml" /><Relationship Id="rId23" Type="http://schemas.openxmlformats.org/officeDocument/2006/relationships/footer" Target="footer14.xml" /><Relationship Id="rId24" Type="http://schemas.openxmlformats.org/officeDocument/2006/relationships/customXml" Target="../customXml/item1.xml" /><Relationship Id="rId25" Type="http://schemas.openxmlformats.org/officeDocument/2006/relationships/image" Target="media/image1.png"/><Relationship Id="rId26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27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28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29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0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1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2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3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4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5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6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7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8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39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40" Type="http://schemas.openxmlformats.org/officeDocument/2006/relationships/hyperlink" Target="file:///\\10.88.0.1\GlavUO\001_&#1040;&#1085;&#1072;&#1083;&#1080;&#1090;&#1080;&#1095;_&#1089;&#1090;&#1072;&#1090;&#1080;&#1089;&#1090;&#1080;&#1095;\&#1060;&#1077;&#1076;&#1077;&#1088;&#1072;&#1083;&#1100;&#1085;&#1099;&#1081;%20&#1084;&#1086;&#1085;&#1080;&#1090;&#1086;&#1088;&#1080;&#1085;&#1075;\_top" TargetMode="External"/><Relationship Id="rId41" Type="http://schemas.openxmlformats.org/officeDocument/2006/relationships/chart" Target="charts/chart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spc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>
                <a:latin typeface="Times New Roman"/>
                <a:cs typeface="Times New Roman"/>
              </a:rPr>
              <a:t>Структура</a:t>
            </a:r>
            <a:r>
              <a:rPr lang="ru-RU" sz="1200" b="0" i="0" spc="-19">
                <a:latin typeface="Times New Roman"/>
                <a:cs typeface="Times New Roman"/>
              </a:rPr>
              <a:t> </a:t>
            </a:r>
            <a:r>
              <a:rPr lang="ru-RU" sz="1200" b="0" i="0">
                <a:latin typeface="Times New Roman"/>
                <a:cs typeface="Times New Roman"/>
              </a:rPr>
              <a:t>обученных</a:t>
            </a:r>
            <a:r>
              <a:rPr lang="ru-RU" sz="1200" b="0" i="0" spc="-19">
                <a:latin typeface="Times New Roman"/>
                <a:cs typeface="Times New Roman"/>
              </a:rPr>
              <a:t> </a:t>
            </a:r>
            <a:r>
              <a:rPr lang="ru-RU" sz="1200" b="0" i="0">
                <a:latin typeface="Times New Roman"/>
                <a:cs typeface="Times New Roman"/>
              </a:rPr>
              <a:t>по</a:t>
            </a:r>
            <a:r>
              <a:rPr lang="ru-RU" sz="1200" b="0" i="0" spc="-19">
                <a:latin typeface="Times New Roman"/>
                <a:cs typeface="Times New Roman"/>
              </a:rPr>
              <a:t> </a:t>
            </a:r>
            <a:r>
              <a:rPr lang="ru-RU" sz="1200" b="0" i="0">
                <a:latin typeface="Times New Roman"/>
                <a:cs typeface="Times New Roman"/>
              </a:rPr>
              <a:t>программам</a:t>
            </a:r>
            <a:r>
              <a:rPr lang="ru-RU" sz="1200" b="0" i="0" spc="-14">
                <a:latin typeface="Times New Roman"/>
                <a:cs typeface="Times New Roman"/>
              </a:rPr>
              <a:t> </a:t>
            </a:r>
            <a:r>
              <a:rPr lang="ru-RU" sz="1200" b="0" i="0">
                <a:latin typeface="Times New Roman"/>
                <a:cs typeface="Times New Roman"/>
              </a:rPr>
              <a:t>профессионального</a:t>
            </a:r>
            <a:r>
              <a:rPr lang="ru-RU" sz="1200" b="0" i="0" spc="-14">
                <a:latin typeface="Times New Roman"/>
                <a:cs typeface="Times New Roman"/>
              </a:rPr>
              <a:t> </a:t>
            </a:r>
            <a:r>
              <a:rPr lang="ru-RU" sz="1200" b="0" i="0">
                <a:latin typeface="Times New Roman"/>
                <a:cs typeface="Times New Roman"/>
              </a:rPr>
              <a:t>обучения </a:t>
            </a:r>
            <a:endParaRPr/>
          </a:p>
        </c:rich>
      </c:tx>
      <c:layout>
        <c:manualLayout>
          <c:xMode val="edge"/>
          <c:yMode val="edge"/>
          <c:x val="0.17100184297879936"/>
          <c:y val="0.093496636968621497"/>
        </c:manualLayout>
      </c:layout>
      <c:overlay val="0"/>
      <c:spPr bwMode="auto">
        <a:prstGeom prst="rect">
          <a:avLst/>
        </a:prstGeom>
        <a:noFill/>
        <a:ln>
          <a:noFill/>
        </a:ln>
      </c:spPr>
    </c:title>
    <c:autoTitleDeleted val="0"/>
    <c:view3D>
      <c:rotX val="30"/>
      <c:rotY val="0"/>
      <c:depthPercent val="100"/>
      <c:rAngAx val="0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35760999999999998"/>
          <c:y val="0.22964999999999999"/>
          <c:w val="0.28058"/>
          <c:h val="0.66683000000000003"/>
        </c:manualLayout>
      </c:layout>
      <c:pie3DChart>
        <c:varyColors val="1"/>
        <c:ser>
          <c:idx val="0"/>
          <c:order val="0"/>
          <c:dPt>
            <c:idx val="0"/>
            <c:bubble3D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  <a:miter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dLblPos val="ctr"/>
              <c:layout>
                <c:manualLayout>
                  <c:x val="0.16735"/>
                  <c:y val="0.083250000000000005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 sz="10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1"/>
              <c:dLblPos val="ctr"/>
              <c:layout>
                <c:manualLayout>
                  <c:x val="-0.13025"/>
                  <c:y val="-0.0028500000000000001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 sz="10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2"/>
              <c:dLblPos val="ctr"/>
              <c:layout>
                <c:manualLayout>
                  <c:x val="-0.052299999999999999"/>
                  <c:y val="-0.12937000000000001"/>
                </c:manualLayout>
              </c:layout>
              <c:separator xml:space="preserve"> </c:separator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 sz="10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Pos val="ctr"/>
            <c:separator xml:space="preserve"> </c:separator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'Лист2'!$A$3:$A$5</c:f>
              <c:strCache>
                <c:ptCount val="3"/>
                <c:pt idx="0">
                  <c:v xml:space="preserve">Профессиональная подготовка</c:v>
                </c:pt>
                <c:pt idx="1">
                  <c:v>Переподготовка</c:v>
                </c:pt>
                <c:pt idx="2">
                  <c:v xml:space="preserve">Повышение квалификации</c:v>
                </c:pt>
              </c:strCache>
            </c:strRef>
          </c:cat>
          <c:val>
            <c:numRef>
              <c:f>'Лист2'!$B$3:$B$5</c:f>
              <c:numCache>
                <c:formatCode>General</c:formatCode>
                <c:ptCount val="3"/>
                <c:pt idx="0">
                  <c:v>71.1</c:v>
                </c:pt>
                <c:pt idx="1">
                  <c:v>14.8</c:v>
                </c:pt>
                <c:pt idx="2">
                  <c:v>14.1</c:v>
                </c:pt>
              </c:numCache>
            </c:numRef>
          </c:val>
        </c:ser>
        <c:dLbls>
          <c:dLblPos val="ctr"/>
          <c:separator xml:space="preserve"> </c:separator>
          <c:showBubbleSize val="0"/>
          <c:showCatName val="0"/>
          <c:showLeaderLines val="0"/>
          <c:showLegendKey val="0"/>
          <c:showPercent val="0"/>
          <c:showSerName val="0"/>
          <c:showVal val="1"/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.099969065355593217"/>
          <c:y val="0.84782705469419806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 sz="900">
          <a:solidFill>
            <a:schemeClr val="tx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2830-C116-4948-A569-A669DEF5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 Горбовский</dc:creator>
  <dc:language>ru-RU</dc:language>
  <cp:revision>19</cp:revision>
  <dcterms:created xsi:type="dcterms:W3CDTF">2025-11-25T14:52:00Z</dcterms:created>
  <dcterms:modified xsi:type="dcterms:W3CDTF">2026-01-29T06:10:51Z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2021-11-26T00:00:00Z</vt:filetime>
  </property>
</Properties>
</file>